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5D" w:rsidRPr="00177243" w:rsidRDefault="0049745D" w:rsidP="0049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49745D" w:rsidRPr="00177243" w:rsidRDefault="0049745D" w:rsidP="0049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4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49745D" w:rsidRPr="00177243" w:rsidRDefault="0049745D" w:rsidP="004974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49745D" w:rsidRPr="00177243" w:rsidRDefault="0049745D" w:rsidP="0049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1772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45D" w:rsidRPr="00177243" w:rsidRDefault="0049745D" w:rsidP="00497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9745D" w:rsidRPr="00177243" w:rsidRDefault="0049745D" w:rsidP="00497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49745D" w:rsidRPr="00177243" w:rsidRDefault="0049745D" w:rsidP="0049745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49745D" w:rsidRPr="00177243" w:rsidRDefault="0049745D" w:rsidP="0049745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49745D" w:rsidRPr="00177243" w:rsidRDefault="0049745D" w:rsidP="0049745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49745D" w:rsidRPr="00177243" w:rsidRDefault="0049745D" w:rsidP="0049745D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«24» декабря 2020 года</w:t>
      </w:r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177243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177243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49745D" w:rsidRPr="00177243" w:rsidRDefault="0049745D" w:rsidP="0049745D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77243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«24»  декабря 2020 года</w:t>
      </w:r>
    </w:p>
    <w:p w:rsidR="0049745D" w:rsidRPr="00177243" w:rsidRDefault="0049745D" w:rsidP="0049745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745D" w:rsidRPr="00177243" w:rsidRDefault="0049745D" w:rsidP="0049745D">
      <w:pPr>
        <w:jc w:val="center"/>
      </w:pPr>
    </w:p>
    <w:p w:rsidR="0049745D" w:rsidRPr="00177243" w:rsidRDefault="0049745D" w:rsidP="004974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243">
        <w:rPr>
          <w:rFonts w:ascii="Times New Roman" w:hAnsi="Times New Roman" w:cs="Times New Roman"/>
          <w:b/>
          <w:sz w:val="24"/>
          <w:szCs w:val="24"/>
        </w:rPr>
        <w:t>ПРОГРАММА ДОПОЛНИТЕЛЬНОГО ПРОФЕССИОНАЛЬНОГО ОБУЧЕНИЯ</w:t>
      </w:r>
    </w:p>
    <w:p w:rsidR="0049745D" w:rsidRPr="00177243" w:rsidRDefault="0049745D" w:rsidP="00497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45D" w:rsidRPr="00177243" w:rsidRDefault="0049745D" w:rsidP="0049745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77243">
        <w:rPr>
          <w:rFonts w:ascii="Times New Roman" w:hAnsi="Times New Roman" w:cs="Times New Roman"/>
          <w:b/>
          <w:sz w:val="24"/>
          <w:szCs w:val="24"/>
        </w:rPr>
        <w:t xml:space="preserve">«ПОЖАРНО – ТЕХНИЧЕСКИЙ МИНИМУМ ДЛЯ РУКОВОДИТЕЛЕЙ ОРГАНИЗАЦИЙ И ЛИЦ, ОТВЕТСТВЕННЫХ ЗА ПОЖАРНУЮ БЕЗОПАСНОСТЬ, И ПРОВЕДЕНИЕ ПРОТИВОПОЖАРНОГО ИНСТРУКТАЖА </w:t>
      </w:r>
      <w:proofErr w:type="gramStart"/>
      <w:r w:rsidRPr="0017724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77243">
        <w:rPr>
          <w:rFonts w:ascii="Times New Roman" w:hAnsi="Times New Roman" w:cs="Times New Roman"/>
          <w:b/>
          <w:sz w:val="24"/>
          <w:szCs w:val="24"/>
        </w:rPr>
        <w:t xml:space="preserve"> ПОЖАРООПАСНЫХ ПРОИЗВОДСТВ».</w:t>
      </w:r>
    </w:p>
    <w:p w:rsidR="0049745D" w:rsidRPr="00177243" w:rsidRDefault="0049745D" w:rsidP="0049745D">
      <w:pPr>
        <w:spacing w:after="0"/>
        <w:rPr>
          <w:rFonts w:ascii="Times New Roman" w:eastAsia="Adobe Myungjo Std M" w:hAnsi="Times New Roman" w:cs="Times New Roman"/>
          <w:sz w:val="32"/>
          <w:szCs w:val="28"/>
        </w:rPr>
      </w:pPr>
    </w:p>
    <w:p w:rsidR="0049745D" w:rsidRPr="00177243" w:rsidRDefault="0049745D" w:rsidP="0049745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72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49745D" w:rsidRPr="00177243" w:rsidRDefault="0049745D" w:rsidP="0049745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9745D" w:rsidRPr="00177243" w:rsidRDefault="0049745D" w:rsidP="0049745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72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28 ч.</w:t>
      </w:r>
    </w:p>
    <w:p w:rsidR="0049745D" w:rsidRPr="00177243" w:rsidRDefault="0049745D" w:rsidP="0049745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9745D" w:rsidRPr="00177243" w:rsidRDefault="0049745D" w:rsidP="0049745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7724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49745D" w:rsidRPr="00177243" w:rsidRDefault="0049745D" w:rsidP="0049745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9745D" w:rsidRPr="00177243" w:rsidRDefault="0049745D" w:rsidP="0049745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9745D" w:rsidRPr="00177243" w:rsidRDefault="0049745D" w:rsidP="0049745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9745D" w:rsidRPr="00177243" w:rsidRDefault="0049745D" w:rsidP="0049745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9745D" w:rsidRPr="00177243" w:rsidRDefault="0049745D" w:rsidP="0049745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9745D" w:rsidRPr="00177243" w:rsidRDefault="0049745D" w:rsidP="0049745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49745D" w:rsidRPr="00177243" w:rsidRDefault="0049745D" w:rsidP="0049745D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72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49745D" w:rsidRPr="00177243" w:rsidRDefault="0049745D" w:rsidP="0049745D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72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49745D" w:rsidRPr="00177243" w:rsidRDefault="0049745D" w:rsidP="0049745D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72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49745D" w:rsidRPr="00177243" w:rsidRDefault="0049745D" w:rsidP="0049745D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72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49745D" w:rsidRPr="00177243" w:rsidRDefault="0049745D" w:rsidP="0049745D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72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С.А.</w:t>
      </w:r>
    </w:p>
    <w:p w:rsidR="0049745D" w:rsidRPr="00177243" w:rsidRDefault="0049745D" w:rsidP="0049745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9745D" w:rsidRPr="00177243" w:rsidRDefault="0049745D" w:rsidP="0049745D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9745D" w:rsidRPr="00177243" w:rsidRDefault="0049745D" w:rsidP="0049745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49745D" w:rsidRPr="00177243" w:rsidRDefault="0049745D" w:rsidP="0049745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77243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49745D" w:rsidRDefault="0049745D" w:rsidP="0049745D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7724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2020 г.</w:t>
      </w:r>
    </w:p>
    <w:p w:rsidR="00F95310" w:rsidRPr="00923BBF" w:rsidRDefault="00F95310" w:rsidP="00177243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23B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</w:t>
      </w:r>
      <w:r w:rsidRPr="00923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сведения</w:t>
      </w:r>
    </w:p>
    <w:p w:rsidR="0090049B" w:rsidRPr="00923BBF" w:rsidRDefault="0090049B" w:rsidP="00923B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23BBF">
        <w:rPr>
          <w:rFonts w:ascii="Times New Roman" w:eastAsia="Adobe Myungjo Std M" w:hAnsi="Times New Roman" w:cs="Times New Roman"/>
          <w:sz w:val="24"/>
          <w:szCs w:val="24"/>
        </w:rPr>
        <w:t xml:space="preserve">Программа дополнительного профессионального обучения </w:t>
      </w:r>
      <w:r w:rsidRPr="00923BBF">
        <w:rPr>
          <w:rFonts w:ascii="Times New Roman" w:hAnsi="Times New Roman" w:cs="Times New Roman"/>
          <w:sz w:val="24"/>
          <w:szCs w:val="24"/>
        </w:rPr>
        <w:t xml:space="preserve">«Руководители, лица, ответственные за пожарную безопасность и проведение противопожарного инструктажа на пожароопасных производствах» разработана в соответствии с требованиями </w:t>
      </w:r>
      <w:r w:rsidRPr="00923BBF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21.12.94 «О пожарной безопасности», Закона РФ от</w:t>
      </w:r>
      <w:r w:rsidR="00B37883" w:rsidRPr="00923B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29.12.2012г</w:t>
      </w:r>
      <w:r w:rsidRPr="00923BBF">
        <w:rPr>
          <w:rFonts w:ascii="Times New Roman" w:hAnsi="Times New Roman" w:cs="Times New Roman"/>
          <w:sz w:val="24"/>
          <w:szCs w:val="24"/>
          <w:shd w:val="clear" w:color="auto" w:fill="FFFFFF"/>
        </w:rPr>
        <w:t>. «Об образовании», постановления Правительства Российской Федерации от 28 октября 2013 г. № 000 «Об утверждении Положения о лицензировании образовательной деятельности».</w:t>
      </w:r>
    </w:p>
    <w:p w:rsidR="0090049B" w:rsidRPr="00923BBF" w:rsidRDefault="00E91FB6" w:rsidP="00923BBF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3BBF">
        <w:rPr>
          <w:rFonts w:ascii="Times New Roman" w:hAnsi="Times New Roman" w:cs="Times New Roman"/>
          <w:sz w:val="24"/>
          <w:szCs w:val="24"/>
          <w:shd w:val="clear" w:color="auto" w:fill="FFFFFF"/>
        </w:rPr>
        <w:t>В программе изложены формы и методы организации обучения, количество учебных часов, необходимых для изучения программы в целом и каждой темы в отдельности.</w:t>
      </w:r>
    </w:p>
    <w:p w:rsidR="00F95310" w:rsidRPr="00923BBF" w:rsidRDefault="0090049B" w:rsidP="00923BBF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B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Целью программы</w:t>
      </w:r>
      <w:r w:rsidRPr="00923B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получение слушателями необходимых знаний в области пожарной безопасности при эксплуат</w:t>
      </w:r>
      <w:r w:rsidR="00512675" w:rsidRPr="00923BBF">
        <w:rPr>
          <w:rFonts w:ascii="Times New Roman" w:hAnsi="Times New Roman" w:cs="Times New Roman"/>
          <w:sz w:val="24"/>
          <w:szCs w:val="24"/>
          <w:shd w:val="clear" w:color="auto" w:fill="FFFFFF"/>
        </w:rPr>
        <w:t>ации пожароопасных производств</w:t>
      </w:r>
      <w:r w:rsidRPr="00923B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их практической деятельности, овладение приемами и способами действий при возникновении </w:t>
      </w:r>
      <w:proofErr w:type="gramStart"/>
      <w:r w:rsidRPr="00923BBF">
        <w:rPr>
          <w:rFonts w:ascii="Times New Roman" w:hAnsi="Times New Roman" w:cs="Times New Roman"/>
          <w:sz w:val="24"/>
          <w:szCs w:val="24"/>
          <w:shd w:val="clear" w:color="auto" w:fill="FFFFFF"/>
        </w:rPr>
        <w:t>пожара</w:t>
      </w:r>
      <w:proofErr w:type="gramEnd"/>
      <w:r w:rsidRPr="00923B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на производстве, так и в быту, выработка практических навыков по спасению жизни, здоровья и имущества при пожаре. </w:t>
      </w:r>
    </w:p>
    <w:p w:rsidR="00E91FB6" w:rsidRPr="00923BBF" w:rsidRDefault="00E91FB6" w:rsidP="00923BBF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Область деятельности слушателя, прошедшего обучение по дополнительной общеразвивающей программе (</w:t>
      </w:r>
      <w:r w:rsidR="00512675" w:rsidRPr="00923BBF">
        <w:rPr>
          <w:rFonts w:ascii="Times New Roman" w:hAnsi="Times New Roman" w:cs="Times New Roman"/>
          <w:sz w:val="24"/>
          <w:szCs w:val="24"/>
        </w:rPr>
        <w:t>Руководители, лица, ответственные за пожарную безопасность и проведение противопожарного инструктажа на пожароопасных производствах</w:t>
      </w:r>
      <w:r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включает:</w:t>
      </w:r>
    </w:p>
    <w:p w:rsidR="00E91FB6" w:rsidRPr="00923BBF" w:rsidRDefault="00E91FB6" w:rsidP="00923BBF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требования основных действующих законодательных и нормативных правовых актов Российской Федерации в области тушения пожаров и обеспечения пожарной безопасности зданий и сооружений;</w:t>
      </w:r>
    </w:p>
    <w:p w:rsidR="00E91FB6" w:rsidRPr="00923BBF" w:rsidRDefault="00E91FB6" w:rsidP="00923BBF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принципы противопожарного нормирования, используемые при проектировании зданий и сооружений, предприятий и населенных пунктов;</w:t>
      </w:r>
    </w:p>
    <w:p w:rsidR="00E91FB6" w:rsidRPr="00923BBF" w:rsidRDefault="00E91FB6" w:rsidP="00923BBF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совокупность мероприятий по организации и осуществлению деятельности территориального (объектового) подразделения предприятия;</w:t>
      </w:r>
    </w:p>
    <w:p w:rsidR="00E91FB6" w:rsidRPr="00923BBF" w:rsidRDefault="00B97B37" w:rsidP="00923BBF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91FB6"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методы по рациональному и эффективному использованию сил и средств, пожарного и аварийно-спасательного оборудования;</w:t>
      </w:r>
    </w:p>
    <w:p w:rsidR="00E91FB6" w:rsidRPr="00923BBF" w:rsidRDefault="00B97B37" w:rsidP="00923BBF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E91FB6"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эффективного функционирования подразделений учреждения с учетом соблюдения требований нормативных документов.</w:t>
      </w:r>
    </w:p>
    <w:p w:rsidR="00E91FB6" w:rsidRPr="00923BBF" w:rsidRDefault="00E91FB6" w:rsidP="00923BBF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Слушатель, успешно завершивший </w:t>
      </w:r>
      <w:proofErr w:type="gramStart"/>
      <w:r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</w:t>
      </w:r>
      <w:proofErr w:type="gramEnd"/>
      <w:r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данной программе, должен решать следующие </w:t>
      </w:r>
      <w:r w:rsidRPr="00923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с видами профессиональной деятельности:</w:t>
      </w:r>
    </w:p>
    <w:p w:rsidR="00E91FB6" w:rsidRPr="00923BBF" w:rsidRDefault="00E91FB6" w:rsidP="00923BBF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правильно применять положения действующего законодательства и нормативных документов, регламентирующих деятельность пожаротушения;</w:t>
      </w:r>
    </w:p>
    <w:p w:rsidR="00E91FB6" w:rsidRPr="00923BBF" w:rsidRDefault="00E91FB6" w:rsidP="00923BBF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определять необходимые мероприятия обеспечения тушения пожаров и проведения аварийно-</w:t>
      </w:r>
      <w:r w:rsidR="00923BBF"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спасательных работ</w:t>
      </w:r>
      <w:r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E91FB6" w:rsidRPr="00923BBF" w:rsidRDefault="00E91FB6" w:rsidP="00923BBF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Трудоёмкость обучения</w:t>
      </w:r>
    </w:p>
    <w:p w:rsidR="00E91FB6" w:rsidRDefault="00E91FB6" w:rsidP="00923BBF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B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Аудиторная учебная нагрузка - 28 часов. Слушателям, успешно освоившим дополнительную общеразвивающую программу и успешно прошедшим итоговое тестирование, выдается сертификат установленного образца.</w:t>
      </w:r>
    </w:p>
    <w:p w:rsidR="00923BBF" w:rsidRPr="00923BBF" w:rsidRDefault="00923BBF" w:rsidP="00923BBF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BB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23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Учебно-тематический план дополнительного профессионального обучения</w:t>
      </w:r>
    </w:p>
    <w:p w:rsidR="00923BBF" w:rsidRPr="007A748D" w:rsidRDefault="00923BBF" w:rsidP="00923B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748D">
        <w:rPr>
          <w:rFonts w:ascii="Times New Roman" w:hAnsi="Times New Roman" w:cs="Times New Roman"/>
          <w:b/>
          <w:sz w:val="24"/>
          <w:szCs w:val="24"/>
        </w:rPr>
        <w:t>«Руководители, лица, ответственные за пожарную безопасность и проведение противопожарного инструктажа на пожароопасных производствах».</w:t>
      </w:r>
    </w:p>
    <w:tbl>
      <w:tblPr>
        <w:tblW w:w="9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389"/>
        <w:gridCol w:w="1660"/>
        <w:gridCol w:w="1524"/>
      </w:tblGrid>
      <w:tr w:rsidR="00923BBF" w:rsidRPr="007A748D" w:rsidTr="004318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(тем)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практического обучения</w:t>
            </w:r>
          </w:p>
        </w:tc>
      </w:tr>
      <w:tr w:rsidR="00923BBF" w:rsidRPr="007A748D" w:rsidTr="004318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49745D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1701" w:history="1">
              <w:r w:rsidR="00923BBF" w:rsidRPr="007A74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Введение. Законодательная база в области пожарной безопасности. Основные положения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3BBF" w:rsidRPr="007A748D" w:rsidTr="004318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49745D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1702" w:history="1">
              <w:r w:rsidR="00923BBF" w:rsidRPr="007A74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понятия о горении и </w:t>
            </w:r>
            <w:proofErr w:type="spellStart"/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пожаровзрывоопасных</w:t>
            </w:r>
            <w:proofErr w:type="spellEnd"/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свойствах веществ и материалов, пожарной опасности зданий.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BBF" w:rsidRPr="007A748D" w:rsidTr="004318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49745D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1703" w:history="1">
              <w:r w:rsidR="00923BBF" w:rsidRPr="007A74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опасность в организации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BBF" w:rsidRPr="007A748D" w:rsidTr="004318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49745D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1704" w:history="1">
              <w:r w:rsidR="00923BBF" w:rsidRPr="007A74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при проведении пожароопасных работ, хранении веществ и материалов. Основная нормативная документация.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3BBF" w:rsidRPr="007A748D" w:rsidTr="004318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49745D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sub_1705" w:history="1">
              <w:r w:rsidR="00923BBF" w:rsidRPr="007A748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 к путям эвакуации.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3BBF" w:rsidRPr="007A748D" w:rsidTr="004318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системах противопожарной защиты в организации.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3BBF" w:rsidRPr="007A748D" w:rsidTr="004318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основы обеспечения пожарной безопасности в организации.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23BBF" w:rsidRPr="007A748D" w:rsidTr="004318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работников при пожарах.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BBF" w:rsidRPr="007A748D" w:rsidTr="004318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3BBF" w:rsidRPr="007A748D" w:rsidTr="004318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4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BBF" w:rsidRPr="007A748D" w:rsidTr="004318C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BBF" w:rsidRPr="007A748D" w:rsidRDefault="00923BBF" w:rsidP="00431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923BBF" w:rsidRPr="007A748D" w:rsidRDefault="00923BBF" w:rsidP="00923B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обучения - 28 часов.</w:t>
      </w:r>
    </w:p>
    <w:p w:rsidR="00520B3E" w:rsidRPr="007A748D" w:rsidRDefault="00520B3E" w:rsidP="00520B3E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III </w:t>
      </w:r>
      <w:r w:rsidRPr="007A7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предмета</w:t>
      </w:r>
    </w:p>
    <w:p w:rsidR="00520B3E" w:rsidRPr="007A748D" w:rsidRDefault="00520B3E" w:rsidP="00520B3E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4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1. Введение. Законодательная база в области пожарной безопасности. Основные положения</w:t>
      </w:r>
    </w:p>
    <w:p w:rsidR="00520B3E" w:rsidRPr="007A748D" w:rsidRDefault="00520B3E" w:rsidP="00520B3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Статистика, причины и последствия пожаров. Основные причины пожаров. Задачи пожарной профилактики.</w:t>
      </w:r>
    </w:p>
    <w:p w:rsidR="00520B3E" w:rsidRPr="00AC3272" w:rsidRDefault="00520B3E" w:rsidP="00520B3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 </w:t>
      </w:r>
      <w:r w:rsidRPr="007A748D">
        <w:rPr>
          <w:rFonts w:ascii="Times New Roman" w:hAnsi="Times New Roman" w:cs="Times New Roman"/>
          <w:sz w:val="24"/>
          <w:szCs w:val="24"/>
        </w:rPr>
        <w:t>21 декабря</w:t>
      </w:r>
      <w:r w:rsidRPr="007A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1994 г. N 69-ФЗ "О пожарной безопасности". «Правила противопожарного режима в Российской федерации» утвержденные Постановлением Правительства РФ от 25 </w:t>
      </w:r>
      <w:r w:rsidRPr="007A748D">
        <w:rPr>
          <w:rFonts w:ascii="Times New Roman" w:hAnsi="Times New Roman" w:cs="Times New Roman"/>
          <w:sz w:val="24"/>
          <w:szCs w:val="24"/>
        </w:rPr>
        <w:t>апреля 2012</w:t>
      </w:r>
      <w:r w:rsidRPr="007A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000. Система обеспечения </w:t>
      </w:r>
      <w:r w:rsidRPr="007A7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пожарной безопасности. Права, обязанности</w:t>
      </w:r>
      <w:r w:rsidRPr="00AC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ответственность должностных лиц за обеспечение пожарной безопасности.</w:t>
      </w:r>
    </w:p>
    <w:p w:rsidR="00520B3E" w:rsidRPr="00AC3272" w:rsidRDefault="00520B3E" w:rsidP="00520B3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пожарной охраны. Федеральная противопожарная служба. Государственный пожарный надзор, структура. Права и обязанности, виды административно-правового воздействия за нарушение и невыполнение правил и норм пожарной безопасности.</w:t>
      </w:r>
    </w:p>
    <w:p w:rsidR="00520B3E" w:rsidRDefault="00520B3E" w:rsidP="00520B3E">
      <w:pPr>
        <w:spacing w:after="0" w:line="360" w:lineRule="auto"/>
        <w:ind w:firstLine="709"/>
        <w:jc w:val="both"/>
      </w:pPr>
    </w:p>
    <w:p w:rsidR="00520B3E" w:rsidRPr="00AC3272" w:rsidRDefault="00520B3E" w:rsidP="00520B3E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Тема 2. Общие понятия о горении и </w:t>
      </w:r>
      <w:proofErr w:type="spellStart"/>
      <w:r w:rsidRPr="00AC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пожаровзрывоопасных</w:t>
      </w:r>
      <w:proofErr w:type="spellEnd"/>
      <w:r w:rsidRPr="00AC3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свойствах веществ и материалов, пожарной опасности зданий</w:t>
      </w:r>
    </w:p>
    <w:p w:rsidR="00520B3E" w:rsidRPr="00AC3272" w:rsidRDefault="00520B3E" w:rsidP="00520B3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сведения о горении. Показатели, характеризующие взрывопожароопасные свойства веществ и материалов. Категорирование и классификация помещений, зданий, сооружений и технологических процессов по </w:t>
      </w:r>
      <w:proofErr w:type="spellStart"/>
      <w:r w:rsidRPr="00AC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пожаровзрывоопасности</w:t>
      </w:r>
      <w:proofErr w:type="spellEnd"/>
      <w:r w:rsidRPr="00AC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Классификация </w:t>
      </w:r>
      <w:r>
        <w:rPr>
          <w:rFonts w:ascii="Times New Roman" w:hAnsi="Times New Roman" w:cs="Times New Roman"/>
          <w:sz w:val="24"/>
          <w:szCs w:val="24"/>
        </w:rPr>
        <w:t xml:space="preserve"> строительных материалов</w:t>
      </w:r>
      <w:r w:rsidRPr="00AC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группам горючести. Понятие о пределе огнестойкости (далее - ПО) и пределе распространения огня (далее - </w:t>
      </w:r>
      <w:proofErr w:type="gramStart"/>
      <w:r w:rsidRPr="00AC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AC32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Физические и требуемые ПО и ПРО. Понятие о степени огнестойкости зданий и сооружений. Способы огнезащиты конструкций.</w:t>
      </w:r>
    </w:p>
    <w:p w:rsidR="00520B3E" w:rsidRDefault="00520B3E" w:rsidP="00520B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B3E" w:rsidRPr="00767B7D" w:rsidRDefault="00520B3E" w:rsidP="00520B3E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3. Пожарная опасность организации</w:t>
      </w:r>
    </w:p>
    <w:p w:rsidR="00520B3E" w:rsidRPr="00767B7D" w:rsidRDefault="00520B3E" w:rsidP="00520B3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нормативные документы, регламентирующие пожарную опасность производства. Пожарная опасность систем отопления и </w:t>
      </w:r>
      <w:r w:rsidRPr="00767B7D">
        <w:rPr>
          <w:rFonts w:ascii="Times New Roman" w:hAnsi="Times New Roman" w:cs="Times New Roman"/>
          <w:sz w:val="24"/>
          <w:szCs w:val="24"/>
        </w:rPr>
        <w:t>вентиляции</w:t>
      </w:r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Меры пожарной безопасности при устройстве систем отопления и вентиляции. Пожарная опасность систем отопления и вентиляции. Меры пожарной безопасности при устройстве систем отопления и вентиляции. Причины возникновения пожаров от электрического тока и меры по их предупреждению. Классификация взрывоопасных и пожароопасных зон по Правилам устройства электроустановок (далее - ПУЭ)</w:t>
      </w:r>
      <w:proofErr w:type="gramStart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ожарная опасность прямого удара молнии и вторичных ее проявлений. Категории </w:t>
      </w:r>
      <w:proofErr w:type="spellStart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молниезащиты</w:t>
      </w:r>
      <w:proofErr w:type="spellEnd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зданий и сооружений. Основные положения по устройству </w:t>
      </w:r>
      <w:proofErr w:type="spellStart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молниезащиты</w:t>
      </w:r>
      <w:proofErr w:type="spellEnd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Статическое электричество и его пожарная опасность. Меры профилактики. Пожарная опасность технологических процессов на эксплуатируемых, </w:t>
      </w:r>
      <w:proofErr w:type="gramStart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обучаемыми</w:t>
      </w:r>
      <w:proofErr w:type="gramEnd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объектах.</w:t>
      </w:r>
    </w:p>
    <w:p w:rsidR="00520B3E" w:rsidRPr="00767B7D" w:rsidRDefault="00520B3E" w:rsidP="00520B3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20B3E" w:rsidRPr="00767B7D" w:rsidRDefault="00520B3E" w:rsidP="00520B3E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4.</w:t>
      </w:r>
      <w:r w:rsidRPr="0076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пожарной безопасности при проведении пожароопасных работ, хранении веществ и материалов. Основная нормативная документация.</w:t>
      </w:r>
    </w:p>
    <w:p w:rsidR="00520B3E" w:rsidRPr="00767B7D" w:rsidRDefault="00520B3E" w:rsidP="00520B3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огневых работ и их пожарная опасность. Постоянные и временные посты проведения огневых работ. Порядок допуска лиц к огневым работам и </w:t>
      </w:r>
      <w:proofErr w:type="gramStart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проведением. Особенности пожарной опасности при проведении электрогазосварочных работ, а также других огневых работ во взрывопожароопасных помещениях. </w:t>
      </w:r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Пожароопасные свойства легко воспламеняющихся жидкостей (далее - ЛВЖ), горючих жидкостей (далее - ГЖ), горючих газов (далее - </w:t>
      </w:r>
      <w:proofErr w:type="gramStart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gramEnd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Меры пожарной безопасности при хранении ЛВЖ, ГЖ и </w:t>
      </w:r>
      <w:proofErr w:type="gramStart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</w:t>
      </w:r>
      <w:proofErr w:type="gramEnd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общеобъектовых</w:t>
      </w:r>
      <w:proofErr w:type="spellEnd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складах, открытых площадках, в цеховых раздаточных кладовых. Меры пожарной безопасности при применении ЛВЖ, ГЖ на рабочих местах, при производстве окрасочных и других пожароопасных работ. Меры пожарной безопасности при транспортировке ЛВЖ, ГЖ и ГГ.</w:t>
      </w:r>
    </w:p>
    <w:p w:rsidR="00520B3E" w:rsidRPr="00767B7D" w:rsidRDefault="00520B3E" w:rsidP="00520B3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B3E" w:rsidRPr="00767B7D" w:rsidRDefault="00520B3E" w:rsidP="00520B3E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5. Требования пожарной безопасности к путям эвакуации</w:t>
      </w:r>
    </w:p>
    <w:p w:rsidR="00520B3E" w:rsidRDefault="00520B3E" w:rsidP="00520B3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Пути эвакуации. Определение путей эвакуации и эвакуационных выходов. Требования пожарной безопасности к путям эвакуации. Мероприятия, исключающие задымление путей эвакуации. План эвакуации на случай пожара на эксплуатируемых, </w:t>
      </w:r>
      <w:proofErr w:type="gramStart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обучаемыми</w:t>
      </w:r>
      <w:proofErr w:type="gramEnd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объектах. Системы экстренного оповещения об эвакуации людей при пожарах. Организация учений в организации по эвакуации людей по разным сценариям.</w:t>
      </w:r>
    </w:p>
    <w:p w:rsidR="00520B3E" w:rsidRPr="00767B7D" w:rsidRDefault="00520B3E" w:rsidP="00520B3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0B3E" w:rsidRPr="00767B7D" w:rsidRDefault="00520B3E" w:rsidP="00520B3E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7B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6 </w:t>
      </w:r>
      <w:r w:rsidRPr="0076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системах противопожарной защиты в организации.</w:t>
      </w:r>
    </w:p>
    <w:p w:rsidR="00520B3E" w:rsidRPr="00767B7D" w:rsidRDefault="00520B3E" w:rsidP="00520B3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средства пожаротушения. Устройство, тактико-технические характеристики, правила эксплуатации огнетушителей. Наружное и внутреннее </w:t>
      </w:r>
      <w:r w:rsidRPr="00767B7D">
        <w:rPr>
          <w:rFonts w:ascii="Times New Roman" w:hAnsi="Times New Roman" w:cs="Times New Roman"/>
          <w:sz w:val="24"/>
          <w:szCs w:val="24"/>
        </w:rPr>
        <w:t>водоснабжение</w:t>
      </w:r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назначение, устройство. Пожарные краны. Размещение и осуществление </w:t>
      </w:r>
      <w:proofErr w:type="gramStart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внутренними пожарными кранами. Правила использования их при пожаре. Назначение, область применения автоматических систем пожаротушения и сигнализации. Классификация, основные параметры станций пожарной сигнализации, пожарных </w:t>
      </w:r>
      <w:proofErr w:type="spellStart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извещателей</w:t>
      </w:r>
      <w:proofErr w:type="spellEnd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Правила монтажа и эксплуатации. Техническое обслуживание и </w:t>
      </w:r>
      <w:proofErr w:type="gramStart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работоспособностью. Принцип действия, устройство систем пожаротушения: водяного, пенного, газового и порошкового пожаротушения. Техническое обслуживание и </w:t>
      </w:r>
      <w:proofErr w:type="gramStart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работоспособностью систем. Назначение, виды, основные элементы установок </w:t>
      </w:r>
      <w:proofErr w:type="spellStart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противодымной</w:t>
      </w:r>
      <w:proofErr w:type="spellEnd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защиты. Основные требования норм и правил к системам </w:t>
      </w:r>
      <w:proofErr w:type="spellStart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противодымной</w:t>
      </w:r>
      <w:proofErr w:type="spellEnd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защиты. Эксплуатация и проверка систем </w:t>
      </w:r>
      <w:proofErr w:type="spellStart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противодымной</w:t>
      </w:r>
      <w:proofErr w:type="spellEnd"/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защиты.</w:t>
      </w:r>
    </w:p>
    <w:p w:rsidR="00520B3E" w:rsidRPr="00767B7D" w:rsidRDefault="00520B3E" w:rsidP="00520B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0B3E" w:rsidRPr="00767B7D" w:rsidRDefault="00520B3E" w:rsidP="00520B3E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7. Организационные основы обеспечения пожарной безопасности в организации</w:t>
      </w:r>
    </w:p>
    <w:p w:rsidR="00520B3E" w:rsidRPr="00767B7D" w:rsidRDefault="00520B3E" w:rsidP="00520B3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Пожарно-технические комиссии. Добровольная пожарная дружина. Обучение рабочих, служащих и инженерно-технических работников (далее - ИТР) мерам пожарной безопасности. Противопожарный инструктаж и пожарно-технический минимум. Инструкции о мерах пожарной безопасности. Порядок разработки противопожарных мероприятий. Практические занятия с работниками организаций. Противопожарная </w:t>
      </w:r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пропаганда. Уголки пожарной безопасности. Понятие термина "противопожарный режим". Противопожарный режим на территории объекта, в подвальных и чердачных помещениях, содержание помещений.</w:t>
      </w:r>
    </w:p>
    <w:p w:rsidR="00520B3E" w:rsidRPr="00767B7D" w:rsidRDefault="00520B3E" w:rsidP="00520B3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8. Действия работников при пожарах.</w:t>
      </w:r>
    </w:p>
    <w:p w:rsidR="00520B3E" w:rsidRPr="00767B7D" w:rsidRDefault="00520B3E" w:rsidP="00520B3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характер и особенности развития пожара. Порядок сообщения о пожаре. Организация тушения пожара до прибытия пожарных подразделений, эвакуация людей, огнеопасных и ценных веществ и материалов. Встреча пожарных подразделений. Принятие мер по предотвращению распространения пожара. Действия после прибытия пожарных подразделений.</w:t>
      </w:r>
    </w:p>
    <w:p w:rsidR="00520B3E" w:rsidRPr="00767B7D" w:rsidRDefault="00520B3E" w:rsidP="00520B3E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Тема 9. Практическое занятие</w:t>
      </w:r>
    </w:p>
    <w:p w:rsidR="00520B3E" w:rsidRPr="00767B7D" w:rsidRDefault="00520B3E" w:rsidP="00520B3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Практическое ознакомление и работа с огнетушителем на модельном очаге пожара. Тренировка использования пожарного крана. Практическое ознакомление с системами противопожарной защиты одной из организаций. Тренировки по эвакуации людей.</w:t>
      </w:r>
    </w:p>
    <w:p w:rsidR="00520B3E" w:rsidRPr="00767B7D" w:rsidRDefault="00520B3E" w:rsidP="00520B3E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B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Зачет</w:t>
      </w:r>
    </w:p>
    <w:p w:rsidR="00520B3E" w:rsidRDefault="00520B3E" w:rsidP="00520B3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B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Проверка знаний пожарно-технического минимума.</w:t>
      </w:r>
    </w:p>
    <w:p w:rsidR="00923BBF" w:rsidRPr="00F559A4" w:rsidRDefault="00F559A4" w:rsidP="00F559A4">
      <w:pPr>
        <w:pStyle w:val="Standard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9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F559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Планируемые результаты освоения Программы</w:t>
      </w:r>
    </w:p>
    <w:p w:rsidR="001614E2" w:rsidRPr="001614E2" w:rsidRDefault="001614E2" w:rsidP="001614E2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результате освоения программы обучаемый должен </w:t>
      </w:r>
      <w:r w:rsidRPr="0016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1614E2" w:rsidRPr="001614E2" w:rsidRDefault="001614E2" w:rsidP="001614E2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6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требования руководящих документов по вопросам пожарной безопасности;</w:t>
      </w:r>
    </w:p>
    <w:p w:rsidR="001614E2" w:rsidRPr="001614E2" w:rsidRDefault="001614E2" w:rsidP="001614E2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6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права и обязанности организации, как одного из элементов системы обеспечения пожарной безопасности;</w:t>
      </w:r>
    </w:p>
    <w:p w:rsidR="001614E2" w:rsidRPr="001614E2" w:rsidRDefault="001614E2" w:rsidP="001614E2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6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организационные основы обеспечения пожарной безопасности в организации: анализ пожарной безопасности объекта, разработка приказов, инструкций и положений, устанавливающих должный противопожарный режим на объекте, обучение работающих принятым в учебном заведении мерам пожарной безопасности;</w:t>
      </w:r>
    </w:p>
    <w:p w:rsidR="001614E2" w:rsidRPr="001614E2" w:rsidRDefault="001614E2" w:rsidP="001614E2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6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мероприятия, направленные на предотвращение пожара;</w:t>
      </w:r>
    </w:p>
    <w:p w:rsidR="001614E2" w:rsidRPr="001614E2" w:rsidRDefault="001614E2" w:rsidP="001614E2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6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расследования, оформления и учета случаев пожаров, пострадавших и погибших на пожарах, определения материального ущерба от пожаров в организации; </w:t>
      </w:r>
    </w:p>
    <w:p w:rsidR="001614E2" w:rsidRPr="001614E2" w:rsidRDefault="001614E2" w:rsidP="001614E2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6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средства и способы защиты при возгораниях и пожаре, а также свои обязанности и правила поведения при их возникновении;</w:t>
      </w:r>
    </w:p>
    <w:p w:rsidR="001614E2" w:rsidRPr="001614E2" w:rsidRDefault="001614E2" w:rsidP="001614E2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6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требования пожарной безопасности на рабочем месте.</w:t>
      </w:r>
    </w:p>
    <w:p w:rsidR="001614E2" w:rsidRPr="001614E2" w:rsidRDefault="001614E2" w:rsidP="001614E2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14E2" w:rsidRPr="001614E2" w:rsidRDefault="001614E2" w:rsidP="001614E2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1614E2" w:rsidRPr="001614E2" w:rsidRDefault="001614E2" w:rsidP="001614E2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6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 выполнять основные мероприятия защиты в случае пожара;</w:t>
      </w:r>
    </w:p>
    <w:p w:rsidR="001614E2" w:rsidRPr="001614E2" w:rsidRDefault="001614E2" w:rsidP="001614E2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6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четко дейс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твовать по сигналам оповещения;</w:t>
      </w:r>
    </w:p>
    <w:p w:rsidR="00E91FB6" w:rsidRPr="001614E2" w:rsidRDefault="001614E2" w:rsidP="001614E2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16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оказывать первую медицинскую помощь в неотложных ситуациях.</w:t>
      </w:r>
    </w:p>
    <w:p w:rsidR="001614E2" w:rsidRDefault="001614E2" w:rsidP="00E91FB6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1FB6" w:rsidRDefault="001614E2" w:rsidP="001614E2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14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16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91FB6" w:rsidRPr="00161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Рекомендуемая литература:</w:t>
      </w:r>
    </w:p>
    <w:p w:rsidR="00E91FB6" w:rsidRPr="001614E2" w:rsidRDefault="001614E2" w:rsidP="001614E2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E91FB6" w:rsidRPr="0016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 пожарной безопасности №69 от 01.01.2001г.</w:t>
      </w:r>
    </w:p>
    <w:p w:rsidR="00E91FB6" w:rsidRPr="008B7931" w:rsidRDefault="001614E2" w:rsidP="008B7931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</w:t>
      </w:r>
      <w:r w:rsidR="00E91FB6" w:rsidRPr="008B7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«Правила противопожарного режима в Российской федерации» утвержденные Постановлением Правительства РФ от 25 апреля 2012 года № 000.</w:t>
      </w:r>
    </w:p>
    <w:p w:rsidR="00E91FB6" w:rsidRPr="008B7931" w:rsidRDefault="001614E2" w:rsidP="008B7931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E91FB6" w:rsidRPr="008B7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МЧС России г. об утверждении Норм пожарной безопасности «Обучение мерам пожарной безопасности работников организации».</w:t>
      </w:r>
    </w:p>
    <w:p w:rsidR="00E91FB6" w:rsidRPr="008B7931" w:rsidRDefault="001614E2" w:rsidP="008B7931">
      <w:pPr>
        <w:pStyle w:val="Standar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7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E91FB6" w:rsidRPr="008B79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от 01.01.2001 г. «Технический регламент о требованиях пожарной безопасности.</w:t>
      </w:r>
    </w:p>
    <w:p w:rsidR="00D54DCC" w:rsidRPr="008B7931" w:rsidRDefault="00BE069E" w:rsidP="008B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7931">
        <w:rPr>
          <w:rFonts w:ascii="Times New Roman" w:hAnsi="Times New Roman" w:cs="Times New Roman"/>
          <w:sz w:val="24"/>
        </w:rPr>
        <w:t>5</w:t>
      </w:r>
      <w:r w:rsidR="00D54DCC" w:rsidRPr="008B7931">
        <w:rPr>
          <w:rFonts w:ascii="Times New Roman" w:hAnsi="Times New Roman" w:cs="Times New Roman"/>
          <w:sz w:val="24"/>
        </w:rPr>
        <w:t xml:space="preserve">. Пожарная безопасность предприятия. Курс пожарно-технического минимума: Пособие / С.В. </w:t>
      </w:r>
      <w:proofErr w:type="spellStart"/>
      <w:r w:rsidR="00D54DCC" w:rsidRPr="008B7931">
        <w:rPr>
          <w:rFonts w:ascii="Times New Roman" w:hAnsi="Times New Roman" w:cs="Times New Roman"/>
          <w:sz w:val="24"/>
        </w:rPr>
        <w:t>Собурь</w:t>
      </w:r>
      <w:proofErr w:type="spellEnd"/>
      <w:r w:rsidR="00D54DCC" w:rsidRPr="008B7931">
        <w:rPr>
          <w:rFonts w:ascii="Times New Roman" w:hAnsi="Times New Roman" w:cs="Times New Roman"/>
          <w:sz w:val="24"/>
        </w:rPr>
        <w:t xml:space="preserve">. — 13-е изд., </w:t>
      </w:r>
      <w:proofErr w:type="spellStart"/>
      <w:r w:rsidR="00D54DCC" w:rsidRPr="008B7931">
        <w:rPr>
          <w:rFonts w:ascii="Times New Roman" w:hAnsi="Times New Roman" w:cs="Times New Roman"/>
          <w:sz w:val="24"/>
        </w:rPr>
        <w:t>перераб</w:t>
      </w:r>
      <w:proofErr w:type="spellEnd"/>
      <w:r w:rsidR="00D54DCC" w:rsidRPr="008B7931">
        <w:rPr>
          <w:rFonts w:ascii="Times New Roman" w:hAnsi="Times New Roman" w:cs="Times New Roman"/>
          <w:sz w:val="24"/>
        </w:rPr>
        <w:t xml:space="preserve">. — М.: </w:t>
      </w:r>
      <w:proofErr w:type="spellStart"/>
      <w:r w:rsidR="00D54DCC" w:rsidRPr="008B7931">
        <w:rPr>
          <w:rFonts w:ascii="Times New Roman" w:hAnsi="Times New Roman" w:cs="Times New Roman"/>
          <w:sz w:val="24"/>
        </w:rPr>
        <w:t>ПожКнига</w:t>
      </w:r>
      <w:proofErr w:type="spellEnd"/>
      <w:r w:rsidR="00D54DCC" w:rsidRPr="008B7931">
        <w:rPr>
          <w:rFonts w:ascii="Times New Roman" w:hAnsi="Times New Roman" w:cs="Times New Roman"/>
          <w:sz w:val="24"/>
        </w:rPr>
        <w:t xml:space="preserve">, 2011. — 496 c., ил. </w:t>
      </w:r>
    </w:p>
    <w:p w:rsidR="00D54DCC" w:rsidRPr="008B7931" w:rsidRDefault="00BE069E" w:rsidP="008B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7931">
        <w:rPr>
          <w:rFonts w:ascii="Times New Roman" w:hAnsi="Times New Roman" w:cs="Times New Roman"/>
          <w:sz w:val="24"/>
        </w:rPr>
        <w:t>6</w:t>
      </w:r>
      <w:r w:rsidR="00D54DCC" w:rsidRPr="008B7931">
        <w:rPr>
          <w:rFonts w:ascii="Times New Roman" w:hAnsi="Times New Roman" w:cs="Times New Roman"/>
          <w:sz w:val="24"/>
        </w:rPr>
        <w:t xml:space="preserve">. Краткий курс пожарно-технического минимума. Пожарная безопасность предприятия: Пособие / С.В. </w:t>
      </w:r>
      <w:proofErr w:type="spellStart"/>
      <w:r w:rsidR="00D54DCC" w:rsidRPr="008B7931">
        <w:rPr>
          <w:rFonts w:ascii="Times New Roman" w:hAnsi="Times New Roman" w:cs="Times New Roman"/>
          <w:sz w:val="24"/>
        </w:rPr>
        <w:t>Собурь</w:t>
      </w:r>
      <w:proofErr w:type="spellEnd"/>
      <w:r w:rsidR="00D54DCC" w:rsidRPr="008B7931">
        <w:rPr>
          <w:rFonts w:ascii="Times New Roman" w:hAnsi="Times New Roman" w:cs="Times New Roman"/>
          <w:sz w:val="24"/>
        </w:rPr>
        <w:t xml:space="preserve">. — 5-е изд., с изм. — М.: </w:t>
      </w:r>
      <w:proofErr w:type="spellStart"/>
      <w:r w:rsidR="00D54DCC" w:rsidRPr="008B7931">
        <w:rPr>
          <w:rFonts w:ascii="Times New Roman" w:hAnsi="Times New Roman" w:cs="Times New Roman"/>
          <w:sz w:val="24"/>
        </w:rPr>
        <w:t>ПожКнига</w:t>
      </w:r>
      <w:proofErr w:type="spellEnd"/>
      <w:r w:rsidR="00D54DCC" w:rsidRPr="008B7931">
        <w:rPr>
          <w:rFonts w:ascii="Times New Roman" w:hAnsi="Times New Roman" w:cs="Times New Roman"/>
          <w:sz w:val="24"/>
        </w:rPr>
        <w:t xml:space="preserve">, 2011. — 288 c., ил. </w:t>
      </w:r>
    </w:p>
    <w:p w:rsidR="00D54DCC" w:rsidRPr="008B7931" w:rsidRDefault="00BE069E" w:rsidP="008B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7931">
        <w:rPr>
          <w:rFonts w:ascii="Times New Roman" w:hAnsi="Times New Roman" w:cs="Times New Roman"/>
          <w:sz w:val="24"/>
        </w:rPr>
        <w:t>7</w:t>
      </w:r>
      <w:r w:rsidR="00D54DCC" w:rsidRPr="008B7931">
        <w:rPr>
          <w:rFonts w:ascii="Times New Roman" w:hAnsi="Times New Roman" w:cs="Times New Roman"/>
          <w:sz w:val="24"/>
        </w:rPr>
        <w:t xml:space="preserve">. Огнезащита материалов и конструкций: Пособие / С.В. </w:t>
      </w:r>
      <w:proofErr w:type="spellStart"/>
      <w:r w:rsidR="00D54DCC" w:rsidRPr="008B7931">
        <w:rPr>
          <w:rFonts w:ascii="Times New Roman" w:hAnsi="Times New Roman" w:cs="Times New Roman"/>
          <w:sz w:val="24"/>
        </w:rPr>
        <w:t>Собурь</w:t>
      </w:r>
      <w:proofErr w:type="spellEnd"/>
      <w:r w:rsidR="00D54DCC" w:rsidRPr="008B7931">
        <w:rPr>
          <w:rFonts w:ascii="Times New Roman" w:hAnsi="Times New Roman" w:cs="Times New Roman"/>
          <w:sz w:val="24"/>
        </w:rPr>
        <w:t xml:space="preserve">. — 4-е изд., доп. (с изм.). — М.: </w:t>
      </w:r>
      <w:proofErr w:type="spellStart"/>
      <w:r w:rsidR="00D54DCC" w:rsidRPr="008B7931">
        <w:rPr>
          <w:rFonts w:ascii="Times New Roman" w:hAnsi="Times New Roman" w:cs="Times New Roman"/>
          <w:sz w:val="24"/>
        </w:rPr>
        <w:t>ПожКнига</w:t>
      </w:r>
      <w:proofErr w:type="spellEnd"/>
      <w:r w:rsidR="00D54DCC" w:rsidRPr="008B7931">
        <w:rPr>
          <w:rFonts w:ascii="Times New Roman" w:hAnsi="Times New Roman" w:cs="Times New Roman"/>
          <w:sz w:val="24"/>
        </w:rPr>
        <w:t>, 2008. — 200 с., ил.</w:t>
      </w:r>
    </w:p>
    <w:p w:rsidR="00D54DCC" w:rsidRPr="008B7931" w:rsidRDefault="00D54DCC" w:rsidP="008B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7931">
        <w:rPr>
          <w:rFonts w:ascii="Times New Roman" w:hAnsi="Times New Roman" w:cs="Times New Roman"/>
          <w:sz w:val="24"/>
        </w:rPr>
        <w:t xml:space="preserve">8. Пожарная безопасность электроустановок: Пособие /С.В. </w:t>
      </w:r>
      <w:proofErr w:type="spellStart"/>
      <w:r w:rsidRPr="008B7931">
        <w:rPr>
          <w:rFonts w:ascii="Times New Roman" w:hAnsi="Times New Roman" w:cs="Times New Roman"/>
          <w:sz w:val="24"/>
        </w:rPr>
        <w:t>Собурь</w:t>
      </w:r>
      <w:proofErr w:type="spellEnd"/>
      <w:r w:rsidRPr="008B7931">
        <w:rPr>
          <w:rFonts w:ascii="Times New Roman" w:hAnsi="Times New Roman" w:cs="Times New Roman"/>
          <w:sz w:val="24"/>
        </w:rPr>
        <w:t xml:space="preserve">. — 8-е издание (с изм., доп.). — М.: </w:t>
      </w:r>
      <w:proofErr w:type="spellStart"/>
      <w:r w:rsidRPr="008B7931">
        <w:rPr>
          <w:rFonts w:ascii="Times New Roman" w:hAnsi="Times New Roman" w:cs="Times New Roman"/>
          <w:sz w:val="24"/>
        </w:rPr>
        <w:t>ПожКнига</w:t>
      </w:r>
      <w:proofErr w:type="spellEnd"/>
      <w:r w:rsidRPr="008B7931">
        <w:rPr>
          <w:rFonts w:ascii="Times New Roman" w:hAnsi="Times New Roman" w:cs="Times New Roman"/>
          <w:sz w:val="24"/>
        </w:rPr>
        <w:t>, 2012. — 288 с., ил.</w:t>
      </w:r>
    </w:p>
    <w:p w:rsidR="00D54DCC" w:rsidRPr="008B7931" w:rsidRDefault="00D54DCC" w:rsidP="008B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7931">
        <w:rPr>
          <w:rFonts w:ascii="Times New Roman" w:hAnsi="Times New Roman" w:cs="Times New Roman"/>
          <w:sz w:val="24"/>
        </w:rPr>
        <w:t xml:space="preserve">9. Пожарная и охранно-пожарная сигнализация. Проектирование, монтаж, эксплуатация и обслуживание: </w:t>
      </w:r>
      <w:proofErr w:type="spellStart"/>
      <w:r w:rsidRPr="008B7931">
        <w:rPr>
          <w:rFonts w:ascii="Times New Roman" w:hAnsi="Times New Roman" w:cs="Times New Roman"/>
          <w:sz w:val="24"/>
        </w:rPr>
        <w:t>Справочник+брошюра</w:t>
      </w:r>
      <w:proofErr w:type="spellEnd"/>
      <w:r w:rsidRPr="008B7931">
        <w:rPr>
          <w:rFonts w:ascii="Times New Roman" w:hAnsi="Times New Roman" w:cs="Times New Roman"/>
          <w:sz w:val="24"/>
        </w:rPr>
        <w:t xml:space="preserve">/ М.М. Любимов, С.В. </w:t>
      </w:r>
      <w:proofErr w:type="spellStart"/>
      <w:r w:rsidRPr="008B7931">
        <w:rPr>
          <w:rFonts w:ascii="Times New Roman" w:hAnsi="Times New Roman" w:cs="Times New Roman"/>
          <w:sz w:val="24"/>
        </w:rPr>
        <w:t>Собурь</w:t>
      </w:r>
      <w:proofErr w:type="spellEnd"/>
      <w:r w:rsidRPr="008B7931">
        <w:rPr>
          <w:rFonts w:ascii="Times New Roman" w:hAnsi="Times New Roman" w:cs="Times New Roman"/>
          <w:sz w:val="24"/>
        </w:rPr>
        <w:t xml:space="preserve"> / Под ред. академика Любимова М.М.— 3-е изд. (</w:t>
      </w:r>
      <w:proofErr w:type="spellStart"/>
      <w:r w:rsidRPr="008B7931">
        <w:rPr>
          <w:rFonts w:ascii="Times New Roman" w:hAnsi="Times New Roman" w:cs="Times New Roman"/>
          <w:sz w:val="24"/>
        </w:rPr>
        <w:t>перераб</w:t>
      </w:r>
      <w:proofErr w:type="spellEnd"/>
      <w:r w:rsidRPr="008B7931">
        <w:rPr>
          <w:rFonts w:ascii="Times New Roman" w:hAnsi="Times New Roman" w:cs="Times New Roman"/>
          <w:sz w:val="24"/>
        </w:rPr>
        <w:t xml:space="preserve">.). — М.: </w:t>
      </w:r>
      <w:proofErr w:type="spellStart"/>
      <w:r w:rsidRPr="008B7931">
        <w:rPr>
          <w:rFonts w:ascii="Times New Roman" w:hAnsi="Times New Roman" w:cs="Times New Roman"/>
          <w:sz w:val="24"/>
        </w:rPr>
        <w:t>ПожКнига</w:t>
      </w:r>
      <w:proofErr w:type="spellEnd"/>
      <w:r w:rsidRPr="008B7931">
        <w:rPr>
          <w:rFonts w:ascii="Times New Roman" w:hAnsi="Times New Roman" w:cs="Times New Roman"/>
          <w:sz w:val="24"/>
        </w:rPr>
        <w:t xml:space="preserve">, 2010-2011. — 340 с., ил. </w:t>
      </w:r>
    </w:p>
    <w:p w:rsidR="00D54DCC" w:rsidRPr="008B7931" w:rsidRDefault="00D54DCC" w:rsidP="008B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7931">
        <w:rPr>
          <w:rFonts w:ascii="Times New Roman" w:hAnsi="Times New Roman" w:cs="Times New Roman"/>
          <w:sz w:val="24"/>
        </w:rPr>
        <w:t>10. Огнезащита материалов и конструкций. Производство, монтаж, эксплуатация и обслуживание: Справочник</w:t>
      </w:r>
      <w:proofErr w:type="gramStart"/>
      <w:r w:rsidRPr="008B7931">
        <w:rPr>
          <w:rFonts w:ascii="Times New Roman" w:hAnsi="Times New Roman" w:cs="Times New Roman"/>
          <w:sz w:val="24"/>
        </w:rPr>
        <w:t xml:space="preserve"> / П</w:t>
      </w:r>
      <w:proofErr w:type="gramEnd"/>
      <w:r w:rsidRPr="008B7931">
        <w:rPr>
          <w:rFonts w:ascii="Times New Roman" w:hAnsi="Times New Roman" w:cs="Times New Roman"/>
          <w:sz w:val="24"/>
        </w:rPr>
        <w:t xml:space="preserve">од ред. акад. </w:t>
      </w:r>
      <w:proofErr w:type="spellStart"/>
      <w:r w:rsidRPr="008B7931">
        <w:rPr>
          <w:rFonts w:ascii="Times New Roman" w:hAnsi="Times New Roman" w:cs="Times New Roman"/>
          <w:sz w:val="24"/>
        </w:rPr>
        <w:t>Собуря</w:t>
      </w:r>
      <w:proofErr w:type="spellEnd"/>
      <w:r w:rsidRPr="008B7931">
        <w:rPr>
          <w:rFonts w:ascii="Times New Roman" w:hAnsi="Times New Roman" w:cs="Times New Roman"/>
          <w:sz w:val="24"/>
        </w:rPr>
        <w:t xml:space="preserve"> С.В. — М.: </w:t>
      </w:r>
      <w:proofErr w:type="spellStart"/>
      <w:r w:rsidRPr="008B7931">
        <w:rPr>
          <w:rFonts w:ascii="Times New Roman" w:hAnsi="Times New Roman" w:cs="Times New Roman"/>
          <w:sz w:val="24"/>
        </w:rPr>
        <w:t>ПожКнига</w:t>
      </w:r>
      <w:proofErr w:type="spellEnd"/>
      <w:r w:rsidRPr="008B7931">
        <w:rPr>
          <w:rFonts w:ascii="Times New Roman" w:hAnsi="Times New Roman" w:cs="Times New Roman"/>
          <w:sz w:val="24"/>
        </w:rPr>
        <w:t>, 2011. — 176 с.</w:t>
      </w:r>
    </w:p>
    <w:p w:rsidR="00D54DCC" w:rsidRPr="008B7931" w:rsidRDefault="00D54DCC" w:rsidP="008B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7931">
        <w:rPr>
          <w:rFonts w:ascii="Times New Roman" w:hAnsi="Times New Roman" w:cs="Times New Roman"/>
          <w:sz w:val="24"/>
        </w:rPr>
        <w:t>11. Пожарная безопасность: Справочник</w:t>
      </w:r>
      <w:proofErr w:type="gramStart"/>
      <w:r w:rsidRPr="008B7931">
        <w:rPr>
          <w:rFonts w:ascii="Times New Roman" w:hAnsi="Times New Roman" w:cs="Times New Roman"/>
          <w:sz w:val="24"/>
        </w:rPr>
        <w:t xml:space="preserve"> / П</w:t>
      </w:r>
      <w:proofErr w:type="gramEnd"/>
      <w:r w:rsidRPr="008B7931">
        <w:rPr>
          <w:rFonts w:ascii="Times New Roman" w:hAnsi="Times New Roman" w:cs="Times New Roman"/>
          <w:sz w:val="24"/>
        </w:rPr>
        <w:t xml:space="preserve">од ред. д.т.н., проф. </w:t>
      </w:r>
      <w:proofErr w:type="spellStart"/>
      <w:r w:rsidRPr="008B7931">
        <w:rPr>
          <w:rFonts w:ascii="Times New Roman" w:hAnsi="Times New Roman" w:cs="Times New Roman"/>
          <w:sz w:val="24"/>
        </w:rPr>
        <w:t>Собуря</w:t>
      </w:r>
      <w:proofErr w:type="spellEnd"/>
      <w:r w:rsidRPr="008B7931">
        <w:rPr>
          <w:rFonts w:ascii="Times New Roman" w:hAnsi="Times New Roman" w:cs="Times New Roman"/>
          <w:sz w:val="24"/>
        </w:rPr>
        <w:t xml:space="preserve"> С.В. — 4-е изд., </w:t>
      </w:r>
      <w:proofErr w:type="spellStart"/>
      <w:r w:rsidRPr="008B7931">
        <w:rPr>
          <w:rFonts w:ascii="Times New Roman" w:hAnsi="Times New Roman" w:cs="Times New Roman"/>
          <w:sz w:val="24"/>
        </w:rPr>
        <w:t>перераб</w:t>
      </w:r>
      <w:proofErr w:type="spellEnd"/>
      <w:r w:rsidRPr="008B7931">
        <w:rPr>
          <w:rFonts w:ascii="Times New Roman" w:hAnsi="Times New Roman" w:cs="Times New Roman"/>
          <w:sz w:val="24"/>
        </w:rPr>
        <w:t xml:space="preserve">. — М.: </w:t>
      </w:r>
      <w:proofErr w:type="spellStart"/>
      <w:r w:rsidRPr="008B7931">
        <w:rPr>
          <w:rFonts w:ascii="Times New Roman" w:hAnsi="Times New Roman" w:cs="Times New Roman"/>
          <w:sz w:val="24"/>
        </w:rPr>
        <w:t>ПожКнига</w:t>
      </w:r>
      <w:proofErr w:type="spellEnd"/>
      <w:r w:rsidRPr="008B7931">
        <w:rPr>
          <w:rFonts w:ascii="Times New Roman" w:hAnsi="Times New Roman" w:cs="Times New Roman"/>
          <w:sz w:val="24"/>
        </w:rPr>
        <w:t xml:space="preserve">, 2010. — 264 с., ил. </w:t>
      </w:r>
    </w:p>
    <w:p w:rsidR="00D54DCC" w:rsidRPr="008B7931" w:rsidRDefault="00D54DCC" w:rsidP="008B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7931">
        <w:rPr>
          <w:rFonts w:ascii="Times New Roman" w:hAnsi="Times New Roman" w:cs="Times New Roman"/>
          <w:sz w:val="24"/>
        </w:rPr>
        <w:t>12. Пожарная безопасность общественных и жилых зданий: Справочник</w:t>
      </w:r>
      <w:proofErr w:type="gramStart"/>
      <w:r w:rsidRPr="008B7931">
        <w:rPr>
          <w:rFonts w:ascii="Times New Roman" w:hAnsi="Times New Roman" w:cs="Times New Roman"/>
          <w:sz w:val="24"/>
        </w:rPr>
        <w:t xml:space="preserve"> / П</w:t>
      </w:r>
      <w:proofErr w:type="gramEnd"/>
      <w:r w:rsidRPr="008B7931">
        <w:rPr>
          <w:rFonts w:ascii="Times New Roman" w:hAnsi="Times New Roman" w:cs="Times New Roman"/>
          <w:sz w:val="24"/>
        </w:rPr>
        <w:t xml:space="preserve">од ред. д.т.н., проф. </w:t>
      </w:r>
      <w:proofErr w:type="spellStart"/>
      <w:r w:rsidRPr="008B7931">
        <w:rPr>
          <w:rFonts w:ascii="Times New Roman" w:hAnsi="Times New Roman" w:cs="Times New Roman"/>
          <w:sz w:val="24"/>
        </w:rPr>
        <w:t>Собуря</w:t>
      </w:r>
      <w:proofErr w:type="spellEnd"/>
      <w:r w:rsidRPr="008B7931">
        <w:rPr>
          <w:rFonts w:ascii="Times New Roman" w:hAnsi="Times New Roman" w:cs="Times New Roman"/>
          <w:sz w:val="24"/>
        </w:rPr>
        <w:t xml:space="preserve"> С.В. — 4-е изд., </w:t>
      </w:r>
      <w:proofErr w:type="spellStart"/>
      <w:r w:rsidRPr="008B7931">
        <w:rPr>
          <w:rFonts w:ascii="Times New Roman" w:hAnsi="Times New Roman" w:cs="Times New Roman"/>
          <w:sz w:val="24"/>
        </w:rPr>
        <w:t>перераб</w:t>
      </w:r>
      <w:proofErr w:type="spellEnd"/>
      <w:r w:rsidRPr="008B7931">
        <w:rPr>
          <w:rFonts w:ascii="Times New Roman" w:hAnsi="Times New Roman" w:cs="Times New Roman"/>
          <w:sz w:val="24"/>
        </w:rPr>
        <w:t xml:space="preserve">. — М.: </w:t>
      </w:r>
      <w:proofErr w:type="spellStart"/>
      <w:r w:rsidRPr="008B7931">
        <w:rPr>
          <w:rFonts w:ascii="Times New Roman" w:hAnsi="Times New Roman" w:cs="Times New Roman"/>
          <w:sz w:val="24"/>
        </w:rPr>
        <w:t>ПожКнига</w:t>
      </w:r>
      <w:proofErr w:type="spellEnd"/>
      <w:r w:rsidRPr="008B7931">
        <w:rPr>
          <w:rFonts w:ascii="Times New Roman" w:hAnsi="Times New Roman" w:cs="Times New Roman"/>
          <w:sz w:val="24"/>
        </w:rPr>
        <w:t xml:space="preserve">, 2012. — 160 с., ил. </w:t>
      </w:r>
    </w:p>
    <w:p w:rsidR="00D54DCC" w:rsidRPr="008B7931" w:rsidRDefault="00D54DCC" w:rsidP="008B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7931">
        <w:rPr>
          <w:rFonts w:ascii="Times New Roman" w:hAnsi="Times New Roman" w:cs="Times New Roman"/>
          <w:sz w:val="24"/>
        </w:rPr>
        <w:t>13. Пожарная безопасность организаций нефтегазохимического комплекса: Справочник. Часть 1</w:t>
      </w:r>
      <w:proofErr w:type="gramStart"/>
      <w:r w:rsidRPr="008B7931">
        <w:rPr>
          <w:rFonts w:ascii="Times New Roman" w:hAnsi="Times New Roman" w:cs="Times New Roman"/>
          <w:sz w:val="24"/>
        </w:rPr>
        <w:t xml:space="preserve"> /П</w:t>
      </w:r>
      <w:proofErr w:type="gramEnd"/>
      <w:r w:rsidRPr="008B7931">
        <w:rPr>
          <w:rFonts w:ascii="Times New Roman" w:hAnsi="Times New Roman" w:cs="Times New Roman"/>
          <w:sz w:val="24"/>
        </w:rPr>
        <w:t xml:space="preserve">од ред. д-ра </w:t>
      </w:r>
      <w:proofErr w:type="spellStart"/>
      <w:r w:rsidRPr="008B7931">
        <w:rPr>
          <w:rFonts w:ascii="Times New Roman" w:hAnsi="Times New Roman" w:cs="Times New Roman"/>
          <w:sz w:val="24"/>
        </w:rPr>
        <w:t>техн</w:t>
      </w:r>
      <w:proofErr w:type="spellEnd"/>
      <w:r w:rsidRPr="008B7931">
        <w:rPr>
          <w:rFonts w:ascii="Times New Roman" w:hAnsi="Times New Roman" w:cs="Times New Roman"/>
          <w:sz w:val="24"/>
        </w:rPr>
        <w:t xml:space="preserve">. наук, проф. </w:t>
      </w:r>
      <w:proofErr w:type="spellStart"/>
      <w:r w:rsidRPr="008B7931">
        <w:rPr>
          <w:rFonts w:ascii="Times New Roman" w:hAnsi="Times New Roman" w:cs="Times New Roman"/>
          <w:sz w:val="24"/>
        </w:rPr>
        <w:t>Собуря</w:t>
      </w:r>
      <w:proofErr w:type="spellEnd"/>
      <w:r w:rsidRPr="008B7931">
        <w:rPr>
          <w:rFonts w:ascii="Times New Roman" w:hAnsi="Times New Roman" w:cs="Times New Roman"/>
          <w:sz w:val="24"/>
        </w:rPr>
        <w:t xml:space="preserve"> С.В.– М.: </w:t>
      </w:r>
      <w:proofErr w:type="spellStart"/>
      <w:r w:rsidRPr="008B7931">
        <w:rPr>
          <w:rFonts w:ascii="Times New Roman" w:hAnsi="Times New Roman" w:cs="Times New Roman"/>
          <w:sz w:val="24"/>
        </w:rPr>
        <w:t>ПожКнига</w:t>
      </w:r>
      <w:proofErr w:type="spellEnd"/>
      <w:r w:rsidRPr="008B7931">
        <w:rPr>
          <w:rFonts w:ascii="Times New Roman" w:hAnsi="Times New Roman" w:cs="Times New Roman"/>
          <w:sz w:val="24"/>
        </w:rPr>
        <w:t xml:space="preserve">, 2011. — 264 с., ил. </w:t>
      </w:r>
    </w:p>
    <w:p w:rsidR="00D54DCC" w:rsidRPr="008B7931" w:rsidRDefault="00D54DCC" w:rsidP="008B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7931">
        <w:rPr>
          <w:rFonts w:ascii="Times New Roman" w:hAnsi="Times New Roman" w:cs="Times New Roman"/>
          <w:sz w:val="24"/>
        </w:rPr>
        <w:t>14. Пожарная безопасность промпредприятий: Справочник</w:t>
      </w:r>
      <w:proofErr w:type="gramStart"/>
      <w:r w:rsidRPr="008B7931">
        <w:rPr>
          <w:rFonts w:ascii="Times New Roman" w:hAnsi="Times New Roman" w:cs="Times New Roman"/>
          <w:sz w:val="24"/>
        </w:rPr>
        <w:t xml:space="preserve"> / П</w:t>
      </w:r>
      <w:proofErr w:type="gramEnd"/>
      <w:r w:rsidRPr="008B7931">
        <w:rPr>
          <w:rFonts w:ascii="Times New Roman" w:hAnsi="Times New Roman" w:cs="Times New Roman"/>
          <w:sz w:val="24"/>
        </w:rPr>
        <w:t xml:space="preserve">од ред. д-ра </w:t>
      </w:r>
      <w:proofErr w:type="spellStart"/>
      <w:r w:rsidRPr="008B7931">
        <w:rPr>
          <w:rFonts w:ascii="Times New Roman" w:hAnsi="Times New Roman" w:cs="Times New Roman"/>
          <w:sz w:val="24"/>
        </w:rPr>
        <w:t>техн</w:t>
      </w:r>
      <w:proofErr w:type="spellEnd"/>
      <w:r w:rsidRPr="008B7931">
        <w:rPr>
          <w:rFonts w:ascii="Times New Roman" w:hAnsi="Times New Roman" w:cs="Times New Roman"/>
          <w:sz w:val="24"/>
        </w:rPr>
        <w:t xml:space="preserve">. наук, проф. </w:t>
      </w:r>
      <w:proofErr w:type="spellStart"/>
      <w:r w:rsidRPr="008B7931">
        <w:rPr>
          <w:rFonts w:ascii="Times New Roman" w:hAnsi="Times New Roman" w:cs="Times New Roman"/>
          <w:sz w:val="24"/>
        </w:rPr>
        <w:t>Собуря</w:t>
      </w:r>
      <w:proofErr w:type="spellEnd"/>
      <w:r w:rsidRPr="008B7931">
        <w:rPr>
          <w:rFonts w:ascii="Times New Roman" w:hAnsi="Times New Roman" w:cs="Times New Roman"/>
          <w:sz w:val="24"/>
        </w:rPr>
        <w:t xml:space="preserve"> С.В. — 3-е изд., </w:t>
      </w:r>
      <w:proofErr w:type="spellStart"/>
      <w:r w:rsidRPr="008B7931">
        <w:rPr>
          <w:rFonts w:ascii="Times New Roman" w:hAnsi="Times New Roman" w:cs="Times New Roman"/>
          <w:sz w:val="24"/>
        </w:rPr>
        <w:t>перераб</w:t>
      </w:r>
      <w:proofErr w:type="spellEnd"/>
      <w:r w:rsidRPr="008B7931">
        <w:rPr>
          <w:rFonts w:ascii="Times New Roman" w:hAnsi="Times New Roman" w:cs="Times New Roman"/>
          <w:sz w:val="24"/>
        </w:rPr>
        <w:t xml:space="preserve">. — М.: </w:t>
      </w:r>
      <w:proofErr w:type="spellStart"/>
      <w:r w:rsidRPr="008B7931">
        <w:rPr>
          <w:rFonts w:ascii="Times New Roman" w:hAnsi="Times New Roman" w:cs="Times New Roman"/>
          <w:sz w:val="24"/>
        </w:rPr>
        <w:t>ПожКнига</w:t>
      </w:r>
      <w:proofErr w:type="spellEnd"/>
      <w:r w:rsidRPr="008B7931">
        <w:rPr>
          <w:rFonts w:ascii="Times New Roman" w:hAnsi="Times New Roman" w:cs="Times New Roman"/>
          <w:sz w:val="24"/>
        </w:rPr>
        <w:t>, 2011. — 144 с., ил.</w:t>
      </w:r>
    </w:p>
    <w:p w:rsidR="00D54DCC" w:rsidRPr="008B7931" w:rsidRDefault="00D54DCC" w:rsidP="008B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7931">
        <w:rPr>
          <w:rFonts w:ascii="Times New Roman" w:hAnsi="Times New Roman" w:cs="Times New Roman"/>
          <w:sz w:val="24"/>
        </w:rPr>
        <w:t xml:space="preserve">15. Пожарная безопасность складов: </w:t>
      </w:r>
      <w:proofErr w:type="spellStart"/>
      <w:r w:rsidRPr="008B7931">
        <w:rPr>
          <w:rFonts w:ascii="Times New Roman" w:hAnsi="Times New Roman" w:cs="Times New Roman"/>
          <w:sz w:val="24"/>
        </w:rPr>
        <w:t>Справочник+брошюра</w:t>
      </w:r>
      <w:proofErr w:type="spellEnd"/>
      <w:proofErr w:type="gramStart"/>
      <w:r w:rsidRPr="008B7931">
        <w:rPr>
          <w:rFonts w:ascii="Times New Roman" w:hAnsi="Times New Roman" w:cs="Times New Roman"/>
          <w:sz w:val="24"/>
        </w:rPr>
        <w:t xml:space="preserve"> / П</w:t>
      </w:r>
      <w:proofErr w:type="gramEnd"/>
      <w:r w:rsidRPr="008B7931">
        <w:rPr>
          <w:rFonts w:ascii="Times New Roman" w:hAnsi="Times New Roman" w:cs="Times New Roman"/>
          <w:sz w:val="24"/>
        </w:rPr>
        <w:t xml:space="preserve">од ред. проф. </w:t>
      </w:r>
      <w:proofErr w:type="spellStart"/>
      <w:r w:rsidRPr="008B7931">
        <w:rPr>
          <w:rFonts w:ascii="Times New Roman" w:hAnsi="Times New Roman" w:cs="Times New Roman"/>
          <w:sz w:val="24"/>
        </w:rPr>
        <w:t>Собуря</w:t>
      </w:r>
      <w:proofErr w:type="spellEnd"/>
      <w:r w:rsidRPr="008B7931">
        <w:rPr>
          <w:rFonts w:ascii="Times New Roman" w:hAnsi="Times New Roman" w:cs="Times New Roman"/>
          <w:sz w:val="24"/>
        </w:rPr>
        <w:t xml:space="preserve"> С.В. — 3-е изд. (</w:t>
      </w:r>
      <w:proofErr w:type="spellStart"/>
      <w:r w:rsidRPr="008B7931">
        <w:rPr>
          <w:rFonts w:ascii="Times New Roman" w:hAnsi="Times New Roman" w:cs="Times New Roman"/>
          <w:sz w:val="24"/>
        </w:rPr>
        <w:t>перераб</w:t>
      </w:r>
      <w:proofErr w:type="spellEnd"/>
      <w:r w:rsidRPr="008B7931">
        <w:rPr>
          <w:rFonts w:ascii="Times New Roman" w:hAnsi="Times New Roman" w:cs="Times New Roman"/>
          <w:sz w:val="24"/>
        </w:rPr>
        <w:t xml:space="preserve">.). — М.: </w:t>
      </w:r>
      <w:proofErr w:type="spellStart"/>
      <w:r w:rsidRPr="008B7931">
        <w:rPr>
          <w:rFonts w:ascii="Times New Roman" w:hAnsi="Times New Roman" w:cs="Times New Roman"/>
          <w:sz w:val="24"/>
        </w:rPr>
        <w:t>ПожКнига</w:t>
      </w:r>
      <w:proofErr w:type="spellEnd"/>
      <w:r w:rsidRPr="008B7931">
        <w:rPr>
          <w:rFonts w:ascii="Times New Roman" w:hAnsi="Times New Roman" w:cs="Times New Roman"/>
          <w:sz w:val="24"/>
        </w:rPr>
        <w:t xml:space="preserve">, 2009-2011. — 200 с., ил. </w:t>
      </w:r>
    </w:p>
    <w:p w:rsidR="00D54DCC" w:rsidRPr="008B7931" w:rsidRDefault="00D54DCC" w:rsidP="008B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B7931">
        <w:rPr>
          <w:rFonts w:ascii="Times New Roman" w:hAnsi="Times New Roman" w:cs="Times New Roman"/>
          <w:sz w:val="24"/>
        </w:rPr>
        <w:t xml:space="preserve">16. Пожарная безопасность сельскохозяйственных предприятий: Справочник / С.В. </w:t>
      </w:r>
      <w:proofErr w:type="spellStart"/>
      <w:r w:rsidRPr="008B7931">
        <w:rPr>
          <w:rFonts w:ascii="Times New Roman" w:hAnsi="Times New Roman" w:cs="Times New Roman"/>
          <w:sz w:val="24"/>
        </w:rPr>
        <w:t>Собурь</w:t>
      </w:r>
      <w:proofErr w:type="spellEnd"/>
      <w:r w:rsidRPr="008B7931">
        <w:rPr>
          <w:rFonts w:ascii="Times New Roman" w:hAnsi="Times New Roman" w:cs="Times New Roman"/>
          <w:sz w:val="24"/>
        </w:rPr>
        <w:t xml:space="preserve">. — М.: </w:t>
      </w:r>
      <w:proofErr w:type="spellStart"/>
      <w:r w:rsidRPr="008B7931">
        <w:rPr>
          <w:rFonts w:ascii="Times New Roman" w:hAnsi="Times New Roman" w:cs="Times New Roman"/>
          <w:sz w:val="24"/>
        </w:rPr>
        <w:t>ПожКнига</w:t>
      </w:r>
      <w:proofErr w:type="spellEnd"/>
      <w:r w:rsidRPr="008B7931">
        <w:rPr>
          <w:rFonts w:ascii="Times New Roman" w:hAnsi="Times New Roman" w:cs="Times New Roman"/>
          <w:sz w:val="24"/>
        </w:rPr>
        <w:t xml:space="preserve">, 2005. — 74 с., ил. </w:t>
      </w:r>
    </w:p>
    <w:p w:rsidR="001526FD" w:rsidRPr="008B7931" w:rsidRDefault="001526FD" w:rsidP="008B79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1526FD" w:rsidRPr="008B7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80D1D"/>
    <w:multiLevelType w:val="hybridMultilevel"/>
    <w:tmpl w:val="B762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EA"/>
    <w:rsid w:val="00045145"/>
    <w:rsid w:val="00051879"/>
    <w:rsid w:val="00070B9D"/>
    <w:rsid w:val="001526FD"/>
    <w:rsid w:val="001614E2"/>
    <w:rsid w:val="00177243"/>
    <w:rsid w:val="001B3BC9"/>
    <w:rsid w:val="002D5DFB"/>
    <w:rsid w:val="00380C7C"/>
    <w:rsid w:val="00456EAB"/>
    <w:rsid w:val="0049745D"/>
    <w:rsid w:val="00512675"/>
    <w:rsid w:val="00520B3E"/>
    <w:rsid w:val="005C2A5A"/>
    <w:rsid w:val="0063190E"/>
    <w:rsid w:val="006B6048"/>
    <w:rsid w:val="006F5F3D"/>
    <w:rsid w:val="00767B7D"/>
    <w:rsid w:val="00776FB9"/>
    <w:rsid w:val="007A748D"/>
    <w:rsid w:val="008B7931"/>
    <w:rsid w:val="0090049B"/>
    <w:rsid w:val="009159B2"/>
    <w:rsid w:val="00923BBF"/>
    <w:rsid w:val="00A06E7B"/>
    <w:rsid w:val="00A84913"/>
    <w:rsid w:val="00AC3272"/>
    <w:rsid w:val="00AD5DA0"/>
    <w:rsid w:val="00AF6CEB"/>
    <w:rsid w:val="00B33966"/>
    <w:rsid w:val="00B37883"/>
    <w:rsid w:val="00B97B37"/>
    <w:rsid w:val="00BE069E"/>
    <w:rsid w:val="00C858BA"/>
    <w:rsid w:val="00C87370"/>
    <w:rsid w:val="00C93E4E"/>
    <w:rsid w:val="00CD320B"/>
    <w:rsid w:val="00D50FEE"/>
    <w:rsid w:val="00D54DCC"/>
    <w:rsid w:val="00DA57EA"/>
    <w:rsid w:val="00E5304F"/>
    <w:rsid w:val="00E609FE"/>
    <w:rsid w:val="00E91222"/>
    <w:rsid w:val="00E91FB6"/>
    <w:rsid w:val="00F465A8"/>
    <w:rsid w:val="00F559A4"/>
    <w:rsid w:val="00F95310"/>
    <w:rsid w:val="00FD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73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73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63E1-A1E4-4A60-A002-30825146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7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41</cp:revision>
  <dcterms:created xsi:type="dcterms:W3CDTF">2018-08-16T11:51:00Z</dcterms:created>
  <dcterms:modified xsi:type="dcterms:W3CDTF">2021-04-08T06:36:00Z</dcterms:modified>
</cp:coreProperties>
</file>