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B9" w:rsidRPr="00EA0F23" w:rsidRDefault="00ED64B9" w:rsidP="00ED64B9">
      <w:pPr>
        <w:pStyle w:val="Standard"/>
        <w:jc w:val="center"/>
        <w:rPr>
          <w:rFonts w:cs="Times New Roman"/>
          <w:sz w:val="28"/>
        </w:rPr>
      </w:pPr>
      <w:r w:rsidRPr="00EA0F23">
        <w:rPr>
          <w:rFonts w:cs="Times New Roman"/>
          <w:sz w:val="28"/>
        </w:rPr>
        <w:t>Профессиональное образовательное  учреждение</w:t>
      </w:r>
    </w:p>
    <w:p w:rsidR="00ED64B9" w:rsidRPr="00EA0F23" w:rsidRDefault="00ED64B9" w:rsidP="00ED64B9">
      <w:pPr>
        <w:pStyle w:val="Standard"/>
        <w:jc w:val="center"/>
        <w:rPr>
          <w:rFonts w:cs="Times New Roman"/>
          <w:sz w:val="28"/>
        </w:rPr>
      </w:pPr>
      <w:r w:rsidRPr="00EA0F23">
        <w:rPr>
          <w:rFonts w:cs="Times New Roman"/>
          <w:sz w:val="28"/>
        </w:rPr>
        <w:t>«Кропоткинская автомобильная школа</w:t>
      </w:r>
    </w:p>
    <w:p w:rsidR="00ED64B9" w:rsidRPr="00EA0F23" w:rsidRDefault="00ED64B9" w:rsidP="00ED64B9">
      <w:pPr>
        <w:pStyle w:val="Standard"/>
        <w:jc w:val="center"/>
        <w:rPr>
          <w:rFonts w:cs="Times New Roman"/>
          <w:sz w:val="28"/>
        </w:rPr>
      </w:pPr>
      <w:r w:rsidRPr="00EA0F23">
        <w:rPr>
          <w:rFonts w:cs="Times New Roman"/>
          <w:sz w:val="28"/>
        </w:rPr>
        <w:t>общероссийской общественно-государственной организации Добровольное общество содействия армии, авиации и флоту России»</w:t>
      </w:r>
    </w:p>
    <w:p w:rsidR="00ED64B9" w:rsidRDefault="00ED64B9" w:rsidP="00ED64B9">
      <w:pPr>
        <w:pStyle w:val="Standard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</w:t>
      </w:r>
    </w:p>
    <w:p w:rsidR="00ED64B9" w:rsidRDefault="00ED64B9" w:rsidP="00ED64B9">
      <w:pPr>
        <w:pStyle w:val="Standard"/>
        <w:spacing w:line="480" w:lineRule="auto"/>
        <w:rPr>
          <w:rFonts w:cs="Times New Roman"/>
          <w:b/>
          <w:sz w:val="20"/>
          <w:szCs w:val="20"/>
        </w:rPr>
      </w:pPr>
    </w:p>
    <w:p w:rsidR="00ED64B9" w:rsidRDefault="00ED64B9" w:rsidP="00ED64B9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Согласованно</w:t>
      </w:r>
      <w:proofErr w:type="gramStart"/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>У</w:t>
      </w:r>
      <w:proofErr w:type="gramEnd"/>
      <w:r>
        <w:rPr>
          <w:rFonts w:cs="Times New Roman"/>
          <w:b/>
          <w:sz w:val="20"/>
          <w:szCs w:val="20"/>
        </w:rPr>
        <w:t>тверждаю</w:t>
      </w:r>
    </w:p>
    <w:p w:rsidR="00ED64B9" w:rsidRDefault="00ED64B9" w:rsidP="00ED64B9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На педагогическом совете ПОУ «Кропоткинская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Начальник ПОУ «Кропоткинская</w:t>
      </w:r>
    </w:p>
    <w:p w:rsidR="00ED64B9" w:rsidRDefault="00ED64B9" w:rsidP="00ED64B9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АШ ДОСААФ России»  протокол № 4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АШ ДОСААФ России» </w:t>
      </w:r>
    </w:p>
    <w:p w:rsidR="00ED64B9" w:rsidRDefault="00ED64B9" w:rsidP="00ED64B9">
      <w:pPr>
        <w:pStyle w:val="Standard"/>
        <w:spacing w:line="360" w:lineRule="auto"/>
        <w:rPr>
          <w:b/>
          <w:bCs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от «24» декабря 2020 года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_________________</w:t>
      </w:r>
      <w:r>
        <w:rPr>
          <w:b/>
          <w:bCs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 xml:space="preserve">В.В. </w:t>
      </w:r>
      <w:proofErr w:type="spellStart"/>
      <w:r>
        <w:rPr>
          <w:rFonts w:cs="Times New Roman"/>
          <w:b/>
          <w:sz w:val="20"/>
          <w:szCs w:val="20"/>
        </w:rPr>
        <w:t>Ельчищев</w:t>
      </w:r>
      <w:proofErr w:type="spellEnd"/>
    </w:p>
    <w:p w:rsidR="00ED64B9" w:rsidRDefault="00ED64B9" w:rsidP="00ED64B9">
      <w:pPr>
        <w:pStyle w:val="Standard"/>
        <w:spacing w:line="360" w:lineRule="auto"/>
        <w:ind w:left="5664" w:firstLine="708"/>
      </w:pPr>
      <w:r>
        <w:rPr>
          <w:b/>
          <w:bCs/>
          <w:sz w:val="20"/>
          <w:szCs w:val="20"/>
        </w:rPr>
        <w:t xml:space="preserve"> «24»  декабря 2020 года</w:t>
      </w:r>
    </w:p>
    <w:p w:rsidR="00ED64B9" w:rsidRDefault="00ED64B9" w:rsidP="00ED64B9">
      <w:pPr>
        <w:pStyle w:val="Standard"/>
        <w:spacing w:line="360" w:lineRule="auto"/>
        <w:jc w:val="center"/>
        <w:rPr>
          <w:rFonts w:eastAsia="Adobe Myungjo Std M" w:cs="Times New Roman"/>
          <w:b/>
        </w:rPr>
      </w:pPr>
    </w:p>
    <w:p w:rsidR="00ED64B9" w:rsidRDefault="00ED64B9" w:rsidP="00ED64B9">
      <w:pPr>
        <w:pStyle w:val="Standard"/>
        <w:spacing w:line="360" w:lineRule="auto"/>
        <w:jc w:val="center"/>
        <w:rPr>
          <w:rFonts w:eastAsia="Adobe Myungjo Std M" w:cs="Times New Roman"/>
          <w:b/>
        </w:rPr>
      </w:pPr>
    </w:p>
    <w:p w:rsidR="00ED64B9" w:rsidRDefault="00ED64B9" w:rsidP="00ED64B9">
      <w:pPr>
        <w:pStyle w:val="Standard"/>
        <w:spacing w:line="360" w:lineRule="auto"/>
        <w:jc w:val="center"/>
        <w:rPr>
          <w:rFonts w:eastAsia="Adobe Myungjo Std M" w:cs="Times New Roman"/>
          <w:b/>
        </w:rPr>
      </w:pPr>
      <w:r>
        <w:rPr>
          <w:rFonts w:eastAsia="Adobe Myungjo Std M" w:cs="Times New Roman"/>
          <w:b/>
        </w:rPr>
        <w:t>ПРОГРАММА ПОВЫШЕНИЯ КВАЛИФИКАЦИИ</w:t>
      </w:r>
    </w:p>
    <w:p w:rsidR="00ED64B9" w:rsidRDefault="00ED64B9" w:rsidP="00ED64B9">
      <w:pPr>
        <w:spacing w:line="360" w:lineRule="auto"/>
        <w:jc w:val="center"/>
      </w:pPr>
      <w:r w:rsidRPr="000E4D99">
        <w:rPr>
          <w:b/>
          <w:bCs/>
          <w:szCs w:val="20"/>
        </w:rPr>
        <w:t xml:space="preserve">ПРИМЕНЕНИЕ ИНФОРМАЦИОННО-КОММУНИКАЦИОННЫХ ТЕХНОЛОГИЙ (ИКТ) В РАБОТЕ ПЕДАГОГА ДОО В СООТВЕТСТВИИ С ФГОС </w:t>
      </w:r>
      <w:proofErr w:type="gramStart"/>
      <w:r w:rsidRPr="000E4D99">
        <w:rPr>
          <w:b/>
          <w:bCs/>
          <w:szCs w:val="20"/>
        </w:rPr>
        <w:t>ДО</w:t>
      </w:r>
      <w:proofErr w:type="gramEnd"/>
    </w:p>
    <w:p w:rsidR="00ED64B9" w:rsidRDefault="00ED64B9" w:rsidP="00ED64B9"/>
    <w:p w:rsidR="00ED64B9" w:rsidRDefault="00ED64B9" w:rsidP="00ED64B9">
      <w:pPr>
        <w:tabs>
          <w:tab w:val="left" w:pos="4395"/>
        </w:tabs>
        <w:spacing w:line="360" w:lineRule="auto"/>
        <w:jc w:val="both"/>
        <w:rPr>
          <w:b/>
        </w:rPr>
      </w:pPr>
    </w:p>
    <w:p w:rsidR="00ED64B9" w:rsidRDefault="00ED64B9" w:rsidP="00ED64B9">
      <w:pPr>
        <w:tabs>
          <w:tab w:val="left" w:pos="4395"/>
        </w:tabs>
        <w:spacing w:line="360" w:lineRule="auto"/>
        <w:jc w:val="both"/>
        <w:rPr>
          <w:b/>
        </w:rPr>
      </w:pPr>
    </w:p>
    <w:p w:rsidR="00ED64B9" w:rsidRPr="00735FAB" w:rsidRDefault="00ED64B9" w:rsidP="00ED64B9">
      <w:pPr>
        <w:pStyle w:val="Standard"/>
        <w:jc w:val="both"/>
        <w:rPr>
          <w:rFonts w:cs="Times New Roman"/>
        </w:rPr>
      </w:pPr>
      <w:r w:rsidRPr="00735FAB">
        <w:rPr>
          <w:rFonts w:cs="Times New Roman"/>
        </w:rPr>
        <w:t xml:space="preserve">Форма обучения: очная; </w:t>
      </w:r>
      <w:r>
        <w:rPr>
          <w:rFonts w:cs="Times New Roman"/>
        </w:rPr>
        <w:t>за</w:t>
      </w:r>
      <w:r w:rsidRPr="00735FAB">
        <w:rPr>
          <w:rFonts w:cs="Times New Roman"/>
        </w:rPr>
        <w:t>очная, с применением дистанционных технологий</w:t>
      </w:r>
    </w:p>
    <w:p w:rsidR="00ED64B9" w:rsidRPr="00735FAB" w:rsidRDefault="00ED64B9" w:rsidP="00ED64B9">
      <w:pPr>
        <w:pStyle w:val="Standard"/>
        <w:jc w:val="both"/>
        <w:rPr>
          <w:rFonts w:cs="Times New Roman"/>
        </w:rPr>
      </w:pPr>
    </w:p>
    <w:p w:rsidR="00ED64B9" w:rsidRPr="00735FAB" w:rsidRDefault="00ED64B9" w:rsidP="00ED64B9">
      <w:pPr>
        <w:pStyle w:val="Standard"/>
        <w:jc w:val="both"/>
        <w:rPr>
          <w:rFonts w:cs="Times New Roman"/>
        </w:rPr>
      </w:pPr>
      <w:r w:rsidRPr="00735FAB">
        <w:rPr>
          <w:rFonts w:cs="Times New Roman"/>
        </w:rPr>
        <w:t xml:space="preserve">Срок освоения: </w:t>
      </w:r>
      <w:r>
        <w:rPr>
          <w:rFonts w:cs="Times New Roman"/>
        </w:rPr>
        <w:t>72</w:t>
      </w:r>
      <w:r w:rsidRPr="00735FAB">
        <w:rPr>
          <w:rFonts w:cs="Times New Roman"/>
        </w:rPr>
        <w:t>ч.</w:t>
      </w:r>
    </w:p>
    <w:p w:rsidR="00ED64B9" w:rsidRPr="00735FAB" w:rsidRDefault="00ED64B9" w:rsidP="00ED64B9">
      <w:pPr>
        <w:pStyle w:val="Standard"/>
        <w:jc w:val="both"/>
      </w:pPr>
    </w:p>
    <w:p w:rsidR="00ED64B9" w:rsidRPr="00735FAB" w:rsidRDefault="00ED64B9" w:rsidP="00ED64B9">
      <w:pPr>
        <w:pStyle w:val="Standard"/>
        <w:jc w:val="both"/>
      </w:pPr>
      <w:r w:rsidRPr="00735FAB">
        <w:t>Язык: Русский</w:t>
      </w:r>
    </w:p>
    <w:p w:rsidR="00ED64B9" w:rsidRDefault="00ED64B9" w:rsidP="00ED64B9">
      <w:pPr>
        <w:pStyle w:val="Standard"/>
        <w:jc w:val="both"/>
      </w:pPr>
    </w:p>
    <w:p w:rsidR="00ED64B9" w:rsidRDefault="00ED64B9" w:rsidP="00ED64B9">
      <w:pPr>
        <w:pStyle w:val="Standard"/>
        <w:jc w:val="both"/>
      </w:pPr>
    </w:p>
    <w:p w:rsidR="00ED64B9" w:rsidRDefault="00ED64B9" w:rsidP="00ED64B9">
      <w:pPr>
        <w:pStyle w:val="Standard"/>
        <w:jc w:val="both"/>
      </w:pPr>
    </w:p>
    <w:p w:rsidR="00ED64B9" w:rsidRDefault="00ED64B9" w:rsidP="00ED64B9">
      <w:pPr>
        <w:pStyle w:val="Standard"/>
        <w:jc w:val="both"/>
      </w:pPr>
    </w:p>
    <w:p w:rsidR="00ED64B9" w:rsidRDefault="00ED64B9" w:rsidP="00ED64B9">
      <w:pPr>
        <w:pStyle w:val="Standard"/>
        <w:jc w:val="both"/>
      </w:pPr>
    </w:p>
    <w:p w:rsidR="00ED64B9" w:rsidRDefault="00ED64B9" w:rsidP="00ED64B9">
      <w:pPr>
        <w:pStyle w:val="Standard"/>
        <w:jc w:val="both"/>
      </w:pPr>
    </w:p>
    <w:p w:rsidR="00ED64B9" w:rsidRDefault="00ED64B9" w:rsidP="00ED64B9">
      <w:pPr>
        <w:pStyle w:val="Standard"/>
        <w:jc w:val="both"/>
      </w:pPr>
    </w:p>
    <w:p w:rsidR="00ED64B9" w:rsidRDefault="00ED64B9" w:rsidP="00ED64B9">
      <w:pPr>
        <w:pStyle w:val="Standard"/>
        <w:jc w:val="both"/>
      </w:pPr>
    </w:p>
    <w:p w:rsidR="00ED64B9" w:rsidRDefault="00ED64B9" w:rsidP="00ED64B9">
      <w:pPr>
        <w:pStyle w:val="Standard"/>
        <w:spacing w:line="360" w:lineRule="auto"/>
        <w:ind w:left="3119"/>
        <w:rPr>
          <w:rFonts w:cs="Times New Roman"/>
        </w:rPr>
      </w:pPr>
      <w:r>
        <w:rPr>
          <w:rFonts w:cs="Times New Roman"/>
        </w:rPr>
        <w:t>Авторы-составители программы:</w:t>
      </w:r>
    </w:p>
    <w:p w:rsidR="00ED64B9" w:rsidRDefault="00ED64B9" w:rsidP="00ED64B9">
      <w:pPr>
        <w:pStyle w:val="Standard"/>
        <w:spacing w:line="360" w:lineRule="auto"/>
        <w:ind w:left="3119"/>
        <w:rPr>
          <w:rFonts w:cs="Times New Roman"/>
        </w:rPr>
      </w:pPr>
      <w:r>
        <w:rPr>
          <w:rFonts w:cs="Times New Roman"/>
        </w:rPr>
        <w:t>Заместители начальника ПОУ</w:t>
      </w:r>
    </w:p>
    <w:p w:rsidR="00ED64B9" w:rsidRDefault="00ED64B9" w:rsidP="00ED64B9">
      <w:pPr>
        <w:pStyle w:val="Standard"/>
        <w:spacing w:line="360" w:lineRule="auto"/>
        <w:ind w:left="3119"/>
        <w:rPr>
          <w:rFonts w:cs="Times New Roman"/>
        </w:rPr>
      </w:pPr>
      <w:r>
        <w:rPr>
          <w:rFonts w:cs="Times New Roman"/>
        </w:rPr>
        <w:t>«Кропоткинская АШ ДОСААФ России» Воробьев С. А., Кривошей К.В.</w:t>
      </w:r>
    </w:p>
    <w:p w:rsidR="00ED64B9" w:rsidRPr="00DB3A10" w:rsidRDefault="00ED64B9" w:rsidP="00ED64B9">
      <w:pPr>
        <w:pStyle w:val="Standard"/>
        <w:spacing w:line="360" w:lineRule="auto"/>
        <w:ind w:left="3119"/>
        <w:rPr>
          <w:rFonts w:cs="Times New Roman"/>
        </w:rPr>
      </w:pPr>
      <w:r>
        <w:rPr>
          <w:rFonts w:cs="Times New Roman"/>
        </w:rPr>
        <w:t>Преподаватель</w:t>
      </w:r>
      <w:r w:rsidRPr="00DB3A10">
        <w:rPr>
          <w:rFonts w:cs="Times New Roman"/>
        </w:rPr>
        <w:t xml:space="preserve">  ПОУ</w:t>
      </w:r>
    </w:p>
    <w:p w:rsidR="00ED64B9" w:rsidRDefault="00ED64B9" w:rsidP="00ED64B9">
      <w:pPr>
        <w:pStyle w:val="Standard"/>
        <w:spacing w:line="360" w:lineRule="auto"/>
        <w:ind w:left="3119"/>
        <w:rPr>
          <w:rFonts w:cs="Times New Roman"/>
        </w:rPr>
      </w:pPr>
      <w:r w:rsidRPr="00DB3A10">
        <w:rPr>
          <w:rFonts w:cs="Times New Roman"/>
        </w:rPr>
        <w:t>«Кропоткинска</w:t>
      </w:r>
      <w:bookmarkStart w:id="0" w:name="_GoBack"/>
      <w:bookmarkEnd w:id="0"/>
      <w:r w:rsidRPr="00DB3A10">
        <w:rPr>
          <w:rFonts w:cs="Times New Roman"/>
        </w:rPr>
        <w:t xml:space="preserve">я АШ ДОСААФ России» </w:t>
      </w:r>
      <w:r>
        <w:rPr>
          <w:rFonts w:cs="Times New Roman"/>
        </w:rPr>
        <w:t>Кривошей К.В.</w:t>
      </w:r>
    </w:p>
    <w:p w:rsidR="00ED64B9" w:rsidRDefault="00ED64B9" w:rsidP="00ED64B9">
      <w:pPr>
        <w:pStyle w:val="Standard"/>
        <w:spacing w:line="360" w:lineRule="auto"/>
        <w:rPr>
          <w:rFonts w:cs="Times New Roman"/>
        </w:rPr>
      </w:pPr>
    </w:p>
    <w:p w:rsidR="00ED64B9" w:rsidRDefault="00ED64B9" w:rsidP="00ED64B9">
      <w:pPr>
        <w:pStyle w:val="Standard"/>
        <w:rPr>
          <w:rFonts w:cs="Times New Roman"/>
        </w:rPr>
      </w:pPr>
    </w:p>
    <w:p w:rsidR="00ED64B9" w:rsidRDefault="00ED64B9" w:rsidP="00ED64B9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г. Кропоткин</w:t>
      </w:r>
    </w:p>
    <w:p w:rsidR="00ED64B9" w:rsidRDefault="00ED64B9" w:rsidP="00ED64B9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2020 г.</w:t>
      </w:r>
    </w:p>
    <w:p w:rsidR="00A13BEA" w:rsidRPr="00A21317" w:rsidRDefault="00A13BEA" w:rsidP="00A13BEA">
      <w:pPr>
        <w:pStyle w:val="12"/>
        <w:keepNext/>
        <w:keepLines/>
        <w:shd w:val="clear" w:color="auto" w:fill="auto"/>
        <w:spacing w:before="0" w:after="117" w:line="360" w:lineRule="auto"/>
        <w:ind w:right="300"/>
        <w:rPr>
          <w:sz w:val="24"/>
          <w:szCs w:val="24"/>
        </w:rPr>
      </w:pPr>
      <w:r w:rsidRPr="00A21317">
        <w:rPr>
          <w:color w:val="000000"/>
          <w:sz w:val="24"/>
          <w:szCs w:val="24"/>
          <w:lang w:eastAsia="ru-RU" w:bidi="ru-RU"/>
        </w:rPr>
        <w:lastRenderedPageBreak/>
        <w:t>1. ОБЩАЯ ХАРАКТЕРИСТИКА ПРОГРАММЫ</w:t>
      </w:r>
    </w:p>
    <w:p w:rsidR="00A13BEA" w:rsidRPr="00DB5094" w:rsidRDefault="00A13BEA" w:rsidP="00A13BEA">
      <w:pPr>
        <w:pStyle w:val="40"/>
        <w:keepNext/>
        <w:keepLines/>
        <w:numPr>
          <w:ilvl w:val="1"/>
          <w:numId w:val="1"/>
        </w:numPr>
        <w:shd w:val="clear" w:color="auto" w:fill="auto"/>
        <w:spacing w:before="0" w:line="360" w:lineRule="auto"/>
        <w:ind w:left="0"/>
        <w:jc w:val="center"/>
        <w:rPr>
          <w:sz w:val="24"/>
          <w:szCs w:val="24"/>
        </w:rPr>
      </w:pPr>
      <w:bookmarkStart w:id="1" w:name="bookmark1"/>
      <w:r w:rsidRPr="00A21317">
        <w:rPr>
          <w:color w:val="000000"/>
          <w:sz w:val="24"/>
          <w:szCs w:val="24"/>
          <w:lang w:eastAsia="ru-RU" w:bidi="ru-RU"/>
        </w:rPr>
        <w:t>Нормативно-правовые основания разработки программы</w:t>
      </w:r>
      <w:bookmarkEnd w:id="1"/>
    </w:p>
    <w:p w:rsidR="00A13BEA" w:rsidRPr="00A13BEA" w:rsidRDefault="00A13BEA" w:rsidP="00A13BEA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143631">
        <w:rPr>
          <w:rFonts w:eastAsia="Times New Roman" w:cs="Times New Roman"/>
          <w:bCs/>
          <w:lang w:eastAsia="ru-RU"/>
        </w:rPr>
        <w:t>Настоящая программа, представляет собой систему документов, разработанную и утвержденную учебным заведением с учетом тр</w:t>
      </w:r>
      <w:r>
        <w:rPr>
          <w:rFonts w:eastAsia="Times New Roman" w:cs="Times New Roman"/>
          <w:bCs/>
          <w:lang w:eastAsia="ru-RU"/>
        </w:rPr>
        <w:t xml:space="preserve">ебований рынка труда, на основании приказа Министерства образования </w:t>
      </w:r>
      <w:r w:rsidR="00BD1C74">
        <w:rPr>
          <w:rFonts w:eastAsia="Times New Roman" w:cs="Times New Roman"/>
          <w:bCs/>
          <w:lang w:eastAsia="ru-RU"/>
        </w:rPr>
        <w:t>и науки Российской Федерации</w:t>
      </w:r>
      <w:r>
        <w:rPr>
          <w:rFonts w:eastAsia="Times New Roman" w:cs="Times New Roman"/>
          <w:bCs/>
          <w:lang w:eastAsia="ru-RU"/>
        </w:rPr>
        <w:t xml:space="preserve"> </w:t>
      </w:r>
      <w:r w:rsidRPr="00A13BEA">
        <w:rPr>
          <w:rFonts w:eastAsia="Times New Roman" w:cs="Times New Roman"/>
          <w:bCs/>
          <w:lang w:eastAsia="ru-RU"/>
        </w:rPr>
        <w:t>от 17 октября 2013 г. № 1155 "Об утверждении федерального государственного образовательного стандарта дошкольного образования"</w:t>
      </w:r>
      <w:r w:rsidR="00F07A71">
        <w:rPr>
          <w:rFonts w:eastAsia="Times New Roman" w:cs="Times New Roman"/>
          <w:bCs/>
          <w:lang w:eastAsia="ru-RU"/>
        </w:rPr>
        <w:t>.</w:t>
      </w:r>
    </w:p>
    <w:p w:rsidR="00A13BEA" w:rsidRDefault="00A13BEA" w:rsidP="00A13B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hd w:val="clear" w:color="auto" w:fill="FFFFFF"/>
        </w:rPr>
      </w:pPr>
      <w:proofErr w:type="gramStart"/>
      <w:r w:rsidRPr="00923BBF">
        <w:rPr>
          <w:rFonts w:eastAsia="Adobe Myungjo Std M"/>
        </w:rPr>
        <w:t xml:space="preserve">Программа </w:t>
      </w:r>
      <w:r w:rsidR="00BD1C74">
        <w:rPr>
          <w:rFonts w:eastAsia="Adobe Myungjo Std M"/>
        </w:rPr>
        <w:t>«</w:t>
      </w:r>
      <w:r w:rsidR="00BD1C74" w:rsidRPr="00BD1C74">
        <w:rPr>
          <w:rFonts w:eastAsia="Adobe Myungjo Std M"/>
        </w:rPr>
        <w:t>Применение информационно-коммуникационных технологий (ИКТ) в работе педагога ДОО в соответствии с ФГОС ДО</w:t>
      </w:r>
      <w:r w:rsidR="00BD1C74">
        <w:rPr>
          <w:rFonts w:eastAsia="Adobe Myungjo Std M"/>
        </w:rPr>
        <w:t>»</w:t>
      </w:r>
      <w:r w:rsidRPr="00923BBF">
        <w:t xml:space="preserve"> разработана в соответствии с требованиями </w:t>
      </w:r>
      <w:r w:rsidRPr="00923BBF">
        <w:rPr>
          <w:shd w:val="clear" w:color="auto" w:fill="FFFFFF"/>
        </w:rPr>
        <w:t xml:space="preserve">Закона РФ от 29.12.2012г. «Об образовании», </w:t>
      </w:r>
      <w:r w:rsidRPr="00700576">
        <w:rPr>
          <w:shd w:val="clear" w:color="auto" w:fill="FFFFFF"/>
        </w:rPr>
        <w:t>Приказ</w:t>
      </w:r>
      <w:r>
        <w:rPr>
          <w:shd w:val="clear" w:color="auto" w:fill="FFFFFF"/>
        </w:rPr>
        <w:t>ом</w:t>
      </w:r>
      <w:r w:rsidRPr="00700576">
        <w:rPr>
          <w:shd w:val="clear" w:color="auto" w:fill="FFFFFF"/>
        </w:rPr>
        <w:t xml:space="preserve"> Минтруда России №544н от 18 октября 2013 г</w:t>
      </w:r>
      <w:r>
        <w:rPr>
          <w:shd w:val="clear" w:color="auto" w:fill="FFFFFF"/>
        </w:rPr>
        <w:t xml:space="preserve"> о</w:t>
      </w:r>
      <w:r w:rsidRPr="00700576">
        <w:rPr>
          <w:shd w:val="clear" w:color="auto" w:fill="FFFFFF"/>
        </w:rPr>
        <w:t>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>
        <w:rPr>
          <w:shd w:val="clear" w:color="auto" w:fill="FFFFFF"/>
        </w:rPr>
        <w:t xml:space="preserve">, </w:t>
      </w:r>
      <w:r w:rsidRPr="00347411">
        <w:rPr>
          <w:shd w:val="clear" w:color="auto" w:fill="FFFFFF"/>
        </w:rPr>
        <w:t>Приказом Министерства образования и науки Российской</w:t>
      </w:r>
      <w:proofErr w:type="gramEnd"/>
      <w:r w:rsidRPr="00347411">
        <w:rPr>
          <w:shd w:val="clear" w:color="auto" w:fill="FFFFFF"/>
        </w:rPr>
        <w:t xml:space="preserve"> Федерации от 1 июля 2013г. №499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A13BEA" w:rsidRPr="00A21317" w:rsidRDefault="00A13BEA" w:rsidP="00A13BEA">
      <w:pPr>
        <w:keepNext/>
        <w:keepLines/>
        <w:widowControl w:val="0"/>
        <w:spacing w:line="360" w:lineRule="auto"/>
        <w:ind w:firstLine="709"/>
        <w:jc w:val="center"/>
        <w:outlineLvl w:val="3"/>
        <w:rPr>
          <w:b/>
          <w:bCs/>
        </w:rPr>
      </w:pPr>
      <w:r w:rsidRPr="00A21317">
        <w:rPr>
          <w:b/>
          <w:bCs/>
          <w:color w:val="000000"/>
          <w:lang w:bidi="ru-RU"/>
        </w:rPr>
        <w:t>1.2 Область применения программы</w:t>
      </w:r>
    </w:p>
    <w:p w:rsidR="00A13BEA" w:rsidRPr="00A21317" w:rsidRDefault="00A13BEA" w:rsidP="00A13BEA">
      <w:pPr>
        <w:pStyle w:val="7"/>
        <w:shd w:val="clear" w:color="auto" w:fill="auto"/>
        <w:spacing w:line="360" w:lineRule="auto"/>
        <w:ind w:firstLine="709"/>
        <w:jc w:val="both"/>
        <w:rPr>
          <w:bCs/>
          <w:sz w:val="24"/>
          <w:szCs w:val="24"/>
          <w:lang w:eastAsia="ru-RU"/>
        </w:rPr>
      </w:pPr>
      <w:r w:rsidRPr="00A21317"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>Настоящая программа предназначена для</w:t>
      </w:r>
      <w:r w:rsidRPr="00A21317">
        <w:rPr>
          <w:bCs/>
          <w:sz w:val="24"/>
          <w:szCs w:val="24"/>
          <w:lang w:eastAsia="ru-RU"/>
        </w:rPr>
        <w:t xml:space="preserve"> </w:t>
      </w:r>
      <w:r w:rsidR="00BD1C74">
        <w:rPr>
          <w:bCs/>
          <w:sz w:val="24"/>
          <w:szCs w:val="24"/>
          <w:lang w:eastAsia="ru-RU"/>
        </w:rPr>
        <w:t xml:space="preserve">повышения квалификации </w:t>
      </w:r>
      <w:r w:rsidRPr="00A21317">
        <w:rPr>
          <w:bCs/>
          <w:sz w:val="24"/>
          <w:szCs w:val="24"/>
          <w:lang w:eastAsia="ru-RU"/>
        </w:rPr>
        <w:t>и формирования у обучающихся общих и профессиональных компетенций, соответствующих видам профессиональной деятельности.</w:t>
      </w:r>
    </w:p>
    <w:p w:rsidR="00A13BEA" w:rsidRPr="00A21317" w:rsidRDefault="00A13BEA" w:rsidP="00A13BEA">
      <w:pPr>
        <w:pStyle w:val="Standard"/>
        <w:spacing w:line="360" w:lineRule="auto"/>
        <w:ind w:firstLine="709"/>
        <w:jc w:val="center"/>
        <w:rPr>
          <w:rFonts w:cs="Times New Roman"/>
          <w:b/>
        </w:rPr>
      </w:pPr>
      <w:r w:rsidRPr="00A21317">
        <w:rPr>
          <w:rFonts w:cs="Times New Roman"/>
          <w:b/>
        </w:rPr>
        <w:t>1.3 Требования к образованию</w:t>
      </w:r>
    </w:p>
    <w:p w:rsidR="00A13BEA" w:rsidRDefault="00A13BEA" w:rsidP="00A13B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>В</w:t>
      </w:r>
      <w:r w:rsidRPr="00A92289">
        <w:rPr>
          <w:shd w:val="clear" w:color="auto" w:fill="FFFFFF"/>
        </w:rPr>
        <w:t>ысшее образование или среднее профессиональное образование</w:t>
      </w:r>
      <w:r w:rsidR="00AA0037">
        <w:rPr>
          <w:shd w:val="clear" w:color="auto" w:fill="FFFFFF"/>
        </w:rPr>
        <w:t>.</w:t>
      </w:r>
    </w:p>
    <w:p w:rsidR="00A13BEA" w:rsidRPr="00A21317" w:rsidRDefault="00A13BEA" w:rsidP="00A13BEA">
      <w:pPr>
        <w:pStyle w:val="Standard"/>
        <w:spacing w:line="360" w:lineRule="auto"/>
        <w:ind w:firstLine="709"/>
        <w:jc w:val="center"/>
        <w:rPr>
          <w:rFonts w:eastAsia="Times New Roman" w:cs="Times New Roman"/>
          <w:lang w:eastAsia="ru-RU"/>
        </w:rPr>
      </w:pPr>
      <w:r w:rsidRPr="00A21317">
        <w:rPr>
          <w:rFonts w:cs="Times New Roman"/>
          <w:b/>
          <w:shd w:val="clear" w:color="auto" w:fill="FFFFFF"/>
        </w:rPr>
        <w:t>1.4 Цель программы</w:t>
      </w:r>
    </w:p>
    <w:p w:rsidR="00BD1C74" w:rsidRDefault="00BD1C74" w:rsidP="00BD1C74">
      <w:pPr>
        <w:pStyle w:val="Standard"/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</w:t>
      </w:r>
      <w:r w:rsidRPr="00BD1C74">
        <w:rPr>
          <w:rFonts w:eastAsia="Times New Roman" w:cs="Times New Roman"/>
          <w:lang w:eastAsia="ru-RU"/>
        </w:rPr>
        <w:t xml:space="preserve">беспечить качество </w:t>
      </w:r>
      <w:proofErr w:type="spellStart"/>
      <w:r w:rsidRPr="00BD1C74">
        <w:rPr>
          <w:rFonts w:eastAsia="Times New Roman" w:cs="Times New Roman"/>
          <w:lang w:eastAsia="ru-RU"/>
        </w:rPr>
        <w:t>воспитательно</w:t>
      </w:r>
      <w:proofErr w:type="spellEnd"/>
      <w:r w:rsidR="005D3A0D">
        <w:rPr>
          <w:rFonts w:eastAsia="Times New Roman" w:cs="Times New Roman"/>
          <w:lang w:eastAsia="ru-RU"/>
        </w:rPr>
        <w:t xml:space="preserve"> </w:t>
      </w:r>
      <w:r w:rsidRPr="00BD1C74">
        <w:rPr>
          <w:rFonts w:eastAsia="Times New Roman" w:cs="Times New Roman"/>
          <w:lang w:eastAsia="ru-RU"/>
        </w:rPr>
        <w:t>-</w:t>
      </w:r>
      <w:r w:rsidR="005D3A0D">
        <w:rPr>
          <w:rFonts w:eastAsia="Times New Roman" w:cs="Times New Roman"/>
          <w:lang w:eastAsia="ru-RU"/>
        </w:rPr>
        <w:t xml:space="preserve"> </w:t>
      </w:r>
      <w:r w:rsidRPr="00BD1C74">
        <w:rPr>
          <w:rFonts w:eastAsia="Times New Roman" w:cs="Times New Roman"/>
          <w:lang w:eastAsia="ru-RU"/>
        </w:rPr>
        <w:t>образовательного процесса</w:t>
      </w:r>
      <w:r w:rsidR="005D3A0D">
        <w:rPr>
          <w:rFonts w:eastAsia="Times New Roman" w:cs="Times New Roman"/>
          <w:lang w:eastAsia="ru-RU"/>
        </w:rPr>
        <w:t>,</w:t>
      </w:r>
      <w:r w:rsidRPr="00BD1C74">
        <w:rPr>
          <w:rFonts w:eastAsia="Times New Roman" w:cs="Times New Roman"/>
          <w:lang w:eastAsia="ru-RU"/>
        </w:rPr>
        <w:t xml:space="preserve"> на основе изучения и внедрения информационных технологий.</w:t>
      </w:r>
    </w:p>
    <w:p w:rsidR="00A13BEA" w:rsidRDefault="005D3A0D" w:rsidP="00A13BEA">
      <w:pPr>
        <w:spacing w:line="360" w:lineRule="auto"/>
        <w:ind w:firstLine="709"/>
        <w:jc w:val="both"/>
      </w:pPr>
      <w:r>
        <w:t>Повышение квалификации</w:t>
      </w:r>
      <w:r w:rsidR="00A13BEA">
        <w:t xml:space="preserve"> по программе </w:t>
      </w:r>
      <w:r w:rsidR="00A13BEA">
        <w:rPr>
          <w:rFonts w:eastAsia="Adobe Myungjo Std M"/>
        </w:rPr>
        <w:t>«</w:t>
      </w:r>
      <w:r w:rsidRPr="005D3A0D">
        <w:rPr>
          <w:rFonts w:eastAsia="Adobe Myungjo Std M"/>
        </w:rPr>
        <w:t xml:space="preserve">Применение информационно-коммуникационных технологий (ИКТ) в работе педагога ДОО в соответствии с ФГОС </w:t>
      </w:r>
      <w:proofErr w:type="gramStart"/>
      <w:r w:rsidRPr="005D3A0D">
        <w:rPr>
          <w:rFonts w:eastAsia="Adobe Myungjo Std M"/>
        </w:rPr>
        <w:t>ДО</w:t>
      </w:r>
      <w:proofErr w:type="gramEnd"/>
      <w:r w:rsidR="00A13BEA">
        <w:rPr>
          <w:rFonts w:eastAsia="Adobe Myungjo Std M"/>
        </w:rPr>
        <w:t xml:space="preserve">», </w:t>
      </w:r>
      <w:r>
        <w:t>адресовано</w:t>
      </w:r>
      <w:r w:rsidR="00A13BEA">
        <w:t xml:space="preserve"> </w:t>
      </w:r>
      <w:proofErr w:type="gramStart"/>
      <w:r w:rsidR="00A13BEA" w:rsidRPr="000B5167">
        <w:t>педагогическим</w:t>
      </w:r>
      <w:proofErr w:type="gramEnd"/>
      <w:r w:rsidR="00A13BEA" w:rsidRPr="000B5167">
        <w:t xml:space="preserve"> работникам дошкольных образовательных организаций.</w:t>
      </w:r>
    </w:p>
    <w:p w:rsidR="00A13BEA" w:rsidRDefault="00A13BEA" w:rsidP="00A13BEA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923BBF">
        <w:rPr>
          <w:rFonts w:eastAsia="Times New Roman" w:cs="Times New Roman"/>
          <w:bCs/>
          <w:lang w:eastAsia="ru-RU"/>
        </w:rPr>
        <w:t xml:space="preserve">Слушатель, успешно завершивший </w:t>
      </w:r>
      <w:proofErr w:type="gramStart"/>
      <w:r w:rsidRPr="00923BBF">
        <w:rPr>
          <w:rFonts w:eastAsia="Times New Roman" w:cs="Times New Roman"/>
          <w:bCs/>
          <w:lang w:eastAsia="ru-RU"/>
        </w:rPr>
        <w:t>обучение по</w:t>
      </w:r>
      <w:proofErr w:type="gramEnd"/>
      <w:r w:rsidRPr="00923BBF">
        <w:rPr>
          <w:rFonts w:eastAsia="Times New Roman" w:cs="Times New Roman"/>
          <w:bCs/>
          <w:lang w:eastAsia="ru-RU"/>
        </w:rPr>
        <w:t xml:space="preserve"> данной программе, должен решать следующие </w:t>
      </w:r>
      <w:r w:rsidRPr="00923BBF">
        <w:rPr>
          <w:rFonts w:eastAsia="Times New Roman" w:cs="Times New Roman"/>
          <w:b/>
          <w:bCs/>
          <w:lang w:eastAsia="ru-RU"/>
        </w:rPr>
        <w:t>задачи</w:t>
      </w:r>
      <w:r w:rsidRPr="00923BBF">
        <w:rPr>
          <w:rFonts w:eastAsia="Times New Roman" w:cs="Times New Roman"/>
          <w:bCs/>
          <w:lang w:eastAsia="ru-RU"/>
        </w:rPr>
        <w:t xml:space="preserve"> в соответствии с видами профессиональной деятельности:</w:t>
      </w:r>
    </w:p>
    <w:p w:rsidR="00BD1C74" w:rsidRPr="00BD1C74" w:rsidRDefault="00BD1C74" w:rsidP="00BD1C74">
      <w:pPr>
        <w:pStyle w:val="Standard"/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- </w:t>
      </w:r>
      <w:r w:rsidRPr="00BD1C74">
        <w:rPr>
          <w:rFonts w:eastAsia="Times New Roman" w:cs="Times New Roman"/>
          <w:lang w:eastAsia="ru-RU"/>
        </w:rPr>
        <w:t>Владеть ИКТ-компетенциями, необходимыми и достаточными для планирования, реализации и оценки образовательной работы с детьми раннего и дошкольного возраста</w:t>
      </w:r>
      <w:r w:rsidR="005D3A0D">
        <w:rPr>
          <w:rFonts w:eastAsia="Times New Roman" w:cs="Times New Roman"/>
          <w:lang w:eastAsia="ru-RU"/>
        </w:rPr>
        <w:t>.</w:t>
      </w:r>
    </w:p>
    <w:p w:rsidR="00BD1C74" w:rsidRDefault="00BD1C74" w:rsidP="00BD1C74">
      <w:pPr>
        <w:pStyle w:val="Standard"/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- </w:t>
      </w:r>
      <w:r w:rsidRPr="00BD1C74">
        <w:rPr>
          <w:rFonts w:eastAsia="Times New Roman" w:cs="Times New Roman"/>
          <w:lang w:eastAsia="ru-RU"/>
        </w:rPr>
        <w:t>Использование мультимедийных технологий в учебно-воспитательном процессе в дошкольном образовательном учреждении – это одна из самых новых и актуальных проблем в отечественной дошкольной педагогике.</w:t>
      </w:r>
    </w:p>
    <w:p w:rsidR="00BD1C74" w:rsidRPr="00D24CB6" w:rsidRDefault="00BD1C74" w:rsidP="00BD1C74">
      <w:pPr>
        <w:spacing w:line="360" w:lineRule="auto"/>
        <w:ind w:firstLine="709"/>
        <w:jc w:val="both"/>
      </w:pPr>
      <w:r>
        <w:lastRenderedPageBreak/>
        <w:t>- Иметь общее</w:t>
      </w:r>
      <w:r w:rsidRPr="00D24CB6">
        <w:t xml:space="preserve"> представления об основных законах и иных нормативно-правовых актах, </w:t>
      </w:r>
      <w:proofErr w:type="gramStart"/>
      <w:r w:rsidRPr="00D24CB6">
        <w:t>регламентирующим</w:t>
      </w:r>
      <w:proofErr w:type="gramEnd"/>
      <w:r w:rsidRPr="00D24CB6">
        <w:t xml:space="preserve"> образовательную деятельность в современных вопросах дошкольного образования;</w:t>
      </w:r>
    </w:p>
    <w:p w:rsidR="00A13BEA" w:rsidRPr="00D24CB6" w:rsidRDefault="00BD1C74" w:rsidP="00A13BEA">
      <w:pPr>
        <w:spacing w:line="360" w:lineRule="auto"/>
        <w:ind w:firstLine="709"/>
        <w:jc w:val="both"/>
      </w:pPr>
      <w:r>
        <w:t xml:space="preserve">- </w:t>
      </w:r>
      <w:r w:rsidR="00A13BEA" w:rsidRPr="00D24CB6">
        <w:t>Сформировать практические навыки по созданию и обогащению культурно-информационной и развивающей предметно-пространственной среды в ДОО;</w:t>
      </w:r>
    </w:p>
    <w:p w:rsidR="00C56DA7" w:rsidRPr="00BD1C74" w:rsidRDefault="00C56DA7" w:rsidP="00C56DA7">
      <w:pPr>
        <w:pStyle w:val="Standard"/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- </w:t>
      </w:r>
      <w:r w:rsidRPr="00BD1C74">
        <w:rPr>
          <w:rFonts w:eastAsia="Times New Roman" w:cs="Times New Roman"/>
          <w:lang w:eastAsia="ru-RU"/>
        </w:rPr>
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просвещения.</w:t>
      </w:r>
    </w:p>
    <w:p w:rsidR="00C56DA7" w:rsidRPr="00143631" w:rsidRDefault="00A13BEA" w:rsidP="00C56DA7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Подготовка по данной программе направлена на формирование</w:t>
      </w:r>
      <w:r w:rsidRPr="00143631">
        <w:rPr>
          <w:rFonts w:eastAsia="Times New Roman" w:cs="Times New Roman"/>
          <w:bCs/>
          <w:lang w:eastAsia="ru-RU"/>
        </w:rPr>
        <w:t xml:space="preserve"> у обучающихся общих и профессиональных компетенций, соответствующих видам профессиона</w:t>
      </w:r>
      <w:r>
        <w:rPr>
          <w:rFonts w:eastAsia="Times New Roman" w:cs="Times New Roman"/>
          <w:bCs/>
          <w:lang w:eastAsia="ru-RU"/>
        </w:rPr>
        <w:t>льной деятельности по профессии</w:t>
      </w:r>
      <w:r w:rsidRPr="00142C61">
        <w:rPr>
          <w:rFonts w:eastAsia="Times New Roman" w:cs="Times New Roman"/>
          <w:bCs/>
          <w:lang w:eastAsia="ru-RU"/>
        </w:rPr>
        <w:t xml:space="preserve"> Воспитателя</w:t>
      </w:r>
      <w:r w:rsidRPr="00143631">
        <w:rPr>
          <w:rFonts w:eastAsia="Times New Roman" w:cs="Times New Roman"/>
          <w:bCs/>
          <w:lang w:eastAsia="ru-RU"/>
        </w:rPr>
        <w:t>.</w:t>
      </w:r>
    </w:p>
    <w:p w:rsidR="00A13BEA" w:rsidRDefault="00A13BEA" w:rsidP="00A13BEA">
      <w:pPr>
        <w:pStyle w:val="Standard"/>
        <w:spacing w:line="360" w:lineRule="auto"/>
        <w:ind w:firstLine="709"/>
        <w:jc w:val="both"/>
      </w:pPr>
      <w:r w:rsidRPr="00923BBF">
        <w:rPr>
          <w:rFonts w:cs="Times New Roman"/>
          <w:shd w:val="clear" w:color="auto" w:fill="FFFFFF"/>
        </w:rPr>
        <w:t>В программе изложены формы и методы организации обучения, количество учебных часов, необходимых для изучения программы в целом и каждой темы в отдельности.</w:t>
      </w:r>
      <w:r w:rsidRPr="00B87755">
        <w:t xml:space="preserve"> </w:t>
      </w:r>
    </w:p>
    <w:p w:rsidR="00A13BEA" w:rsidRPr="00923BBF" w:rsidRDefault="00A13BEA" w:rsidP="00A13BEA">
      <w:pPr>
        <w:pStyle w:val="Standard"/>
        <w:spacing w:line="360" w:lineRule="auto"/>
        <w:ind w:firstLine="709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1.5 </w:t>
      </w:r>
      <w:r w:rsidRPr="00923BBF">
        <w:rPr>
          <w:rFonts w:eastAsia="Times New Roman" w:cs="Times New Roman"/>
          <w:b/>
          <w:bCs/>
          <w:lang w:eastAsia="ru-RU"/>
        </w:rPr>
        <w:t>Трудоёмкость обучения</w:t>
      </w:r>
    </w:p>
    <w:p w:rsidR="00A13BEA" w:rsidRDefault="00A13BEA" w:rsidP="00A13BEA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EA3976">
        <w:rPr>
          <w:rFonts w:eastAsia="Times New Roman" w:cs="Times New Roman"/>
          <w:bCs/>
          <w:lang w:eastAsia="ru-RU"/>
        </w:rPr>
        <w:t xml:space="preserve">Аудиторная учебная нагрузка - </w:t>
      </w:r>
      <w:r w:rsidR="00C56DA7">
        <w:rPr>
          <w:rFonts w:eastAsia="Times New Roman" w:cs="Times New Roman"/>
          <w:bCs/>
          <w:lang w:eastAsia="ru-RU"/>
        </w:rPr>
        <w:t>72 часа</w:t>
      </w:r>
      <w:r w:rsidRPr="00707BFF">
        <w:rPr>
          <w:rFonts w:eastAsia="Times New Roman" w:cs="Times New Roman"/>
          <w:bCs/>
          <w:lang w:eastAsia="ru-RU"/>
        </w:rPr>
        <w:t>.</w:t>
      </w:r>
    </w:p>
    <w:p w:rsidR="00A13BEA" w:rsidRPr="00A21317" w:rsidRDefault="00A13BEA" w:rsidP="00A13BEA">
      <w:pPr>
        <w:pStyle w:val="Standard"/>
        <w:spacing w:line="360" w:lineRule="auto"/>
        <w:ind w:firstLine="709"/>
        <w:jc w:val="center"/>
        <w:rPr>
          <w:rFonts w:eastAsia="Times New Roman" w:cs="Times New Roman"/>
          <w:b/>
          <w:bCs/>
          <w:lang w:eastAsia="ru-RU"/>
        </w:rPr>
      </w:pPr>
      <w:r w:rsidRPr="00A21317">
        <w:rPr>
          <w:rFonts w:eastAsia="Times New Roman" w:cs="Times New Roman"/>
          <w:b/>
          <w:bCs/>
          <w:lang w:eastAsia="ru-RU"/>
        </w:rPr>
        <w:t>1.6. Форма документа</w:t>
      </w:r>
    </w:p>
    <w:p w:rsidR="00A13BEA" w:rsidRDefault="00A13BEA" w:rsidP="00A13BEA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A21317">
        <w:rPr>
          <w:rFonts w:eastAsia="Times New Roman" w:cs="Times New Roman"/>
          <w:bCs/>
          <w:lang w:eastAsia="ru-RU"/>
        </w:rPr>
        <w:t xml:space="preserve">Форма документа, выдаваемого по результатам освоения программы – </w:t>
      </w:r>
      <w:r w:rsidR="00C56DA7">
        <w:rPr>
          <w:rFonts w:eastAsia="Times New Roman" w:cs="Times New Roman"/>
          <w:bCs/>
          <w:lang w:eastAsia="ru-RU"/>
        </w:rPr>
        <w:t>удостоверение о повышении квалификации</w:t>
      </w:r>
      <w:r w:rsidRPr="00A21317">
        <w:rPr>
          <w:rFonts w:eastAsia="Times New Roman" w:cs="Times New Roman"/>
          <w:bCs/>
          <w:lang w:eastAsia="ru-RU"/>
        </w:rPr>
        <w:t xml:space="preserve">. </w:t>
      </w:r>
    </w:p>
    <w:p w:rsidR="00707B13" w:rsidRDefault="00707B13" w:rsidP="00707B13">
      <w:pPr>
        <w:ind w:firstLine="709"/>
        <w:jc w:val="center"/>
        <w:outlineLvl w:val="1"/>
        <w:rPr>
          <w:b/>
          <w:bCs/>
          <w:kern w:val="3"/>
        </w:rPr>
      </w:pPr>
      <w:r w:rsidRPr="00F802C1">
        <w:rPr>
          <w:b/>
          <w:bCs/>
          <w:kern w:val="3"/>
          <w:lang w:val="en-US"/>
        </w:rPr>
        <w:t>II</w:t>
      </w:r>
      <w:r>
        <w:rPr>
          <w:b/>
          <w:bCs/>
          <w:kern w:val="3"/>
        </w:rPr>
        <w:t>. Учебный план по программе</w:t>
      </w:r>
      <w:r w:rsidRPr="00933F83">
        <w:rPr>
          <w:b/>
          <w:bCs/>
          <w:kern w:val="3"/>
        </w:rPr>
        <w:t xml:space="preserve"> </w:t>
      </w:r>
      <w:r w:rsidRPr="0077771E">
        <w:rPr>
          <w:b/>
          <w:bCs/>
          <w:kern w:val="3"/>
        </w:rPr>
        <w:t>«</w:t>
      </w:r>
      <w:r w:rsidRPr="00707B13">
        <w:rPr>
          <w:b/>
          <w:bCs/>
          <w:kern w:val="3"/>
        </w:rPr>
        <w:t>Применение информационно-коммуникационных технологий (ИКТ) в работе педагога ДОО в соответствии с ФГОС ДО</w:t>
      </w:r>
      <w:r w:rsidRPr="0077771E">
        <w:rPr>
          <w:b/>
          <w:bCs/>
          <w:kern w:val="3"/>
        </w:rPr>
        <w:t>»</w:t>
      </w:r>
    </w:p>
    <w:p w:rsidR="00707B13" w:rsidRDefault="00707B13" w:rsidP="00707B13">
      <w:pPr>
        <w:ind w:firstLine="709"/>
        <w:jc w:val="center"/>
        <w:outlineLvl w:val="1"/>
        <w:rPr>
          <w:b/>
          <w:bCs/>
          <w:kern w:val="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383"/>
      </w:tblGrid>
      <w:tr w:rsidR="00707B13" w:rsidTr="00390852">
        <w:tc>
          <w:tcPr>
            <w:tcW w:w="4786" w:type="dxa"/>
          </w:tcPr>
          <w:p w:rsidR="00707B13" w:rsidRDefault="00707B13" w:rsidP="00390852">
            <w:pPr>
              <w:jc w:val="center"/>
              <w:outlineLvl w:val="1"/>
              <w:rPr>
                <w:b/>
                <w:bCs/>
                <w:kern w:val="3"/>
              </w:rPr>
            </w:pPr>
          </w:p>
          <w:p w:rsidR="00707B13" w:rsidRDefault="00707B13" w:rsidP="00390852">
            <w:pPr>
              <w:jc w:val="center"/>
              <w:outlineLvl w:val="1"/>
              <w:rPr>
                <w:b/>
                <w:bCs/>
                <w:kern w:val="3"/>
              </w:rPr>
            </w:pPr>
            <w:r w:rsidRPr="00DB5094">
              <w:rPr>
                <w:b/>
                <w:bCs/>
                <w:kern w:val="3"/>
              </w:rPr>
              <w:t>Наименование учебных модулей</w:t>
            </w:r>
          </w:p>
        </w:tc>
        <w:tc>
          <w:tcPr>
            <w:tcW w:w="1843" w:type="dxa"/>
          </w:tcPr>
          <w:p w:rsidR="00707B13" w:rsidRDefault="00707B13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7B13" w:rsidRPr="00F802C1" w:rsidRDefault="00707B13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по программе</w:t>
            </w:r>
          </w:p>
        </w:tc>
        <w:tc>
          <w:tcPr>
            <w:tcW w:w="1559" w:type="dxa"/>
          </w:tcPr>
          <w:p w:rsidR="00707B13" w:rsidRPr="00F802C1" w:rsidRDefault="00707B13" w:rsidP="00390852">
            <w:pPr>
              <w:widowControl w:val="0"/>
              <w:autoSpaceDE w:val="0"/>
              <w:autoSpaceDN w:val="0"/>
              <w:adjustRightInd w:val="0"/>
              <w:ind w:left="-62" w:right="-8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теоретического обучения</w:t>
            </w:r>
          </w:p>
        </w:tc>
        <w:tc>
          <w:tcPr>
            <w:tcW w:w="1383" w:type="dxa"/>
          </w:tcPr>
          <w:p w:rsidR="00707B13" w:rsidRPr="00F802C1" w:rsidRDefault="00707B13" w:rsidP="00390852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практического обучения</w:t>
            </w:r>
          </w:p>
        </w:tc>
      </w:tr>
      <w:tr w:rsidR="00707B13" w:rsidTr="00390852">
        <w:tc>
          <w:tcPr>
            <w:tcW w:w="4786" w:type="dxa"/>
          </w:tcPr>
          <w:p w:rsidR="00707B13" w:rsidRDefault="00707B13" w:rsidP="00707B13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sz w:val="20"/>
                <w:szCs w:val="20"/>
              </w:rPr>
              <w:t xml:space="preserve">Модуль 1 </w:t>
            </w:r>
            <w:r w:rsidRPr="00707B13">
              <w:rPr>
                <w:sz w:val="20"/>
                <w:szCs w:val="20"/>
              </w:rPr>
              <w:t>Законодательное и нормативно-правовое обеспечение</w:t>
            </w:r>
          </w:p>
        </w:tc>
        <w:tc>
          <w:tcPr>
            <w:tcW w:w="1843" w:type="dxa"/>
          </w:tcPr>
          <w:p w:rsidR="00707B13" w:rsidRPr="000B6DD3" w:rsidRDefault="00707B13" w:rsidP="00390852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b/>
                <w:bCs/>
                <w:kern w:val="3"/>
                <w:sz w:val="22"/>
                <w:szCs w:val="22"/>
              </w:rPr>
              <w:t>29</w:t>
            </w:r>
          </w:p>
        </w:tc>
        <w:tc>
          <w:tcPr>
            <w:tcW w:w="1559" w:type="dxa"/>
          </w:tcPr>
          <w:p w:rsidR="00707B13" w:rsidRPr="00F1609C" w:rsidRDefault="00F1609C" w:rsidP="00390852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F1609C">
              <w:rPr>
                <w:bCs/>
                <w:kern w:val="3"/>
                <w:sz w:val="22"/>
                <w:szCs w:val="22"/>
              </w:rPr>
              <w:t>28</w:t>
            </w:r>
          </w:p>
        </w:tc>
        <w:tc>
          <w:tcPr>
            <w:tcW w:w="1383" w:type="dxa"/>
          </w:tcPr>
          <w:p w:rsidR="00707B13" w:rsidRPr="00F1609C" w:rsidRDefault="00F1609C" w:rsidP="00390852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F1609C">
              <w:rPr>
                <w:bCs/>
                <w:kern w:val="3"/>
                <w:sz w:val="22"/>
                <w:szCs w:val="22"/>
              </w:rPr>
              <w:t>1</w:t>
            </w:r>
          </w:p>
        </w:tc>
      </w:tr>
      <w:tr w:rsidR="00707B13" w:rsidTr="00390852">
        <w:tc>
          <w:tcPr>
            <w:tcW w:w="4786" w:type="dxa"/>
          </w:tcPr>
          <w:p w:rsidR="00707B13" w:rsidRDefault="00707B13" w:rsidP="00707B13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sz w:val="20"/>
                <w:szCs w:val="20"/>
              </w:rPr>
              <w:t xml:space="preserve">Модуль 2 </w:t>
            </w:r>
            <w:r w:rsidRPr="00707B13">
              <w:rPr>
                <w:sz w:val="20"/>
                <w:szCs w:val="20"/>
              </w:rPr>
              <w:t>Формирование навыков работы с редакторами, программами</w:t>
            </w:r>
          </w:p>
        </w:tc>
        <w:tc>
          <w:tcPr>
            <w:tcW w:w="1843" w:type="dxa"/>
          </w:tcPr>
          <w:p w:rsidR="00707B13" w:rsidRPr="000B6DD3" w:rsidRDefault="00707B13" w:rsidP="00390852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b/>
                <w:bCs/>
                <w:kern w:val="3"/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707B13" w:rsidRPr="00F1609C" w:rsidRDefault="00F1609C" w:rsidP="00390852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F1609C">
              <w:rPr>
                <w:bCs/>
                <w:kern w:val="3"/>
                <w:sz w:val="22"/>
                <w:szCs w:val="22"/>
              </w:rPr>
              <w:t>13</w:t>
            </w:r>
          </w:p>
        </w:tc>
        <w:tc>
          <w:tcPr>
            <w:tcW w:w="1383" w:type="dxa"/>
          </w:tcPr>
          <w:p w:rsidR="00707B13" w:rsidRPr="00F1609C" w:rsidRDefault="00F1609C" w:rsidP="00390852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F1609C">
              <w:rPr>
                <w:bCs/>
                <w:kern w:val="3"/>
                <w:sz w:val="22"/>
                <w:szCs w:val="22"/>
              </w:rPr>
              <w:t>1</w:t>
            </w:r>
          </w:p>
        </w:tc>
      </w:tr>
      <w:tr w:rsidR="00707B13" w:rsidTr="00390852">
        <w:tc>
          <w:tcPr>
            <w:tcW w:w="4786" w:type="dxa"/>
          </w:tcPr>
          <w:p w:rsidR="00707B13" w:rsidRDefault="00707B13" w:rsidP="00707B13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sz w:val="20"/>
                <w:szCs w:val="20"/>
              </w:rPr>
              <w:t xml:space="preserve">Модуль 3 </w:t>
            </w:r>
            <w:r w:rsidRPr="00707B13">
              <w:rPr>
                <w:sz w:val="20"/>
                <w:szCs w:val="20"/>
              </w:rPr>
              <w:t>Электронная информационно-образовательная среда образовательной организации</w:t>
            </w:r>
          </w:p>
        </w:tc>
        <w:tc>
          <w:tcPr>
            <w:tcW w:w="1843" w:type="dxa"/>
          </w:tcPr>
          <w:p w:rsidR="00707B13" w:rsidRPr="000B6DD3" w:rsidRDefault="00707B13" w:rsidP="00390852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b/>
                <w:bCs/>
                <w:kern w:val="3"/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707B13" w:rsidRPr="00F1609C" w:rsidRDefault="00F1609C" w:rsidP="00390852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F1609C">
              <w:rPr>
                <w:bCs/>
                <w:kern w:val="3"/>
                <w:sz w:val="22"/>
                <w:szCs w:val="22"/>
              </w:rPr>
              <w:t>13</w:t>
            </w:r>
          </w:p>
        </w:tc>
        <w:tc>
          <w:tcPr>
            <w:tcW w:w="1383" w:type="dxa"/>
          </w:tcPr>
          <w:p w:rsidR="00707B13" w:rsidRPr="00F1609C" w:rsidRDefault="00F1609C" w:rsidP="00390852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F1609C">
              <w:rPr>
                <w:bCs/>
                <w:kern w:val="3"/>
                <w:sz w:val="22"/>
                <w:szCs w:val="22"/>
              </w:rPr>
              <w:t>1</w:t>
            </w:r>
          </w:p>
        </w:tc>
      </w:tr>
      <w:tr w:rsidR="00707B13" w:rsidTr="00390852">
        <w:tc>
          <w:tcPr>
            <w:tcW w:w="4786" w:type="dxa"/>
          </w:tcPr>
          <w:p w:rsidR="00707B13" w:rsidRDefault="00707B13" w:rsidP="00707B1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4 </w:t>
            </w:r>
            <w:r w:rsidRPr="00707B13">
              <w:rPr>
                <w:sz w:val="20"/>
                <w:szCs w:val="20"/>
              </w:rPr>
              <w:t>Информационная безопасность детей</w:t>
            </w:r>
          </w:p>
        </w:tc>
        <w:tc>
          <w:tcPr>
            <w:tcW w:w="1843" w:type="dxa"/>
          </w:tcPr>
          <w:p w:rsidR="00707B13" w:rsidRPr="000B6DD3" w:rsidRDefault="00707B13" w:rsidP="00390852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b/>
                <w:bCs/>
                <w:kern w:val="3"/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707B13" w:rsidRPr="00F1609C" w:rsidRDefault="00F1609C" w:rsidP="00390852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F1609C">
              <w:rPr>
                <w:bCs/>
                <w:kern w:val="3"/>
                <w:sz w:val="22"/>
                <w:szCs w:val="22"/>
              </w:rPr>
              <w:t>13</w:t>
            </w:r>
          </w:p>
        </w:tc>
        <w:tc>
          <w:tcPr>
            <w:tcW w:w="1383" w:type="dxa"/>
          </w:tcPr>
          <w:p w:rsidR="00707B13" w:rsidRPr="00F1609C" w:rsidRDefault="00F1609C" w:rsidP="00390852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F1609C">
              <w:rPr>
                <w:bCs/>
                <w:kern w:val="3"/>
                <w:sz w:val="22"/>
                <w:szCs w:val="22"/>
              </w:rPr>
              <w:t>1</w:t>
            </w:r>
          </w:p>
        </w:tc>
      </w:tr>
      <w:tr w:rsidR="00707B13" w:rsidTr="00390852">
        <w:tc>
          <w:tcPr>
            <w:tcW w:w="4786" w:type="dxa"/>
          </w:tcPr>
          <w:p w:rsidR="00707B13" w:rsidRPr="00F802C1" w:rsidRDefault="00707B13" w:rsidP="0039085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1843" w:type="dxa"/>
          </w:tcPr>
          <w:p w:rsidR="00707B13" w:rsidRPr="000B6DD3" w:rsidRDefault="00707B13" w:rsidP="0039085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</w:tcPr>
          <w:p w:rsidR="00707B13" w:rsidRPr="000B6DD3" w:rsidRDefault="00F1609C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</w:tcPr>
          <w:p w:rsidR="00707B13" w:rsidRPr="00F1609C" w:rsidRDefault="00F1609C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609C">
              <w:rPr>
                <w:sz w:val="22"/>
                <w:szCs w:val="22"/>
              </w:rPr>
              <w:t>1</w:t>
            </w:r>
          </w:p>
        </w:tc>
      </w:tr>
      <w:tr w:rsidR="00707B13" w:rsidTr="00390852">
        <w:tc>
          <w:tcPr>
            <w:tcW w:w="4786" w:type="dxa"/>
          </w:tcPr>
          <w:p w:rsidR="00707B13" w:rsidRDefault="00707B13" w:rsidP="00390852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843" w:type="dxa"/>
          </w:tcPr>
          <w:p w:rsidR="00707B13" w:rsidRDefault="00707B13" w:rsidP="0039085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559" w:type="dxa"/>
          </w:tcPr>
          <w:p w:rsidR="00707B13" w:rsidRPr="00E8599E" w:rsidRDefault="00307ED6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383" w:type="dxa"/>
          </w:tcPr>
          <w:p w:rsidR="00707B13" w:rsidRDefault="00307ED6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707B13" w:rsidRPr="00616DA7" w:rsidRDefault="00707B13" w:rsidP="00707B13">
      <w:pPr>
        <w:ind w:firstLine="709"/>
        <w:jc w:val="center"/>
        <w:outlineLvl w:val="1"/>
        <w:rPr>
          <w:b/>
          <w:bCs/>
          <w:kern w:val="3"/>
        </w:rPr>
      </w:pPr>
    </w:p>
    <w:p w:rsidR="00707B13" w:rsidRDefault="00707B13" w:rsidP="00707B13">
      <w:pPr>
        <w:ind w:firstLine="709"/>
        <w:jc w:val="center"/>
        <w:outlineLvl w:val="1"/>
        <w:rPr>
          <w:b/>
          <w:bCs/>
          <w:kern w:val="3"/>
        </w:rPr>
      </w:pPr>
      <w:r w:rsidRPr="00F802C1">
        <w:rPr>
          <w:b/>
          <w:bCs/>
          <w:kern w:val="3"/>
          <w:lang w:val="en-US"/>
        </w:rPr>
        <w:t>III</w:t>
      </w:r>
      <w:r w:rsidRPr="00F802C1">
        <w:rPr>
          <w:b/>
          <w:bCs/>
          <w:kern w:val="3"/>
        </w:rPr>
        <w:t xml:space="preserve">. Учебно-тематический план </w:t>
      </w:r>
      <w:bookmarkStart w:id="2" w:name="85315"/>
      <w:bookmarkEnd w:id="2"/>
      <w:r>
        <w:rPr>
          <w:b/>
          <w:bCs/>
          <w:kern w:val="3"/>
        </w:rPr>
        <w:t>по программе</w:t>
      </w:r>
      <w:r w:rsidRPr="00933F83">
        <w:rPr>
          <w:b/>
          <w:bCs/>
          <w:kern w:val="3"/>
        </w:rPr>
        <w:t xml:space="preserve"> </w:t>
      </w:r>
      <w:r w:rsidRPr="0077771E">
        <w:rPr>
          <w:b/>
          <w:bCs/>
          <w:kern w:val="3"/>
        </w:rPr>
        <w:t>«</w:t>
      </w:r>
      <w:r w:rsidRPr="00707B13">
        <w:rPr>
          <w:b/>
          <w:bCs/>
          <w:kern w:val="3"/>
        </w:rPr>
        <w:t>Применение информационно-коммуникационных технологий (ИКТ) в работе педагога ДОО в соответствии с ФГОС ДО</w:t>
      </w:r>
      <w:r w:rsidRPr="0077771E">
        <w:rPr>
          <w:b/>
          <w:bCs/>
          <w:kern w:val="3"/>
        </w:rPr>
        <w:t>»</w:t>
      </w:r>
    </w:p>
    <w:p w:rsidR="00707B13" w:rsidRPr="00F802C1" w:rsidRDefault="00707B13" w:rsidP="00707B13">
      <w:pPr>
        <w:ind w:firstLine="709"/>
        <w:jc w:val="center"/>
        <w:outlineLvl w:val="1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1559"/>
        <w:gridCol w:w="101"/>
        <w:gridCol w:w="1317"/>
      </w:tblGrid>
      <w:tr w:rsidR="00707B13" w:rsidRPr="00F802C1" w:rsidTr="003908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3" w:rsidRPr="00F802C1" w:rsidRDefault="00707B13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№</w:t>
            </w:r>
          </w:p>
          <w:p w:rsidR="00707B13" w:rsidRPr="00F802C1" w:rsidRDefault="00707B13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802C1">
              <w:rPr>
                <w:sz w:val="20"/>
                <w:szCs w:val="20"/>
              </w:rPr>
              <w:t>п</w:t>
            </w:r>
            <w:proofErr w:type="gramEnd"/>
            <w:r w:rsidRPr="00F802C1">
              <w:rPr>
                <w:sz w:val="20"/>
                <w:szCs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3" w:rsidRPr="00F802C1" w:rsidRDefault="00707B13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7B13" w:rsidRPr="00F802C1" w:rsidRDefault="00707B13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Наименование разделов (тем)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707B13" w:rsidP="00390852">
            <w:pPr>
              <w:widowControl w:val="0"/>
              <w:autoSpaceDE w:val="0"/>
              <w:autoSpaceDN w:val="0"/>
              <w:adjustRightInd w:val="0"/>
              <w:ind w:left="-62" w:right="-8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теоретического обучения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707B13" w:rsidP="00390852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практического обучения</w:t>
            </w:r>
          </w:p>
        </w:tc>
      </w:tr>
      <w:tr w:rsidR="00707B13" w:rsidRPr="00F802C1" w:rsidTr="00390852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07B13" w:rsidRPr="00DB5094" w:rsidRDefault="00707B13" w:rsidP="00390852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b/>
                <w:sz w:val="20"/>
                <w:szCs w:val="20"/>
              </w:rPr>
            </w:pPr>
            <w:r w:rsidRPr="00DB5094">
              <w:rPr>
                <w:b/>
                <w:sz w:val="20"/>
                <w:szCs w:val="20"/>
              </w:rPr>
              <w:lastRenderedPageBreak/>
              <w:t xml:space="preserve">Модуль 1 </w:t>
            </w:r>
            <w:r w:rsidRPr="00707B13">
              <w:rPr>
                <w:b/>
                <w:sz w:val="20"/>
                <w:szCs w:val="20"/>
              </w:rPr>
              <w:t>Законодательное и нормативно-правовое обеспечение</w:t>
            </w:r>
          </w:p>
        </w:tc>
      </w:tr>
      <w:tr w:rsidR="00707B13" w:rsidRPr="00F802C1" w:rsidTr="003908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3" w:rsidRPr="00F802C1" w:rsidRDefault="00707B13" w:rsidP="003908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802C1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3" w:rsidRPr="00F802C1" w:rsidRDefault="00707B13" w:rsidP="00390852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 ФГОС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707B13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707B13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</w:tr>
      <w:tr w:rsidR="00707B13" w:rsidRPr="00F802C1" w:rsidTr="003908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3" w:rsidRPr="00F802C1" w:rsidRDefault="00707B13" w:rsidP="003908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23E3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3" w:rsidRPr="00F802C1" w:rsidRDefault="00707B13" w:rsidP="00390852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Федеральный закон «Об образовании в Российской Федерации» № 273-ФЗ от 29.12.2012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707B13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707B13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7B13" w:rsidRPr="00F802C1" w:rsidTr="003908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3" w:rsidRPr="00F802C1" w:rsidRDefault="00707B13" w:rsidP="003908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3" w:rsidRPr="00F802C1" w:rsidRDefault="00707B13" w:rsidP="00390852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Нормативно - правовые основы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707B13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707B13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</w:tr>
      <w:tr w:rsidR="00707B13" w:rsidRPr="00F802C1" w:rsidTr="003908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3" w:rsidRPr="00F802C1" w:rsidRDefault="00707B13" w:rsidP="003908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3" w:rsidRPr="00F802C1" w:rsidRDefault="00707B13" w:rsidP="0039085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802C1">
              <w:rPr>
                <w:sz w:val="20"/>
                <w:szCs w:val="20"/>
              </w:rPr>
              <w:t>Требования к результатам освоения основной образовательной программы дошкольного образования в условиях введения ФГОС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707B13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707B13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</w:tr>
      <w:tr w:rsidR="00707B13" w:rsidRPr="00F802C1" w:rsidTr="003908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3" w:rsidRPr="00F802C1" w:rsidRDefault="00707B13" w:rsidP="003908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3" w:rsidRPr="00F802C1" w:rsidRDefault="00707B13" w:rsidP="00390852">
            <w:pPr>
              <w:shd w:val="clear" w:color="auto" w:fill="FFFFFF"/>
              <w:spacing w:after="150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Организация развивающей предметно-пространственной образовательной среды в условиях введения ФГОС ДОО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707B13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707B13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</w:tr>
      <w:tr w:rsidR="00707B13" w:rsidRPr="00F802C1" w:rsidTr="003908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3" w:rsidRDefault="00707B13" w:rsidP="003908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3" w:rsidRPr="00F802C1" w:rsidRDefault="00707B13" w:rsidP="00390852">
            <w:pPr>
              <w:shd w:val="clear" w:color="auto" w:fill="FFFFFF"/>
              <w:spacing w:after="150"/>
              <w:rPr>
                <w:sz w:val="20"/>
                <w:szCs w:val="20"/>
              </w:rPr>
            </w:pPr>
            <w:r w:rsidRPr="00707B13">
              <w:rPr>
                <w:sz w:val="20"/>
                <w:szCs w:val="20"/>
              </w:rPr>
              <w:t>Современные требования к уровню информационной, коммуникативной и правовой компетентности работников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Default="00707B13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707B13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07B13" w:rsidRPr="00F802C1" w:rsidTr="003908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3" w:rsidRPr="00537B55" w:rsidRDefault="00707B13" w:rsidP="00390852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3" w:rsidRPr="00C175D8" w:rsidRDefault="00707B13" w:rsidP="00390852">
            <w:pPr>
              <w:rPr>
                <w:sz w:val="20"/>
              </w:rPr>
            </w:pPr>
            <w:r w:rsidRPr="00C175D8">
              <w:rPr>
                <w:sz w:val="20"/>
              </w:rPr>
              <w:t xml:space="preserve">Промежуточная аттестация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C175D8" w:rsidRDefault="00707B13" w:rsidP="003908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C175D8" w:rsidRDefault="00707B13" w:rsidP="00390852">
            <w:pPr>
              <w:jc w:val="center"/>
              <w:rPr>
                <w:sz w:val="20"/>
              </w:rPr>
            </w:pPr>
            <w:r w:rsidRPr="00C175D8">
              <w:rPr>
                <w:sz w:val="20"/>
              </w:rPr>
              <w:t>1</w:t>
            </w:r>
          </w:p>
        </w:tc>
      </w:tr>
      <w:tr w:rsidR="00707B13" w:rsidRPr="00F802C1" w:rsidTr="00390852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07B13" w:rsidRPr="00DB5094" w:rsidRDefault="00707B13" w:rsidP="00707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5094">
              <w:rPr>
                <w:b/>
                <w:sz w:val="20"/>
                <w:szCs w:val="20"/>
              </w:rPr>
              <w:t xml:space="preserve">Модуль 2 </w:t>
            </w:r>
            <w:r w:rsidRPr="00707B13">
              <w:rPr>
                <w:b/>
                <w:sz w:val="20"/>
                <w:szCs w:val="20"/>
              </w:rPr>
              <w:t>Формирование навыков работы с редакторами, программами</w:t>
            </w:r>
          </w:p>
        </w:tc>
      </w:tr>
      <w:tr w:rsidR="00707B13" w:rsidRPr="00F802C1" w:rsidTr="003908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3" w:rsidRPr="00F802C1" w:rsidRDefault="00707B13" w:rsidP="003908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3" w:rsidRPr="00F802C1" w:rsidRDefault="00707B13" w:rsidP="00707B1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Работа с текстовые редакторы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50443E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50443E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7B13" w:rsidRPr="00F802C1" w:rsidTr="003908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3" w:rsidRPr="00F802C1" w:rsidRDefault="00707B13" w:rsidP="003908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3" w:rsidRPr="00F802C1" w:rsidRDefault="00707B13" w:rsidP="0039085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Работа с</w:t>
            </w:r>
            <w:r w:rsidRPr="00707B1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600305">
              <w:rPr>
                <w:rFonts w:eastAsiaTheme="minorHAnsi"/>
                <w:sz w:val="20"/>
                <w:szCs w:val="20"/>
                <w:lang w:eastAsia="en-US"/>
              </w:rPr>
              <w:t>электронными</w:t>
            </w:r>
            <w:proofErr w:type="gramEnd"/>
            <w:r w:rsidRPr="00707B13">
              <w:rPr>
                <w:rFonts w:eastAsiaTheme="minorHAnsi"/>
                <w:sz w:val="20"/>
                <w:szCs w:val="20"/>
                <w:lang w:eastAsia="en-US"/>
              </w:rPr>
              <w:t xml:space="preserve"> таблицы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50443E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50443E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7B13" w:rsidRPr="00F802C1" w:rsidTr="003908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3" w:rsidRPr="00F802C1" w:rsidRDefault="00707B13" w:rsidP="003908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3" w:rsidRPr="00F802C1" w:rsidRDefault="00707B13" w:rsidP="0039085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Работа с</w:t>
            </w:r>
            <w:r w:rsidRPr="00707B1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EE61A2">
              <w:rPr>
                <w:rFonts w:eastAsiaTheme="minorHAnsi"/>
                <w:sz w:val="20"/>
                <w:szCs w:val="20"/>
                <w:lang w:eastAsia="en-US"/>
              </w:rPr>
              <w:t>презентацией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50443E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50443E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7B13" w:rsidRPr="00F802C1" w:rsidTr="003908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3" w:rsidRPr="00F802C1" w:rsidRDefault="00707B13" w:rsidP="003908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3" w:rsidRPr="00F802C1" w:rsidRDefault="00707B13" w:rsidP="0039085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Работа с</w:t>
            </w:r>
            <w:r w:rsidRPr="00707B1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графическими редакторами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50443E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50443E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7B13" w:rsidRPr="00F802C1" w:rsidTr="003908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3" w:rsidRPr="00537B55" w:rsidRDefault="00707B13" w:rsidP="00390852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3" w:rsidRPr="00C175D8" w:rsidRDefault="00707B13" w:rsidP="00390852">
            <w:pPr>
              <w:rPr>
                <w:sz w:val="20"/>
              </w:rPr>
            </w:pPr>
            <w:r w:rsidRPr="00C175D8">
              <w:rPr>
                <w:sz w:val="20"/>
              </w:rPr>
              <w:t xml:space="preserve">Промежуточная аттестация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C175D8" w:rsidRDefault="00707B13" w:rsidP="003908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C175D8" w:rsidRDefault="00707B13" w:rsidP="00390852">
            <w:pPr>
              <w:jc w:val="center"/>
              <w:rPr>
                <w:sz w:val="20"/>
              </w:rPr>
            </w:pPr>
            <w:r w:rsidRPr="00C175D8">
              <w:rPr>
                <w:sz w:val="20"/>
              </w:rPr>
              <w:t>1</w:t>
            </w:r>
          </w:p>
        </w:tc>
      </w:tr>
      <w:tr w:rsidR="00707B13" w:rsidRPr="00F802C1" w:rsidTr="00390852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07B13" w:rsidRPr="00DB5094" w:rsidRDefault="00707B13" w:rsidP="005044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5094">
              <w:rPr>
                <w:b/>
                <w:sz w:val="20"/>
                <w:szCs w:val="20"/>
              </w:rPr>
              <w:t xml:space="preserve">Модуль 3 </w:t>
            </w:r>
            <w:r w:rsidR="0050443E" w:rsidRPr="0050443E">
              <w:rPr>
                <w:b/>
                <w:sz w:val="20"/>
                <w:szCs w:val="20"/>
              </w:rPr>
              <w:t>Электронная информационно-образовательная среда образовательной организации</w:t>
            </w:r>
          </w:p>
        </w:tc>
      </w:tr>
      <w:tr w:rsidR="00234991" w:rsidRPr="00F802C1" w:rsidTr="003908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91" w:rsidRPr="00F802C1" w:rsidRDefault="00234991" w:rsidP="003908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91" w:rsidRPr="00F802C1" w:rsidRDefault="00234991" w:rsidP="0039085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34991">
              <w:rPr>
                <w:rFonts w:eastAsiaTheme="minorHAnsi"/>
                <w:sz w:val="20"/>
                <w:szCs w:val="20"/>
                <w:lang w:eastAsia="en-US"/>
              </w:rPr>
              <w:t>Общая характеристика открытых информационно-образовательных сред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991" w:rsidRPr="00F802C1" w:rsidRDefault="00234991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991" w:rsidRPr="00F802C1" w:rsidRDefault="00234991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4991" w:rsidRPr="00F802C1" w:rsidTr="003908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91" w:rsidRPr="00F802C1" w:rsidRDefault="00234991" w:rsidP="003908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91" w:rsidRPr="00F802C1" w:rsidRDefault="00475C8C" w:rsidP="0039085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75C8C">
              <w:rPr>
                <w:rFonts w:eastAsiaTheme="minorHAnsi"/>
                <w:sz w:val="20"/>
                <w:szCs w:val="20"/>
                <w:lang w:eastAsia="en-US"/>
              </w:rPr>
              <w:t>Общая структура профиля информационной образовательной среды и способ ее описания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991" w:rsidRPr="00F802C1" w:rsidRDefault="00234991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991" w:rsidRPr="00F802C1" w:rsidRDefault="00234991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4991" w:rsidRPr="00F802C1" w:rsidTr="003908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91" w:rsidRPr="00F802C1" w:rsidRDefault="00234991" w:rsidP="003908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91" w:rsidRPr="00F802C1" w:rsidRDefault="00234991" w:rsidP="0039085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34991">
              <w:rPr>
                <w:rFonts w:eastAsiaTheme="minorHAnsi"/>
                <w:sz w:val="20"/>
                <w:szCs w:val="20"/>
                <w:lang w:eastAsia="en-US"/>
              </w:rPr>
              <w:t>Порядок разработки электронных образовательных ресурсов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991" w:rsidRPr="00F802C1" w:rsidRDefault="00234991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991" w:rsidRPr="00F802C1" w:rsidRDefault="00234991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4991" w:rsidRPr="00F802C1" w:rsidTr="003908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91" w:rsidRPr="00F802C1" w:rsidRDefault="00234991" w:rsidP="003908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91" w:rsidRPr="00F802C1" w:rsidRDefault="00234991" w:rsidP="00390852">
            <w:pPr>
              <w:shd w:val="clear" w:color="auto" w:fill="FFFFFF"/>
              <w:spacing w:after="100" w:afterAutospacing="1"/>
              <w:outlineLvl w:val="1"/>
              <w:rPr>
                <w:bCs/>
                <w:color w:val="000000"/>
                <w:sz w:val="20"/>
                <w:szCs w:val="20"/>
              </w:rPr>
            </w:pPr>
            <w:r w:rsidRPr="00234991">
              <w:rPr>
                <w:bCs/>
                <w:color w:val="000000"/>
                <w:sz w:val="20"/>
                <w:szCs w:val="20"/>
              </w:rPr>
              <w:t>Анализ свойств, стандартов и спецификаций информационно-образовательных сред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991" w:rsidRPr="00F802C1" w:rsidRDefault="00234991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991" w:rsidRPr="00F802C1" w:rsidRDefault="00234991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7B13" w:rsidRPr="00F802C1" w:rsidTr="003908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3" w:rsidRPr="00C175D8" w:rsidRDefault="00707B13" w:rsidP="0039085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3" w:rsidRPr="00C175D8" w:rsidRDefault="00707B13" w:rsidP="00390852">
            <w:pPr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C175D8" w:rsidRDefault="00707B13" w:rsidP="00390852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C175D8" w:rsidRDefault="00707B13" w:rsidP="00390852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1</w:t>
            </w:r>
          </w:p>
        </w:tc>
      </w:tr>
      <w:tr w:rsidR="007A7BA0" w:rsidRPr="00F802C1" w:rsidTr="000C313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7BA0" w:rsidRPr="007A7BA0" w:rsidRDefault="007A7BA0" w:rsidP="00390852">
            <w:pPr>
              <w:jc w:val="center"/>
              <w:rPr>
                <w:b/>
                <w:sz w:val="20"/>
                <w:szCs w:val="20"/>
              </w:rPr>
            </w:pPr>
            <w:r w:rsidRPr="007A7BA0">
              <w:rPr>
                <w:b/>
                <w:sz w:val="20"/>
                <w:szCs w:val="20"/>
              </w:rPr>
              <w:t>Модуль 4 Информационная безопасность детей</w:t>
            </w:r>
          </w:p>
        </w:tc>
      </w:tr>
      <w:tr w:rsidR="007A7BA0" w:rsidRPr="00F802C1" w:rsidTr="003908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A0" w:rsidRPr="00C175D8" w:rsidRDefault="001F3FDF" w:rsidP="001F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A0" w:rsidRPr="00C175D8" w:rsidRDefault="00B93A7A" w:rsidP="00390852">
            <w:pPr>
              <w:rPr>
                <w:sz w:val="20"/>
                <w:szCs w:val="20"/>
              </w:rPr>
            </w:pPr>
            <w:r w:rsidRPr="00B93A7A">
              <w:rPr>
                <w:sz w:val="20"/>
                <w:szCs w:val="20"/>
              </w:rPr>
              <w:t>Социальные сети, сайты знакомств и Интернет-общение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BA0" w:rsidRPr="00C175D8" w:rsidRDefault="008F7822" w:rsidP="00390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BA0" w:rsidRPr="00C175D8" w:rsidRDefault="007A7BA0" w:rsidP="00390852">
            <w:pPr>
              <w:jc w:val="center"/>
              <w:rPr>
                <w:sz w:val="20"/>
                <w:szCs w:val="20"/>
              </w:rPr>
            </w:pPr>
          </w:p>
        </w:tc>
      </w:tr>
      <w:tr w:rsidR="00B93A7A" w:rsidRPr="00F802C1" w:rsidTr="003908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A" w:rsidRPr="00C175D8" w:rsidRDefault="001F3FDF" w:rsidP="001F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7A" w:rsidRPr="00B93A7A" w:rsidRDefault="00B93A7A" w:rsidP="00390852">
            <w:pPr>
              <w:rPr>
                <w:sz w:val="20"/>
                <w:szCs w:val="20"/>
              </w:rPr>
            </w:pPr>
            <w:r w:rsidRPr="00B93A7A">
              <w:rPr>
                <w:sz w:val="20"/>
                <w:szCs w:val="20"/>
              </w:rPr>
              <w:t>Мультимедиа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7A" w:rsidRPr="00C175D8" w:rsidRDefault="008F7822" w:rsidP="00390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7A" w:rsidRPr="00C175D8" w:rsidRDefault="00B93A7A" w:rsidP="00390852">
            <w:pPr>
              <w:jc w:val="center"/>
              <w:rPr>
                <w:sz w:val="20"/>
                <w:szCs w:val="20"/>
              </w:rPr>
            </w:pPr>
          </w:p>
        </w:tc>
      </w:tr>
      <w:tr w:rsidR="00B93A7A" w:rsidRPr="00F802C1" w:rsidTr="003908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A" w:rsidRPr="00C175D8" w:rsidRDefault="001F3FDF" w:rsidP="001F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7A" w:rsidRPr="00B93A7A" w:rsidRDefault="00B93A7A" w:rsidP="00390852">
            <w:pPr>
              <w:rPr>
                <w:sz w:val="20"/>
                <w:szCs w:val="20"/>
              </w:rPr>
            </w:pPr>
            <w:r w:rsidRPr="00B93A7A">
              <w:rPr>
                <w:sz w:val="20"/>
                <w:szCs w:val="20"/>
              </w:rPr>
              <w:t xml:space="preserve">Онлайн-игры, </w:t>
            </w:r>
            <w:proofErr w:type="spellStart"/>
            <w:r w:rsidRPr="00B93A7A">
              <w:rPr>
                <w:sz w:val="20"/>
                <w:szCs w:val="20"/>
              </w:rPr>
              <w:t>игромания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7A" w:rsidRPr="00C175D8" w:rsidRDefault="008F7822" w:rsidP="00390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7A" w:rsidRPr="00C175D8" w:rsidRDefault="00B93A7A" w:rsidP="00390852">
            <w:pPr>
              <w:jc w:val="center"/>
              <w:rPr>
                <w:sz w:val="20"/>
                <w:szCs w:val="20"/>
              </w:rPr>
            </w:pPr>
          </w:p>
        </w:tc>
      </w:tr>
      <w:tr w:rsidR="008F7822" w:rsidRPr="00F802C1" w:rsidTr="003908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2" w:rsidRPr="00C175D8" w:rsidRDefault="008F7822" w:rsidP="0039085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22" w:rsidRPr="00C175D8" w:rsidRDefault="008F7822" w:rsidP="009650B2">
            <w:pPr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22" w:rsidRPr="00C175D8" w:rsidRDefault="008F7822" w:rsidP="009650B2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22" w:rsidRPr="00C175D8" w:rsidRDefault="008F7822" w:rsidP="009650B2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1</w:t>
            </w:r>
          </w:p>
        </w:tc>
      </w:tr>
      <w:tr w:rsidR="00707B13" w:rsidRPr="00F802C1" w:rsidTr="00390852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07B13" w:rsidRPr="00DB5094" w:rsidRDefault="00707B13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5094">
              <w:rPr>
                <w:rFonts w:eastAsiaTheme="minorHAnsi"/>
                <w:b/>
                <w:sz w:val="20"/>
                <w:szCs w:val="20"/>
                <w:lang w:eastAsia="en-US"/>
              </w:rPr>
              <w:t>Итоговая аттестация</w:t>
            </w:r>
          </w:p>
        </w:tc>
      </w:tr>
      <w:tr w:rsidR="00707B13" w:rsidRPr="00F802C1" w:rsidTr="00390852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3" w:rsidRPr="00DB5094" w:rsidRDefault="00707B13" w:rsidP="00390852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B5094">
              <w:rPr>
                <w:rFonts w:eastAsiaTheme="minorHAnsi"/>
                <w:b/>
                <w:sz w:val="20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707B13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707B13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1</w:t>
            </w:r>
          </w:p>
        </w:tc>
      </w:tr>
      <w:tr w:rsidR="00707B13" w:rsidRPr="00F802C1" w:rsidTr="00390852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3" w:rsidRPr="00DB5094" w:rsidRDefault="00707B13" w:rsidP="0039085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B5094">
              <w:rPr>
                <w:rFonts w:eastAsia="Calibri"/>
                <w:b/>
                <w:sz w:val="20"/>
                <w:szCs w:val="20"/>
              </w:rPr>
              <w:t>Всего часов: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307ED6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307ED6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A13BEA" w:rsidRPr="00A21317" w:rsidRDefault="00A13BEA" w:rsidP="00A13BEA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</w:p>
    <w:p w:rsidR="00234991" w:rsidRDefault="00234991" w:rsidP="00234991">
      <w:pPr>
        <w:suppressAutoHyphens/>
        <w:autoSpaceDN w:val="0"/>
        <w:jc w:val="center"/>
        <w:textAlignment w:val="baseline"/>
        <w:rPr>
          <w:b/>
          <w:color w:val="111111"/>
          <w:kern w:val="3"/>
          <w:bdr w:val="none" w:sz="0" w:space="0" w:color="auto" w:frame="1"/>
        </w:rPr>
      </w:pPr>
      <w:r w:rsidRPr="00F802C1">
        <w:rPr>
          <w:b/>
          <w:color w:val="111111"/>
          <w:kern w:val="3"/>
          <w:bdr w:val="none" w:sz="0" w:space="0" w:color="auto" w:frame="1"/>
          <w:lang w:val="en-US"/>
        </w:rPr>
        <w:t>III</w:t>
      </w:r>
      <w:r w:rsidRPr="00F802C1">
        <w:rPr>
          <w:b/>
          <w:color w:val="111111"/>
          <w:kern w:val="3"/>
          <w:bdr w:val="none" w:sz="0" w:space="0" w:color="auto" w:frame="1"/>
        </w:rPr>
        <w:t xml:space="preserve"> Содержание разделов (тем) учебно-т</w:t>
      </w:r>
      <w:r>
        <w:rPr>
          <w:b/>
          <w:color w:val="111111"/>
          <w:kern w:val="3"/>
          <w:bdr w:val="none" w:sz="0" w:space="0" w:color="auto" w:frame="1"/>
        </w:rPr>
        <w:t>ематического плана по программе</w:t>
      </w:r>
      <w:r w:rsidRPr="00F802C1">
        <w:rPr>
          <w:b/>
          <w:color w:val="111111"/>
          <w:kern w:val="3"/>
          <w:bdr w:val="none" w:sz="0" w:space="0" w:color="auto" w:frame="1"/>
        </w:rPr>
        <w:t xml:space="preserve"> </w:t>
      </w:r>
      <w:r w:rsidRPr="00234991">
        <w:rPr>
          <w:b/>
          <w:color w:val="111111"/>
          <w:kern w:val="3"/>
          <w:bdr w:val="none" w:sz="0" w:space="0" w:color="auto" w:frame="1"/>
        </w:rPr>
        <w:t>«Применение информационно-коммуникационных технологий (ИКТ) в работе педагога ДОО в соответствии с ФГОС ДО»</w:t>
      </w:r>
    </w:p>
    <w:p w:rsidR="00234991" w:rsidRDefault="00234991" w:rsidP="00234991">
      <w:pPr>
        <w:suppressAutoHyphens/>
        <w:autoSpaceDN w:val="0"/>
        <w:jc w:val="center"/>
        <w:textAlignment w:val="baseline"/>
        <w:rPr>
          <w:b/>
          <w:color w:val="111111"/>
          <w:kern w:val="3"/>
          <w:bdr w:val="none" w:sz="0" w:space="0" w:color="auto" w:frame="1"/>
        </w:rPr>
      </w:pPr>
    </w:p>
    <w:p w:rsidR="00234991" w:rsidRDefault="00234991" w:rsidP="00234991">
      <w:pPr>
        <w:spacing w:line="360" w:lineRule="auto"/>
        <w:ind w:firstLine="709"/>
        <w:jc w:val="center"/>
        <w:rPr>
          <w:rFonts w:eastAsiaTheme="minorHAnsi"/>
        </w:rPr>
      </w:pPr>
      <w:r w:rsidRPr="00234991">
        <w:t>Модуль 1 Законодательное и нормативно-правовое обеспечение</w:t>
      </w:r>
      <w:r w:rsidRPr="00234991">
        <w:rPr>
          <w:rFonts w:eastAsiaTheme="minorHAnsi"/>
        </w:rPr>
        <w:t xml:space="preserve"> </w:t>
      </w:r>
    </w:p>
    <w:p w:rsidR="00234991" w:rsidRPr="00F802C1" w:rsidRDefault="00234991" w:rsidP="00234991">
      <w:pPr>
        <w:spacing w:line="360" w:lineRule="auto"/>
        <w:ind w:firstLine="709"/>
        <w:jc w:val="center"/>
      </w:pPr>
      <w:r w:rsidRPr="00F802C1">
        <w:rPr>
          <w:rFonts w:eastAsiaTheme="minorHAnsi"/>
          <w:lang w:eastAsia="en-US"/>
        </w:rPr>
        <w:t xml:space="preserve">Тема 1 </w:t>
      </w:r>
      <w:r w:rsidRPr="00F802C1">
        <w:t>ФГОС дошкольного образования.</w:t>
      </w:r>
    </w:p>
    <w:p w:rsidR="00234991" w:rsidRDefault="00234991" w:rsidP="00234991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802C1">
        <w:rPr>
          <w:rFonts w:eastAsiaTheme="minorHAnsi"/>
          <w:lang w:eastAsia="en-US"/>
        </w:rPr>
        <w:t>Федеральный государственный образовательный стандарт дошкольного образования рассматривает разделы основных принципов дошкольного образования, задач, требования к структуре образовательной программы дошкольного образования и ее объему, требования к условиям реализации основной образовательной программы дошкольного образования.</w:t>
      </w:r>
    </w:p>
    <w:p w:rsidR="00234991" w:rsidRDefault="00234991" w:rsidP="00234991">
      <w:pPr>
        <w:spacing w:line="360" w:lineRule="auto"/>
        <w:ind w:firstLine="709"/>
        <w:jc w:val="center"/>
        <w:rPr>
          <w:szCs w:val="20"/>
        </w:rPr>
      </w:pPr>
      <w:r w:rsidRPr="00293570">
        <w:rPr>
          <w:szCs w:val="20"/>
        </w:rPr>
        <w:t>Тема 2</w:t>
      </w:r>
      <w:r w:rsidRPr="00293570">
        <w:t xml:space="preserve"> </w:t>
      </w:r>
      <w:r w:rsidRPr="00293570">
        <w:rPr>
          <w:szCs w:val="20"/>
        </w:rPr>
        <w:t>Федеральный закон «Об образовании в Российской Федерации» № 273-ФЗ от 29.12.2012</w:t>
      </w:r>
    </w:p>
    <w:p w:rsidR="00234991" w:rsidRPr="00293570" w:rsidRDefault="00234991" w:rsidP="00234991">
      <w:pPr>
        <w:spacing w:line="360" w:lineRule="auto"/>
        <w:ind w:firstLine="709"/>
        <w:jc w:val="both"/>
        <w:rPr>
          <w:szCs w:val="20"/>
        </w:rPr>
      </w:pPr>
      <w:r w:rsidRPr="00293570">
        <w:rPr>
          <w:szCs w:val="20"/>
        </w:rPr>
        <w:lastRenderedPageBreak/>
        <w:t>Общие положения</w:t>
      </w:r>
      <w:r>
        <w:rPr>
          <w:szCs w:val="20"/>
        </w:rPr>
        <w:t>.</w:t>
      </w:r>
      <w:r w:rsidRPr="00293570">
        <w:t xml:space="preserve"> </w:t>
      </w:r>
      <w:r w:rsidRPr="00293570">
        <w:rPr>
          <w:szCs w:val="20"/>
        </w:rPr>
        <w:t>Система образования</w:t>
      </w:r>
      <w:r>
        <w:rPr>
          <w:szCs w:val="20"/>
        </w:rPr>
        <w:t xml:space="preserve">. </w:t>
      </w:r>
      <w:r w:rsidRPr="00293570">
        <w:rPr>
          <w:szCs w:val="20"/>
        </w:rPr>
        <w:t>Лица, осуществляющие образовательную деятельность</w:t>
      </w:r>
      <w:r>
        <w:rPr>
          <w:szCs w:val="20"/>
        </w:rPr>
        <w:t xml:space="preserve">. </w:t>
      </w:r>
      <w:r w:rsidRPr="00293570">
        <w:rPr>
          <w:szCs w:val="20"/>
        </w:rPr>
        <w:t>Обучающиеся и их родители (законные представители)</w:t>
      </w:r>
      <w:r>
        <w:rPr>
          <w:szCs w:val="20"/>
        </w:rPr>
        <w:t xml:space="preserve">. </w:t>
      </w:r>
      <w:r w:rsidRPr="00293570">
        <w:rPr>
          <w:szCs w:val="20"/>
        </w:rPr>
        <w:t>Педагогические, руководящие и иные работники организаций, осуществляющих образовательную деятельность</w:t>
      </w:r>
      <w:r>
        <w:rPr>
          <w:szCs w:val="20"/>
        </w:rPr>
        <w:t xml:space="preserve">. </w:t>
      </w:r>
      <w:r w:rsidRPr="00293570">
        <w:rPr>
          <w:szCs w:val="20"/>
        </w:rPr>
        <w:t>Основания возникновения, изменения и прекращения образовательных отношений</w:t>
      </w:r>
      <w:r>
        <w:rPr>
          <w:szCs w:val="20"/>
        </w:rPr>
        <w:t xml:space="preserve">. </w:t>
      </w:r>
      <w:r w:rsidRPr="00293570">
        <w:rPr>
          <w:szCs w:val="20"/>
        </w:rPr>
        <w:t>Общее образование</w:t>
      </w:r>
      <w:r>
        <w:rPr>
          <w:szCs w:val="20"/>
        </w:rPr>
        <w:t xml:space="preserve">. </w:t>
      </w:r>
      <w:r w:rsidRPr="00293570">
        <w:rPr>
          <w:szCs w:val="20"/>
        </w:rPr>
        <w:t>Профессиональное образование</w:t>
      </w:r>
      <w:r>
        <w:rPr>
          <w:szCs w:val="20"/>
        </w:rPr>
        <w:t xml:space="preserve">. </w:t>
      </w:r>
      <w:r w:rsidRPr="00293570">
        <w:rPr>
          <w:szCs w:val="20"/>
        </w:rPr>
        <w:t>Профессиональное обучение</w:t>
      </w:r>
      <w:r>
        <w:rPr>
          <w:szCs w:val="20"/>
        </w:rPr>
        <w:t xml:space="preserve">. </w:t>
      </w:r>
      <w:r w:rsidRPr="00293570">
        <w:rPr>
          <w:szCs w:val="20"/>
        </w:rPr>
        <w:t>Дополнительное образование</w:t>
      </w:r>
      <w:r>
        <w:rPr>
          <w:szCs w:val="20"/>
        </w:rPr>
        <w:t xml:space="preserve">. </w:t>
      </w:r>
      <w:r w:rsidRPr="00293570">
        <w:rPr>
          <w:szCs w:val="20"/>
        </w:rPr>
        <w:t>Особенности реализации некоторых видов образовательных программ и получения образования отдельными категориями обучающихся</w:t>
      </w:r>
      <w:r>
        <w:rPr>
          <w:szCs w:val="20"/>
        </w:rPr>
        <w:t xml:space="preserve">. </w:t>
      </w:r>
      <w:r w:rsidRPr="00293570">
        <w:rPr>
          <w:szCs w:val="20"/>
        </w:rPr>
        <w:t>Управление системой образования. Государственная регламентация образовательной деятельности</w:t>
      </w:r>
      <w:r>
        <w:rPr>
          <w:szCs w:val="20"/>
        </w:rPr>
        <w:t xml:space="preserve">. </w:t>
      </w:r>
      <w:r w:rsidRPr="00293570">
        <w:rPr>
          <w:szCs w:val="20"/>
        </w:rPr>
        <w:t>Экономическая деятельность и финансовое обеспечение в сфере образования</w:t>
      </w:r>
      <w:r>
        <w:rPr>
          <w:szCs w:val="20"/>
        </w:rPr>
        <w:t xml:space="preserve">. </w:t>
      </w:r>
      <w:r w:rsidRPr="00293570">
        <w:rPr>
          <w:szCs w:val="20"/>
        </w:rPr>
        <w:t>Международное сотрудничество в сфере образования</w:t>
      </w:r>
      <w:r>
        <w:rPr>
          <w:szCs w:val="20"/>
        </w:rPr>
        <w:t xml:space="preserve">. </w:t>
      </w:r>
      <w:r w:rsidRPr="00293570">
        <w:rPr>
          <w:szCs w:val="20"/>
        </w:rPr>
        <w:t>Заключительные положения</w:t>
      </w:r>
      <w:r>
        <w:rPr>
          <w:szCs w:val="20"/>
        </w:rPr>
        <w:t>.</w:t>
      </w:r>
    </w:p>
    <w:p w:rsidR="00234991" w:rsidRPr="00F802C1" w:rsidRDefault="00234991" w:rsidP="00234991">
      <w:pPr>
        <w:spacing w:line="360" w:lineRule="auto"/>
        <w:ind w:firstLine="709"/>
        <w:jc w:val="center"/>
        <w:rPr>
          <w:rFonts w:eastAsiaTheme="minorHAnsi"/>
          <w:sz w:val="32"/>
          <w:lang w:eastAsia="en-US"/>
        </w:rPr>
      </w:pPr>
      <w:r>
        <w:rPr>
          <w:szCs w:val="20"/>
        </w:rPr>
        <w:t>Тема 3</w:t>
      </w:r>
      <w:r w:rsidRPr="00F802C1">
        <w:rPr>
          <w:szCs w:val="20"/>
        </w:rPr>
        <w:t xml:space="preserve"> Нормативно - правовые основы образовательной деятельности</w:t>
      </w:r>
    </w:p>
    <w:p w:rsidR="00234991" w:rsidRPr="00F802C1" w:rsidRDefault="00234991" w:rsidP="00234991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F802C1">
        <w:rPr>
          <w:iCs/>
          <w:color w:val="000000"/>
        </w:rPr>
        <w:t>Виды образовательных учреждений. Понятие и основные виды предпринимательской деятельности образовательного учреждения (организации). Принципы и источники финансирования образовательных учреждений (организаций). </w:t>
      </w:r>
    </w:p>
    <w:p w:rsidR="00234991" w:rsidRDefault="00234991" w:rsidP="00234991">
      <w:pPr>
        <w:spacing w:line="360" w:lineRule="auto"/>
        <w:ind w:firstLine="709"/>
        <w:jc w:val="center"/>
        <w:rPr>
          <w:rFonts w:eastAsiaTheme="minorHAnsi"/>
          <w:szCs w:val="20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>
        <w:rPr>
          <w:rFonts w:eastAsiaTheme="minorHAnsi"/>
          <w:szCs w:val="20"/>
          <w:lang w:eastAsia="en-US"/>
        </w:rPr>
        <w:t xml:space="preserve"> 4</w:t>
      </w:r>
      <w:r w:rsidRPr="00A61C62">
        <w:t xml:space="preserve"> </w:t>
      </w:r>
      <w:r w:rsidRPr="00A61C62">
        <w:rPr>
          <w:rFonts w:eastAsiaTheme="minorHAnsi"/>
          <w:szCs w:val="20"/>
          <w:lang w:eastAsia="en-US"/>
        </w:rPr>
        <w:t>Требования к результатам освоения основной образовательной программы дошкольного образования в условиях введения ФГОС ДОО</w:t>
      </w:r>
    </w:p>
    <w:p w:rsidR="00234991" w:rsidRPr="00F802C1" w:rsidRDefault="00234991" w:rsidP="00234991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802C1">
        <w:rPr>
          <w:rFonts w:eastAsiaTheme="minorHAnsi"/>
          <w:lang w:eastAsia="en-US"/>
        </w:rPr>
        <w:t>Основное условие ФГОС дошкольного образования</w:t>
      </w:r>
      <w:proofErr w:type="gramStart"/>
      <w:r w:rsidRPr="00F802C1">
        <w:rPr>
          <w:rFonts w:eastAsiaTheme="minorHAnsi"/>
          <w:lang w:eastAsia="en-US"/>
        </w:rPr>
        <w:t>.</w:t>
      </w:r>
      <w:proofErr w:type="gramEnd"/>
      <w:r w:rsidRPr="00F802C1">
        <w:rPr>
          <w:rFonts w:eastAsiaTheme="minorHAnsi"/>
          <w:lang w:eastAsia="en-US"/>
        </w:rPr>
        <w:t xml:space="preserve"> </w:t>
      </w:r>
      <w:proofErr w:type="gramStart"/>
      <w:r w:rsidRPr="00F802C1">
        <w:rPr>
          <w:rFonts w:eastAsiaTheme="minorHAnsi"/>
          <w:lang w:eastAsia="en-US"/>
        </w:rPr>
        <w:t>в</w:t>
      </w:r>
      <w:proofErr w:type="gramEnd"/>
      <w:r w:rsidRPr="00F802C1">
        <w:rPr>
          <w:rFonts w:eastAsiaTheme="minorHAnsi"/>
          <w:lang w:eastAsia="en-US"/>
        </w:rPr>
        <w:t>ажными институтами социализации детей. Понятие «сотрудничество», «взаимодействие»</w:t>
      </w:r>
      <w:proofErr w:type="gramStart"/>
      <w:r w:rsidRPr="00F802C1">
        <w:rPr>
          <w:rFonts w:eastAsiaTheme="minorHAnsi"/>
          <w:lang w:eastAsia="en-US"/>
        </w:rPr>
        <w:t>.</w:t>
      </w:r>
      <w:proofErr w:type="gramEnd"/>
      <w:r w:rsidRPr="00F802C1">
        <w:rPr>
          <w:rFonts w:eastAsiaTheme="minorHAnsi"/>
          <w:lang w:eastAsia="en-US"/>
        </w:rPr>
        <w:t xml:space="preserve"> </w:t>
      </w:r>
      <w:proofErr w:type="gramStart"/>
      <w:r w:rsidRPr="00F802C1">
        <w:rPr>
          <w:rFonts w:eastAsiaTheme="minorHAnsi"/>
          <w:lang w:eastAsia="en-US"/>
        </w:rPr>
        <w:t>д</w:t>
      </w:r>
      <w:proofErr w:type="gramEnd"/>
      <w:r w:rsidRPr="00F802C1">
        <w:rPr>
          <w:rFonts w:eastAsiaTheme="minorHAnsi"/>
          <w:lang w:eastAsia="en-US"/>
        </w:rPr>
        <w:t>еятельность педагогов базируется на принципах. Современные тенденции в развитии дошкольного образования. Вовлечения родителей в единое пространство детского развития в дошкольном образовательном учреждении осуществляется в определённых направлениях. Взаимодействие родителей и педагогов в образовательном процессе дошкольного учреждения предполагает решение задач.</w:t>
      </w:r>
      <w:proofErr w:type="gramStart"/>
      <w:r w:rsidRPr="00F802C1">
        <w:rPr>
          <w:rFonts w:eastAsiaTheme="minorHAnsi"/>
          <w:lang w:eastAsia="en-US"/>
        </w:rPr>
        <w:t xml:space="preserve"> .</w:t>
      </w:r>
      <w:proofErr w:type="gramEnd"/>
      <w:r w:rsidRPr="00F802C1">
        <w:rPr>
          <w:rFonts w:eastAsiaTheme="minorHAnsi"/>
          <w:lang w:eastAsia="en-US"/>
        </w:rPr>
        <w:t xml:space="preserve"> Самостоятельная деятельность детей в дошкольном возрасте. Формирование инициативы как черты личности в дошкольном возрасте. Факторы для развития познавательно-интеллектуальной активности детей. </w:t>
      </w:r>
    </w:p>
    <w:p w:rsidR="00234991" w:rsidRDefault="00234991" w:rsidP="00234991">
      <w:pPr>
        <w:spacing w:line="360" w:lineRule="auto"/>
        <w:ind w:firstLine="709"/>
        <w:jc w:val="center"/>
        <w:rPr>
          <w:rFonts w:eastAsiaTheme="minorHAnsi"/>
          <w:szCs w:val="20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>
        <w:rPr>
          <w:rFonts w:eastAsiaTheme="minorHAnsi"/>
          <w:szCs w:val="20"/>
          <w:lang w:eastAsia="en-US"/>
        </w:rPr>
        <w:t xml:space="preserve"> 5 </w:t>
      </w:r>
      <w:r w:rsidRPr="00A61C62">
        <w:rPr>
          <w:rFonts w:eastAsiaTheme="minorHAnsi"/>
          <w:szCs w:val="20"/>
          <w:lang w:eastAsia="en-US"/>
        </w:rPr>
        <w:t>Организация развивающей предметно-пространственной образовательной среды в условиях введения ФГОС ДОО</w:t>
      </w:r>
    </w:p>
    <w:p w:rsidR="00234991" w:rsidRPr="00F802C1" w:rsidRDefault="00234991" w:rsidP="00234991">
      <w:pPr>
        <w:spacing w:line="360" w:lineRule="auto"/>
        <w:ind w:firstLine="709"/>
        <w:jc w:val="both"/>
        <w:rPr>
          <w:rFonts w:eastAsiaTheme="minorHAnsi"/>
          <w:bCs/>
          <w:color w:val="000000"/>
          <w:lang w:eastAsia="en-US"/>
        </w:rPr>
      </w:pPr>
      <w:r w:rsidRPr="00F802C1">
        <w:rPr>
          <w:rFonts w:eastAsiaTheme="minorHAnsi"/>
          <w:color w:val="000000"/>
          <w:lang w:eastAsia="en-US"/>
        </w:rPr>
        <w:t xml:space="preserve">Понятие предметно-развивающая среда. </w:t>
      </w:r>
      <w:r w:rsidRPr="00F802C1">
        <w:rPr>
          <w:rFonts w:eastAsiaTheme="minorHAnsi"/>
          <w:bCs/>
          <w:color w:val="000000"/>
          <w:lang w:eastAsia="en-US"/>
        </w:rPr>
        <w:t>Развивающая предметно-пространственная среда</w:t>
      </w:r>
      <w:r w:rsidRPr="00F802C1">
        <w:rPr>
          <w:rFonts w:eastAsiaTheme="minorHAnsi"/>
          <w:color w:val="000000"/>
          <w:lang w:eastAsia="en-US"/>
        </w:rPr>
        <w:t xml:space="preserve"> в группах детского сада. </w:t>
      </w:r>
      <w:r w:rsidRPr="00F802C1">
        <w:rPr>
          <w:rFonts w:eastAsiaTheme="minorHAnsi"/>
          <w:bCs/>
          <w:color w:val="000000"/>
          <w:lang w:eastAsia="en-US"/>
        </w:rPr>
        <w:t>Требования ФГОС к развивающей предметно-пространственной среде. Основные правила для развития предметно-развивающей среды.</w:t>
      </w:r>
    </w:p>
    <w:p w:rsidR="00234991" w:rsidRDefault="00234991" w:rsidP="00234991">
      <w:pPr>
        <w:spacing w:line="360" w:lineRule="auto"/>
        <w:ind w:firstLine="709"/>
        <w:jc w:val="center"/>
        <w:rPr>
          <w:rFonts w:eastAsiaTheme="minorHAnsi"/>
          <w:szCs w:val="20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 w:rsidRPr="00234991">
        <w:rPr>
          <w:rFonts w:eastAsiaTheme="minorHAnsi"/>
          <w:szCs w:val="20"/>
          <w:lang w:eastAsia="en-US"/>
        </w:rPr>
        <w:t xml:space="preserve"> </w:t>
      </w:r>
      <w:r>
        <w:rPr>
          <w:rFonts w:eastAsiaTheme="minorHAnsi"/>
          <w:szCs w:val="20"/>
          <w:lang w:eastAsia="en-US"/>
        </w:rPr>
        <w:t xml:space="preserve">6 </w:t>
      </w:r>
      <w:r w:rsidRPr="00234991">
        <w:rPr>
          <w:rFonts w:eastAsiaTheme="minorHAnsi"/>
          <w:szCs w:val="20"/>
          <w:lang w:eastAsia="en-US"/>
        </w:rPr>
        <w:t>Современные требования к уровню информационной, коммуникативной и правовой компетентности работников образования</w:t>
      </w:r>
    </w:p>
    <w:p w:rsidR="00A13BEA" w:rsidRDefault="00234991" w:rsidP="00315FEC">
      <w:pPr>
        <w:spacing w:line="360" w:lineRule="auto"/>
        <w:ind w:firstLine="709"/>
      </w:pPr>
      <w:r w:rsidRPr="00234991">
        <w:lastRenderedPageBreak/>
        <w:t>Уровни информационно-коммуникационной компетентности педагогических работников</w:t>
      </w:r>
      <w:r>
        <w:t>.</w:t>
      </w:r>
      <w:r w:rsidRPr="00234991">
        <w:t xml:space="preserve"> Государственные требования к цифровой компетентности педагога</w:t>
      </w:r>
      <w:r>
        <w:t>.</w:t>
      </w:r>
      <w:r w:rsidR="00315FEC" w:rsidRPr="00315FEC">
        <w:t xml:space="preserve"> Коммуникативная компетентность работника образования</w:t>
      </w:r>
    </w:p>
    <w:p w:rsidR="00315FEC" w:rsidRDefault="00315FEC" w:rsidP="00315FEC">
      <w:pPr>
        <w:spacing w:line="360" w:lineRule="auto"/>
        <w:ind w:firstLine="709"/>
      </w:pPr>
      <w:r w:rsidRPr="00315FEC">
        <w:t>Модуль 2 Формирование навыков работы с редакторами, программами</w:t>
      </w:r>
    </w:p>
    <w:p w:rsidR="00315FEC" w:rsidRDefault="00315FEC" w:rsidP="00315FEC">
      <w:pPr>
        <w:spacing w:line="360" w:lineRule="auto"/>
        <w:ind w:firstLine="709"/>
        <w:jc w:val="center"/>
      </w:pPr>
      <w:r>
        <w:t xml:space="preserve">Тема 1 </w:t>
      </w:r>
      <w:r w:rsidRPr="00315FEC">
        <w:t>Работа с текстовые редакторы</w:t>
      </w:r>
    </w:p>
    <w:p w:rsidR="00315FEC" w:rsidRDefault="00315FEC" w:rsidP="00315FEC">
      <w:pPr>
        <w:spacing w:line="360" w:lineRule="auto"/>
        <w:ind w:firstLine="709"/>
        <w:jc w:val="both"/>
      </w:pPr>
      <w:r w:rsidRPr="00315FEC">
        <w:t xml:space="preserve">Обработка текстовой информации в автоматизированных системах. Текстовые редакторы и текстовые процессоры. </w:t>
      </w:r>
      <w:r>
        <w:t>Т</w:t>
      </w:r>
      <w:r w:rsidRPr="00315FEC">
        <w:t>екстовой редактор "</w:t>
      </w:r>
      <w:proofErr w:type="spellStart"/>
      <w:r w:rsidRPr="00315FEC">
        <w:t>Microsoft</w:t>
      </w:r>
      <w:proofErr w:type="spellEnd"/>
      <w:r w:rsidRPr="00315FEC">
        <w:t xml:space="preserve"> </w:t>
      </w:r>
      <w:proofErr w:type="spellStart"/>
      <w:r w:rsidRPr="00315FEC">
        <w:t>Word</w:t>
      </w:r>
      <w:proofErr w:type="spellEnd"/>
      <w:r w:rsidRPr="00315FEC">
        <w:t>". Режим работы и команды.</w:t>
      </w:r>
      <w:r w:rsidR="003438A3" w:rsidRPr="003438A3">
        <w:t xml:space="preserve"> Методы представления документа.</w:t>
      </w:r>
    </w:p>
    <w:p w:rsidR="00AF139D" w:rsidRDefault="00AF139D" w:rsidP="00AF139D">
      <w:pPr>
        <w:spacing w:line="360" w:lineRule="auto"/>
        <w:ind w:firstLine="709"/>
        <w:jc w:val="center"/>
      </w:pPr>
      <w:r>
        <w:t xml:space="preserve">Тема 2 </w:t>
      </w:r>
      <w:r w:rsidRPr="00AF139D">
        <w:t xml:space="preserve">Работа с </w:t>
      </w:r>
      <w:proofErr w:type="gramStart"/>
      <w:r w:rsidRPr="00AF139D">
        <w:t>электронными</w:t>
      </w:r>
      <w:proofErr w:type="gramEnd"/>
      <w:r w:rsidRPr="00AF139D">
        <w:t xml:space="preserve"> таблицы</w:t>
      </w:r>
    </w:p>
    <w:p w:rsidR="00AF139D" w:rsidRDefault="00AF139D" w:rsidP="00AF139D">
      <w:pPr>
        <w:spacing w:line="360" w:lineRule="auto"/>
        <w:ind w:firstLine="709"/>
        <w:jc w:val="both"/>
      </w:pPr>
      <w:r>
        <w:t>Э</w:t>
      </w:r>
      <w:r w:rsidRPr="00AF139D">
        <w:t xml:space="preserve">лектронные таблицы MS </w:t>
      </w:r>
      <w:proofErr w:type="spellStart"/>
      <w:r w:rsidRPr="00AF139D">
        <w:t>Ex</w:t>
      </w:r>
      <w:proofErr w:type="gramStart"/>
      <w:r w:rsidRPr="00AF139D">
        <w:t>с</w:t>
      </w:r>
      <w:proofErr w:type="gramEnd"/>
      <w:r w:rsidRPr="00AF139D">
        <w:t>el</w:t>
      </w:r>
      <w:proofErr w:type="spellEnd"/>
      <w:r w:rsidRPr="00AF139D">
        <w:t>.</w:t>
      </w:r>
      <w:r w:rsidR="00EE61A2">
        <w:t xml:space="preserve"> Основные понятия. Функции </w:t>
      </w:r>
      <w:proofErr w:type="spellStart"/>
      <w:r w:rsidR="00EE61A2" w:rsidRPr="00EE61A2">
        <w:t>Excel</w:t>
      </w:r>
      <w:proofErr w:type="spellEnd"/>
      <w:r w:rsidR="00EE61A2">
        <w:t>.</w:t>
      </w:r>
      <w:r w:rsidR="00EE61A2" w:rsidRPr="00EE61A2">
        <w:t xml:space="preserve"> Структуризация и первичная логическая обработка данных</w:t>
      </w:r>
      <w:r w:rsidR="00EE61A2">
        <w:t xml:space="preserve">. </w:t>
      </w:r>
      <w:r w:rsidR="00EE61A2" w:rsidRPr="00EE61A2">
        <w:t>Статистическая обработка данных, анализ и прогнозирование</w:t>
      </w:r>
      <w:r w:rsidR="00EE61A2">
        <w:t xml:space="preserve">. </w:t>
      </w:r>
      <w:r w:rsidR="00EE61A2" w:rsidRPr="00EE61A2">
        <w:t>Решение уравнений и задач оптимизации</w:t>
      </w:r>
      <w:r w:rsidR="00EE61A2">
        <w:t>.</w:t>
      </w:r>
    </w:p>
    <w:p w:rsidR="00EE61A2" w:rsidRDefault="00EE61A2" w:rsidP="00EE61A2">
      <w:pPr>
        <w:spacing w:line="360" w:lineRule="auto"/>
        <w:ind w:firstLine="709"/>
        <w:jc w:val="center"/>
      </w:pPr>
      <w:r>
        <w:t xml:space="preserve">Тема 3 </w:t>
      </w:r>
      <w:r w:rsidRPr="00EE61A2">
        <w:t>Работа с презентаци</w:t>
      </w:r>
      <w:r>
        <w:t>е</w:t>
      </w:r>
      <w:r w:rsidRPr="00EE61A2">
        <w:t>й</w:t>
      </w:r>
    </w:p>
    <w:p w:rsidR="00EE61A2" w:rsidRDefault="00EE61A2" w:rsidP="00EE61A2">
      <w:pPr>
        <w:spacing w:line="360" w:lineRule="auto"/>
        <w:ind w:firstLine="709"/>
        <w:jc w:val="both"/>
      </w:pPr>
      <w:r w:rsidRPr="00EE61A2">
        <w:t>Навыки презентации и организационное обучение</w:t>
      </w:r>
      <w:r>
        <w:t>. Ц</w:t>
      </w:r>
      <w:r w:rsidRPr="00EE61A2">
        <w:t>ели презентации</w:t>
      </w:r>
      <w:r>
        <w:t>.</w:t>
      </w:r>
      <w:r w:rsidRPr="00EE61A2">
        <w:t xml:space="preserve"> Появление обучающихся организаций</w:t>
      </w:r>
      <w:r>
        <w:t xml:space="preserve">. </w:t>
      </w:r>
      <w:r w:rsidRPr="00EE61A2">
        <w:t>Основные принципы эффективной презентации</w:t>
      </w:r>
      <w:r>
        <w:t>.</w:t>
      </w:r>
    </w:p>
    <w:p w:rsidR="00EE61A2" w:rsidRDefault="00EE61A2" w:rsidP="00EE61A2">
      <w:pPr>
        <w:spacing w:line="360" w:lineRule="auto"/>
        <w:ind w:firstLine="709"/>
        <w:jc w:val="center"/>
      </w:pPr>
      <w:r>
        <w:t xml:space="preserve">Тема 4 </w:t>
      </w:r>
      <w:r w:rsidRPr="00EE61A2">
        <w:t>Работа с графическими редакторами</w:t>
      </w:r>
    </w:p>
    <w:p w:rsidR="00CD4848" w:rsidRDefault="00CD4848" w:rsidP="00CD4848">
      <w:pPr>
        <w:spacing w:line="360" w:lineRule="auto"/>
        <w:ind w:firstLine="709"/>
        <w:jc w:val="both"/>
      </w:pPr>
      <w:r>
        <w:t>Растровые графические редакторы.</w:t>
      </w:r>
      <w:r w:rsidRPr="00CD4848">
        <w:t xml:space="preserve"> </w:t>
      </w:r>
      <w:proofErr w:type="gramStart"/>
      <w:r w:rsidRPr="00CD4848">
        <w:rPr>
          <w:lang w:val="en-US"/>
        </w:rPr>
        <w:t>Adobe</w:t>
      </w:r>
      <w:r w:rsidRPr="00F1609C">
        <w:t xml:space="preserve"> </w:t>
      </w:r>
      <w:r w:rsidRPr="00CD4848">
        <w:rPr>
          <w:lang w:val="en-US"/>
        </w:rPr>
        <w:t>Photoshop</w:t>
      </w:r>
      <w:r w:rsidRPr="00F1609C">
        <w:t>.</w:t>
      </w:r>
      <w:proofErr w:type="gramEnd"/>
      <w:r w:rsidRPr="00F1609C">
        <w:t xml:space="preserve"> </w:t>
      </w:r>
      <w:proofErr w:type="gramStart"/>
      <w:r>
        <w:rPr>
          <w:lang w:val="en-US"/>
        </w:rPr>
        <w:t>GIMP</w:t>
      </w:r>
      <w:r w:rsidRPr="00F1609C">
        <w:t>.</w:t>
      </w:r>
      <w:proofErr w:type="gramEnd"/>
      <w:r w:rsidRPr="00F1609C">
        <w:t xml:space="preserve"> </w:t>
      </w:r>
      <w:proofErr w:type="gramStart"/>
      <w:r>
        <w:rPr>
          <w:lang w:val="en-US"/>
        </w:rPr>
        <w:t>Adobe</w:t>
      </w:r>
      <w:r w:rsidRPr="00F1609C">
        <w:t xml:space="preserve"> </w:t>
      </w:r>
      <w:r>
        <w:rPr>
          <w:lang w:val="en-US"/>
        </w:rPr>
        <w:t>Illustrator</w:t>
      </w:r>
      <w:r>
        <w:t>.</w:t>
      </w:r>
      <w:proofErr w:type="gramEnd"/>
    </w:p>
    <w:p w:rsidR="00CD4848" w:rsidRDefault="00CD4848" w:rsidP="00CD4848">
      <w:pPr>
        <w:spacing w:line="360" w:lineRule="auto"/>
        <w:ind w:firstLine="709"/>
        <w:jc w:val="center"/>
      </w:pPr>
      <w:r w:rsidRPr="00CD4848">
        <w:t>Модуль 3 Электронная информационно-образовательная среда образовательной организации</w:t>
      </w:r>
    </w:p>
    <w:p w:rsidR="00CD4848" w:rsidRDefault="00475C8C" w:rsidP="00CD4848">
      <w:pPr>
        <w:spacing w:line="360" w:lineRule="auto"/>
        <w:ind w:firstLine="709"/>
        <w:jc w:val="center"/>
      </w:pPr>
      <w:r>
        <w:t xml:space="preserve">Тема 1 </w:t>
      </w:r>
      <w:r w:rsidR="00CD4848" w:rsidRPr="00CD4848">
        <w:t>Общая характеристика открытых информационно-образовательных сред</w:t>
      </w:r>
    </w:p>
    <w:p w:rsidR="00CD4848" w:rsidRPr="00CD4848" w:rsidRDefault="00CD4848" w:rsidP="00CD4848">
      <w:pPr>
        <w:spacing w:line="360" w:lineRule="auto"/>
        <w:ind w:firstLine="709"/>
        <w:jc w:val="both"/>
      </w:pPr>
      <w:r w:rsidRPr="00CD4848">
        <w:t>Инновационны</w:t>
      </w:r>
      <w:r>
        <w:t>е результаты реализации проекта.</w:t>
      </w:r>
      <w:r w:rsidRPr="00CD4848">
        <w:t xml:space="preserve"> </w:t>
      </w:r>
      <w:r>
        <w:t>Характеристика информационно - образовательной среды.</w:t>
      </w:r>
      <w:r w:rsidR="0079774A" w:rsidRPr="0079774A">
        <w:t xml:space="preserve"> Функции образовательной среды</w:t>
      </w:r>
      <w:r w:rsidR="0079774A">
        <w:t>.</w:t>
      </w:r>
    </w:p>
    <w:p w:rsidR="00CD4848" w:rsidRDefault="00475C8C" w:rsidP="00475C8C">
      <w:pPr>
        <w:spacing w:line="360" w:lineRule="auto"/>
        <w:ind w:firstLine="709"/>
        <w:jc w:val="center"/>
      </w:pPr>
      <w:r>
        <w:t xml:space="preserve">Тема 2 </w:t>
      </w:r>
      <w:r w:rsidRPr="00475C8C">
        <w:t>Общая структура профиля информационной образовательной среды и способ ее описания</w:t>
      </w:r>
    </w:p>
    <w:p w:rsidR="00475C8C" w:rsidRDefault="00475C8C" w:rsidP="00475C8C">
      <w:pPr>
        <w:spacing w:line="360" w:lineRule="auto"/>
        <w:ind w:firstLine="709"/>
        <w:jc w:val="both"/>
      </w:pPr>
      <w:r w:rsidRPr="00475C8C">
        <w:t>Применение принципов открытых систем</w:t>
      </w:r>
      <w:r>
        <w:t>.</w:t>
      </w:r>
      <w:r w:rsidRPr="00475C8C">
        <w:t xml:space="preserve"> Методология разработки информационных систем в образовании</w:t>
      </w:r>
      <w:r>
        <w:t>. Информационно-образовательная среда.</w:t>
      </w:r>
      <w:r w:rsidRPr="00475C8C">
        <w:rPr>
          <w:color w:val="000000"/>
        </w:rPr>
        <w:t xml:space="preserve"> </w:t>
      </w:r>
      <w:r>
        <w:t>Э</w:t>
      </w:r>
      <w:r w:rsidRPr="00475C8C">
        <w:t xml:space="preserve">тапы </w:t>
      </w:r>
      <w:r>
        <w:t>п</w:t>
      </w:r>
      <w:r w:rsidRPr="00475C8C">
        <w:t>роцесс</w:t>
      </w:r>
      <w:r>
        <w:t>а</w:t>
      </w:r>
      <w:r w:rsidRPr="00475C8C">
        <w:t xml:space="preserve"> построения профиля</w:t>
      </w:r>
      <w:r>
        <w:t>.</w:t>
      </w:r>
      <w:r w:rsidR="001D7DD5" w:rsidRPr="001D7DD5">
        <w:t xml:space="preserve"> Формулирование требований к реализациям ИОС</w:t>
      </w:r>
      <w:r w:rsidR="001D7DD5">
        <w:t>.</w:t>
      </w:r>
      <w:r w:rsidR="001D7DD5" w:rsidRPr="001D7DD5">
        <w:t xml:space="preserve"> Требования к структуре профиля</w:t>
      </w:r>
      <w:r w:rsidR="001D7DD5">
        <w:t xml:space="preserve">. </w:t>
      </w:r>
    </w:p>
    <w:p w:rsidR="001D7DD5" w:rsidRDefault="001D7DD5" w:rsidP="001D7DD5">
      <w:pPr>
        <w:spacing w:line="360" w:lineRule="auto"/>
        <w:ind w:firstLine="709"/>
        <w:jc w:val="center"/>
      </w:pPr>
      <w:r>
        <w:t>Тема 3</w:t>
      </w:r>
      <w:r w:rsidRPr="001D7DD5">
        <w:t xml:space="preserve"> Порядок разработки электронных образовательных ресурсов</w:t>
      </w:r>
    </w:p>
    <w:p w:rsidR="001D7DD5" w:rsidRDefault="001D7DD5" w:rsidP="001D7DD5">
      <w:pPr>
        <w:spacing w:line="360" w:lineRule="auto"/>
        <w:ind w:firstLine="709"/>
        <w:jc w:val="both"/>
      </w:pPr>
      <w:r w:rsidRPr="001D7DD5">
        <w:t>Требования к содержанию. Требования к оформлению</w:t>
      </w:r>
      <w:r>
        <w:t xml:space="preserve">. </w:t>
      </w:r>
      <w:r w:rsidRPr="001D7DD5">
        <w:t>Требования к представлению учебного материала</w:t>
      </w:r>
      <w:r>
        <w:t xml:space="preserve">. </w:t>
      </w:r>
      <w:r w:rsidRPr="001D7DD5">
        <w:t>Условно-пассивные формы</w:t>
      </w:r>
      <w:r>
        <w:t xml:space="preserve">. </w:t>
      </w:r>
      <w:proofErr w:type="spellStart"/>
      <w:r w:rsidRPr="001D7DD5">
        <w:t>Деятельностные</w:t>
      </w:r>
      <w:proofErr w:type="spellEnd"/>
      <w:r w:rsidRPr="001D7DD5">
        <w:t xml:space="preserve"> формы</w:t>
      </w:r>
      <w:r>
        <w:t xml:space="preserve">. </w:t>
      </w:r>
      <w:r w:rsidRPr="001D7DD5">
        <w:t>Исследовательские формы</w:t>
      </w:r>
      <w:r>
        <w:t xml:space="preserve">. </w:t>
      </w:r>
      <w:r w:rsidR="00DB62EF" w:rsidRPr="00DB62EF">
        <w:t>Требования к инструментальным средствам, используемым при разработке электронных образовательных ресурсов</w:t>
      </w:r>
      <w:r w:rsidR="001F6579">
        <w:t>.</w:t>
      </w:r>
    </w:p>
    <w:p w:rsidR="001F6579" w:rsidRDefault="001F6579" w:rsidP="001F6579">
      <w:pPr>
        <w:spacing w:line="360" w:lineRule="auto"/>
        <w:ind w:firstLine="709"/>
        <w:jc w:val="center"/>
      </w:pPr>
      <w:r>
        <w:t xml:space="preserve">Тема 4 </w:t>
      </w:r>
      <w:r w:rsidRPr="001F6579">
        <w:t>Анализ свойств, стандартов и спецификаций информационно-образовательных сред</w:t>
      </w:r>
    </w:p>
    <w:p w:rsidR="001F6579" w:rsidRDefault="001F6579" w:rsidP="001F6579">
      <w:pPr>
        <w:spacing w:line="360" w:lineRule="auto"/>
        <w:ind w:firstLine="709"/>
        <w:jc w:val="both"/>
      </w:pPr>
      <w:r w:rsidRPr="001F6579">
        <w:lastRenderedPageBreak/>
        <w:t>Источники формирования профиля</w:t>
      </w:r>
      <w:r>
        <w:t>.</w:t>
      </w:r>
      <w:r w:rsidRPr="001F6579">
        <w:t xml:space="preserve"> Ссылочная модель совместно используемых объектов контента (5СОПМ)</w:t>
      </w:r>
      <w:r>
        <w:t xml:space="preserve">. </w:t>
      </w:r>
      <w:r w:rsidRPr="001F6579">
        <w:t>Роль метаданных в систематизации информационных ресурсов</w:t>
      </w:r>
      <w:r>
        <w:t xml:space="preserve">. </w:t>
      </w:r>
    </w:p>
    <w:p w:rsidR="00F07929" w:rsidRDefault="00F07929" w:rsidP="00F07929">
      <w:pPr>
        <w:spacing w:line="360" w:lineRule="auto"/>
        <w:ind w:firstLine="709"/>
        <w:jc w:val="center"/>
      </w:pPr>
      <w:r w:rsidRPr="00F07929">
        <w:t>Модуль 4 Информационная безопасность детей</w:t>
      </w:r>
    </w:p>
    <w:p w:rsidR="00F07929" w:rsidRDefault="00F07929" w:rsidP="00F07929">
      <w:pPr>
        <w:spacing w:line="360" w:lineRule="auto"/>
        <w:ind w:firstLine="709"/>
        <w:jc w:val="center"/>
      </w:pPr>
      <w:r>
        <w:t xml:space="preserve">Тема 1 </w:t>
      </w:r>
      <w:r w:rsidRPr="00F07929">
        <w:t>Социальные сети, сайты знакомств и Интернет-общение</w:t>
      </w:r>
    </w:p>
    <w:p w:rsidR="00F07929" w:rsidRDefault="00F07929" w:rsidP="00F07929">
      <w:pPr>
        <w:spacing w:line="360" w:lineRule="auto"/>
        <w:ind w:firstLine="709"/>
        <w:jc w:val="both"/>
      </w:pPr>
      <w:r>
        <w:t>Понятие социальные сети.</w:t>
      </w:r>
      <w:r w:rsidRPr="00F07929">
        <w:t xml:space="preserve"> Взлом аккаунтов</w:t>
      </w:r>
      <w:r>
        <w:t>.</w:t>
      </w:r>
      <w:r w:rsidRPr="00F07929">
        <w:t xml:space="preserve"> Опасные ссылки</w:t>
      </w:r>
      <w:r>
        <w:t>.</w:t>
      </w:r>
      <w:r w:rsidRPr="00F07929">
        <w:t xml:space="preserve"> </w:t>
      </w:r>
      <w:proofErr w:type="spellStart"/>
      <w:r w:rsidRPr="00F07929">
        <w:t>Кибербуллинг</w:t>
      </w:r>
      <w:proofErr w:type="spellEnd"/>
      <w:r>
        <w:t xml:space="preserve">. </w:t>
      </w:r>
      <w:r w:rsidRPr="00F07929">
        <w:t>Опасность по почте - E-MAIL</w:t>
      </w:r>
      <w:r>
        <w:t xml:space="preserve">. </w:t>
      </w:r>
      <w:r w:rsidRPr="00F07929">
        <w:t>Меры борьбы</w:t>
      </w:r>
      <w:r>
        <w:t xml:space="preserve">. </w:t>
      </w:r>
      <w:r w:rsidRPr="00F07929">
        <w:t>Чаты, форумы, сайты знакомств</w:t>
      </w:r>
      <w:r>
        <w:t xml:space="preserve">. </w:t>
      </w:r>
      <w:r w:rsidRPr="00F07929">
        <w:t>Онлайновые магазины, виртуальные казино</w:t>
      </w:r>
      <w:r>
        <w:t xml:space="preserve">. </w:t>
      </w:r>
    </w:p>
    <w:p w:rsidR="00F07929" w:rsidRDefault="00F07929" w:rsidP="00F07929">
      <w:pPr>
        <w:spacing w:line="360" w:lineRule="auto"/>
        <w:ind w:firstLine="709"/>
        <w:jc w:val="center"/>
      </w:pPr>
      <w:r>
        <w:t xml:space="preserve">Тема 2 </w:t>
      </w:r>
      <w:r w:rsidRPr="00F07929">
        <w:t>Мультимедиа</w:t>
      </w:r>
    </w:p>
    <w:p w:rsidR="00F07929" w:rsidRDefault="00F07929" w:rsidP="00F07929">
      <w:pPr>
        <w:spacing w:line="360" w:lineRule="auto"/>
        <w:ind w:firstLine="709"/>
        <w:jc w:val="both"/>
      </w:pPr>
      <w:r>
        <w:t>К</w:t>
      </w:r>
      <w:r w:rsidRPr="00F07929">
        <w:t>акие информационные потоки влияют на детей</w:t>
      </w:r>
      <w:r>
        <w:t>.</w:t>
      </w:r>
      <w:r w:rsidRPr="00F07929">
        <w:t xml:space="preserve"> </w:t>
      </w:r>
      <w:r>
        <w:t>Понятие</w:t>
      </w:r>
      <w:r w:rsidRPr="00F07929">
        <w:t xml:space="preserve"> «</w:t>
      </w:r>
      <w:proofErr w:type="gramStart"/>
      <w:r w:rsidRPr="00F07929">
        <w:t>развлекательный</w:t>
      </w:r>
      <w:proofErr w:type="gramEnd"/>
      <w:r w:rsidRPr="00F07929">
        <w:t xml:space="preserve"> контент»</w:t>
      </w:r>
      <w:r>
        <w:t xml:space="preserve">. Оценивание </w:t>
      </w:r>
      <w:r w:rsidRPr="00F07929">
        <w:t>популярных телешоу</w:t>
      </w:r>
      <w:r>
        <w:t>. Методы</w:t>
      </w:r>
      <w:r w:rsidRPr="00F07929">
        <w:t xml:space="preserve"> воздействия</w:t>
      </w:r>
      <w:r>
        <w:t xml:space="preserve">. </w:t>
      </w:r>
    </w:p>
    <w:p w:rsidR="00F07929" w:rsidRDefault="00F07929" w:rsidP="00F07929">
      <w:pPr>
        <w:spacing w:line="360" w:lineRule="auto"/>
        <w:ind w:firstLine="709"/>
        <w:jc w:val="center"/>
      </w:pPr>
      <w:r>
        <w:t xml:space="preserve">Тема 3 </w:t>
      </w:r>
      <w:r w:rsidRPr="00F07929">
        <w:t xml:space="preserve">Онлайн-игры, </w:t>
      </w:r>
      <w:proofErr w:type="spellStart"/>
      <w:r w:rsidRPr="00F07929">
        <w:t>игромания</w:t>
      </w:r>
      <w:proofErr w:type="spellEnd"/>
    </w:p>
    <w:p w:rsidR="00F07929" w:rsidRDefault="00F07929" w:rsidP="00F07929">
      <w:pPr>
        <w:spacing w:line="360" w:lineRule="auto"/>
        <w:ind w:firstLine="709"/>
        <w:jc w:val="both"/>
      </w:pPr>
      <w:r w:rsidRPr="00F07929">
        <w:t>Игровая зависимость</w:t>
      </w:r>
      <w:r>
        <w:t xml:space="preserve">. </w:t>
      </w:r>
      <w:proofErr w:type="spellStart"/>
      <w:r w:rsidR="00A508B6" w:rsidRPr="00A508B6">
        <w:t>Игромания</w:t>
      </w:r>
      <w:proofErr w:type="spellEnd"/>
      <w:r w:rsidR="00A508B6" w:rsidRPr="00A508B6">
        <w:t>: понятие, причины и факторы возникновения</w:t>
      </w:r>
      <w:r w:rsidR="00A508B6">
        <w:t xml:space="preserve">. </w:t>
      </w:r>
      <w:r w:rsidR="00A508B6" w:rsidRPr="00A508B6">
        <w:t>Компьютерная игровая зависимость - социальная проблема современной молодежи России</w:t>
      </w:r>
      <w:r w:rsidR="00A508B6">
        <w:t xml:space="preserve">. </w:t>
      </w:r>
      <w:r w:rsidR="00A508B6" w:rsidRPr="00A508B6">
        <w:t>Организация и проведение исследования формирования игровой зависимости среди молодежи</w:t>
      </w:r>
      <w:r w:rsidR="00A508B6">
        <w:t xml:space="preserve">. </w:t>
      </w:r>
    </w:p>
    <w:p w:rsidR="0052672B" w:rsidRDefault="0052672B" w:rsidP="0052672B">
      <w:pPr>
        <w:ind w:firstLine="709"/>
        <w:jc w:val="center"/>
        <w:textAlignment w:val="baseline"/>
        <w:rPr>
          <w:b/>
        </w:rPr>
      </w:pPr>
      <w:r w:rsidRPr="00A21317">
        <w:rPr>
          <w:b/>
          <w:lang w:val="en-US"/>
        </w:rPr>
        <w:t>IV</w:t>
      </w:r>
      <w:r w:rsidRPr="00A21317">
        <w:rPr>
          <w:b/>
        </w:rPr>
        <w:t>. УСЛОВИЯ РЕАЛИЗАЦИИ ПРОГРАММЫ</w:t>
      </w:r>
    </w:p>
    <w:p w:rsidR="0052672B" w:rsidRPr="00A21317" w:rsidRDefault="0052672B" w:rsidP="0052672B">
      <w:pPr>
        <w:ind w:firstLine="709"/>
        <w:jc w:val="center"/>
        <w:textAlignment w:val="baseline"/>
        <w:rPr>
          <w:b/>
        </w:rPr>
      </w:pPr>
    </w:p>
    <w:p w:rsidR="0052672B" w:rsidRPr="00B94AF5" w:rsidRDefault="0052672B" w:rsidP="0052672B">
      <w:pPr>
        <w:ind w:firstLine="709"/>
        <w:jc w:val="center"/>
        <w:textAlignment w:val="baseline"/>
        <w:rPr>
          <w:b/>
        </w:rPr>
      </w:pPr>
      <w:r w:rsidRPr="00B94AF5">
        <w:rPr>
          <w:b/>
        </w:rPr>
        <w:t>4.1 Условия реализации</w:t>
      </w:r>
    </w:p>
    <w:p w:rsidR="0052672B" w:rsidRPr="00A21317" w:rsidRDefault="0052672B" w:rsidP="0052672B">
      <w:pPr>
        <w:ind w:firstLine="709"/>
        <w:jc w:val="both"/>
        <w:textAlignment w:val="baseline"/>
      </w:pPr>
      <w:r w:rsidRPr="00A21317">
        <w:t>Программы должны обеспечивать:</w:t>
      </w:r>
    </w:p>
    <w:p w:rsidR="0052672B" w:rsidRPr="00A21317" w:rsidRDefault="0052672B" w:rsidP="0052672B">
      <w:pPr>
        <w:ind w:firstLine="709"/>
        <w:jc w:val="both"/>
        <w:textAlignment w:val="baseline"/>
      </w:pPr>
      <w:r w:rsidRPr="00A21317">
        <w:t xml:space="preserve">- достижение планируемых результатов освоения Программы в полном объеме; </w:t>
      </w:r>
    </w:p>
    <w:p w:rsidR="0052672B" w:rsidRDefault="0052672B" w:rsidP="0052672B">
      <w:pPr>
        <w:ind w:firstLine="709"/>
        <w:jc w:val="both"/>
        <w:textAlignment w:val="baseline"/>
      </w:pPr>
      <w:r w:rsidRPr="00A21317">
        <w:t>- соответствие применяемых форм, средств и методов обучения</w:t>
      </w:r>
    </w:p>
    <w:p w:rsidR="0052672B" w:rsidRPr="00A21317" w:rsidRDefault="0052672B" w:rsidP="0052672B">
      <w:pPr>
        <w:ind w:firstLine="709"/>
        <w:jc w:val="both"/>
        <w:textAlignment w:val="baseline"/>
      </w:pPr>
    </w:p>
    <w:p w:rsidR="0052672B" w:rsidRPr="00B94AF5" w:rsidRDefault="0052672B" w:rsidP="0052672B">
      <w:pPr>
        <w:ind w:firstLine="709"/>
        <w:jc w:val="center"/>
        <w:textAlignment w:val="baseline"/>
        <w:rPr>
          <w:b/>
        </w:rPr>
      </w:pPr>
      <w:r w:rsidRPr="00B94AF5">
        <w:rPr>
          <w:b/>
        </w:rPr>
        <w:t>4.2 Информационно-методические условия реализации Программы включают:</w:t>
      </w:r>
    </w:p>
    <w:p w:rsidR="0052672B" w:rsidRPr="00A21317" w:rsidRDefault="0052672B" w:rsidP="0052672B">
      <w:pPr>
        <w:ind w:firstLine="709"/>
        <w:jc w:val="both"/>
        <w:textAlignment w:val="baseline"/>
      </w:pPr>
      <w:r w:rsidRPr="00A21317">
        <w:t>- учебный план;</w:t>
      </w:r>
    </w:p>
    <w:p w:rsidR="0052672B" w:rsidRPr="00A21317" w:rsidRDefault="0052672B" w:rsidP="0052672B">
      <w:pPr>
        <w:ind w:firstLine="709"/>
        <w:jc w:val="both"/>
        <w:textAlignment w:val="baseline"/>
      </w:pPr>
      <w:r w:rsidRPr="00A21317">
        <w:t>- учебно-тематический план;</w:t>
      </w:r>
    </w:p>
    <w:p w:rsidR="0052672B" w:rsidRPr="00A21317" w:rsidRDefault="0052672B" w:rsidP="0052672B">
      <w:pPr>
        <w:ind w:firstLine="709"/>
        <w:jc w:val="both"/>
        <w:textAlignment w:val="baseline"/>
      </w:pPr>
      <w:r w:rsidRPr="00A21317">
        <w:t>- календарный учебный график;</w:t>
      </w:r>
    </w:p>
    <w:p w:rsidR="0052672B" w:rsidRPr="00A21317" w:rsidRDefault="0052672B" w:rsidP="0052672B">
      <w:pPr>
        <w:ind w:firstLine="709"/>
        <w:jc w:val="both"/>
        <w:textAlignment w:val="baseline"/>
      </w:pPr>
      <w:r w:rsidRPr="00A21317">
        <w:t>- образовательную программу;</w:t>
      </w:r>
    </w:p>
    <w:p w:rsidR="0052672B" w:rsidRPr="00A21317" w:rsidRDefault="0052672B" w:rsidP="0052672B">
      <w:pPr>
        <w:ind w:firstLine="709"/>
        <w:jc w:val="both"/>
        <w:textAlignment w:val="baseline"/>
      </w:pPr>
      <w:r w:rsidRPr="00A21317">
        <w:t>- методические материалы и разработки;</w:t>
      </w:r>
    </w:p>
    <w:p w:rsidR="0052672B" w:rsidRDefault="0052672B" w:rsidP="0052672B">
      <w:pPr>
        <w:ind w:firstLine="709"/>
        <w:jc w:val="both"/>
        <w:textAlignment w:val="baseline"/>
      </w:pPr>
      <w:r w:rsidRPr="00A21317">
        <w:t>- расписание занятий.</w:t>
      </w:r>
    </w:p>
    <w:p w:rsidR="0052672B" w:rsidRPr="00A21317" w:rsidRDefault="0052672B" w:rsidP="0052672B">
      <w:pPr>
        <w:ind w:firstLine="709"/>
        <w:jc w:val="both"/>
        <w:textAlignment w:val="baseline"/>
      </w:pPr>
    </w:p>
    <w:p w:rsidR="0052672B" w:rsidRPr="002B3886" w:rsidRDefault="0052672B" w:rsidP="0052672B">
      <w:pPr>
        <w:ind w:firstLine="709"/>
        <w:jc w:val="center"/>
        <w:rPr>
          <w:rStyle w:val="a7"/>
        </w:rPr>
      </w:pPr>
      <w:r w:rsidRPr="002B3886">
        <w:rPr>
          <w:b/>
        </w:rPr>
        <w:t xml:space="preserve">4.3 </w:t>
      </w:r>
      <w:r w:rsidRPr="00B94AF5">
        <w:rPr>
          <w:rStyle w:val="a7"/>
          <w:b/>
        </w:rPr>
        <w:t>Материально-техническое и информационно-методическое обеспечение Программы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729"/>
      </w:tblGrid>
      <w:tr w:rsidR="0052672B" w:rsidRPr="00AA0037" w:rsidTr="0039085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B" w:rsidRPr="00AA0037" w:rsidRDefault="0052672B" w:rsidP="00390852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Наименование компонентов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B" w:rsidRPr="00AA0037" w:rsidRDefault="0052672B" w:rsidP="00390852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</w:tr>
      <w:tr w:rsidR="0052672B" w:rsidRPr="00AA0037" w:rsidTr="00390852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672B" w:rsidRPr="00AA0037" w:rsidRDefault="0052672B" w:rsidP="003908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Оборудование и технические средства обучения: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672B" w:rsidRPr="00AA0037" w:rsidRDefault="0052672B" w:rsidP="00390852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2672B" w:rsidRPr="00AA0037" w:rsidTr="00390852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672B" w:rsidRPr="00AA0037" w:rsidRDefault="0052672B" w:rsidP="00390852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Компьютер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672B" w:rsidRPr="00AA0037" w:rsidRDefault="0052672B" w:rsidP="00390852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52672B" w:rsidRPr="00AA0037" w:rsidTr="00390852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672B" w:rsidRPr="00AA0037" w:rsidRDefault="0052672B" w:rsidP="00390852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Мультимедийный проектор или телевизор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672B" w:rsidRPr="00AA0037" w:rsidRDefault="0052672B" w:rsidP="00390852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52672B" w:rsidRPr="00AA0037" w:rsidTr="00390852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672B" w:rsidRPr="00AA0037" w:rsidRDefault="0052672B" w:rsidP="00390852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Экран (монитор, электронная доска)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672B" w:rsidRPr="00AA0037" w:rsidRDefault="0052672B" w:rsidP="00390852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52672B" w:rsidRPr="00AA0037" w:rsidTr="00390852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672B" w:rsidRPr="00AA0037" w:rsidRDefault="0052672B" w:rsidP="003908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Информационные материалы: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672B" w:rsidRPr="00AA0037" w:rsidRDefault="0052672B" w:rsidP="00390852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2672B" w:rsidRPr="00AA0037" w:rsidTr="00390852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672B" w:rsidRPr="00AA0037" w:rsidRDefault="0052672B" w:rsidP="00390852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Программа обучения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672B" w:rsidRPr="00AA0037" w:rsidRDefault="0052672B" w:rsidP="00390852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52672B" w:rsidRPr="00AA0037" w:rsidTr="00390852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672B" w:rsidRPr="00AA0037" w:rsidRDefault="0052672B" w:rsidP="00390852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Учебный план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672B" w:rsidRPr="00AA0037" w:rsidRDefault="0052672B" w:rsidP="00390852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52672B" w:rsidRPr="00AA0037" w:rsidTr="00390852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672B" w:rsidRPr="00AA0037" w:rsidRDefault="0052672B" w:rsidP="00390852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672B" w:rsidRPr="00AA0037" w:rsidRDefault="0052672B" w:rsidP="00390852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52672B" w:rsidRPr="00AA0037" w:rsidTr="00390852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672B" w:rsidRPr="00AA0037" w:rsidRDefault="0052672B" w:rsidP="00390852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Расписание занятий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672B" w:rsidRPr="00AA0037" w:rsidRDefault="0052672B" w:rsidP="00390852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52672B" w:rsidRPr="00AA0037" w:rsidTr="00390852">
        <w:trPr>
          <w:trHeight w:val="89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2B" w:rsidRPr="00AA0037" w:rsidRDefault="0052672B" w:rsidP="00390852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2B" w:rsidRPr="00AA0037" w:rsidRDefault="0052672B" w:rsidP="00390852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52672B" w:rsidRPr="00A21317" w:rsidRDefault="0052672B" w:rsidP="0052672B">
      <w:pPr>
        <w:widowControl w:val="0"/>
        <w:ind w:firstLine="709"/>
        <w:jc w:val="center"/>
        <w:rPr>
          <w:rFonts w:eastAsia="Courier New"/>
          <w:b/>
          <w:color w:val="000000"/>
          <w:lang w:bidi="ru-RU"/>
        </w:rPr>
      </w:pPr>
      <w:r w:rsidRPr="002B3886">
        <w:rPr>
          <w:rStyle w:val="a7"/>
          <w:b/>
        </w:rPr>
        <w:lastRenderedPageBreak/>
        <w:t>4.4</w:t>
      </w:r>
      <w:r w:rsidRPr="002B3886">
        <w:rPr>
          <w:rFonts w:eastAsiaTheme="minorEastAsia"/>
        </w:rPr>
        <w:t xml:space="preserve"> </w:t>
      </w:r>
      <w:r w:rsidRPr="002B3886">
        <w:rPr>
          <w:rFonts w:eastAsia="Courier New"/>
          <w:b/>
          <w:color w:val="000000"/>
          <w:lang w:bidi="ru-RU"/>
        </w:rPr>
        <w:t>Кадровое</w:t>
      </w:r>
      <w:r w:rsidRPr="00A21317">
        <w:rPr>
          <w:rFonts w:eastAsia="Courier New"/>
          <w:b/>
          <w:color w:val="000000"/>
          <w:lang w:bidi="ru-RU"/>
        </w:rPr>
        <w:t xml:space="preserve"> обеспечение образовательного процесса</w:t>
      </w:r>
    </w:p>
    <w:p w:rsidR="0052672B" w:rsidRPr="00A21317" w:rsidRDefault="0052672B" w:rsidP="0052672B">
      <w:pPr>
        <w:ind w:firstLine="709"/>
        <w:jc w:val="both"/>
        <w:textAlignment w:val="baseline"/>
        <w:rPr>
          <w:rFonts w:eastAsia="Courier New"/>
          <w:color w:val="000000"/>
          <w:lang w:bidi="ru-RU"/>
        </w:rPr>
      </w:pPr>
      <w:r w:rsidRPr="00A21317">
        <w:rPr>
          <w:rFonts w:eastAsia="Courier New"/>
          <w:color w:val="000000"/>
          <w:lang w:bidi="ru-RU"/>
        </w:rPr>
        <w:t>Требования к квалификации педагогических кадров: высшее образование, опыт научно-методической деятельности в сфере профессионального образования, дополнительного профессионального образования, профессионального обучения</w:t>
      </w:r>
      <w:r w:rsidR="00E613AB">
        <w:rPr>
          <w:rFonts w:eastAsia="Courier New"/>
          <w:color w:val="000000"/>
          <w:lang w:bidi="ru-RU"/>
        </w:rPr>
        <w:t>.</w:t>
      </w:r>
    </w:p>
    <w:p w:rsidR="0052672B" w:rsidRDefault="0052672B" w:rsidP="0052672B">
      <w:pPr>
        <w:pStyle w:val="Standard"/>
        <w:rPr>
          <w:rFonts w:cs="Times New Roman"/>
          <w:bCs/>
          <w:sz w:val="20"/>
          <w:szCs w:val="20"/>
        </w:rPr>
      </w:pPr>
    </w:p>
    <w:p w:rsidR="0052672B" w:rsidRPr="00A21317" w:rsidRDefault="0052672B" w:rsidP="0052672B">
      <w:pPr>
        <w:pStyle w:val="1"/>
        <w:rPr>
          <w:rFonts w:ascii="Times New Roman" w:eastAsiaTheme="minorEastAsia" w:hAnsi="Times New Roman" w:cs="Times New Roman"/>
          <w:u w:val="none"/>
        </w:rPr>
      </w:pPr>
      <w:r w:rsidRPr="00A21317">
        <w:rPr>
          <w:rFonts w:ascii="Times New Roman" w:eastAsiaTheme="minorEastAsia" w:hAnsi="Times New Roman" w:cs="Times New Roman"/>
          <w:u w:val="none"/>
        </w:rPr>
        <w:t>V. СИСТЕМА ОЦЕНКИ РЕЗУЛЬТАТОВ ОСВОЕНИЯ ПРОГРАММЫ</w:t>
      </w:r>
    </w:p>
    <w:p w:rsidR="0052672B" w:rsidRPr="003C28E7" w:rsidRDefault="0052672B" w:rsidP="0052672B">
      <w:pPr>
        <w:ind w:firstLine="709"/>
        <w:jc w:val="both"/>
        <w:rPr>
          <w:rStyle w:val="a7"/>
        </w:rPr>
      </w:pPr>
      <w:r w:rsidRPr="003C28E7">
        <w:rPr>
          <w:rStyle w:val="a7"/>
          <w:b/>
        </w:rPr>
        <w:t>5.1</w:t>
      </w:r>
      <w:r w:rsidRPr="003C28E7">
        <w:rPr>
          <w:rStyle w:val="a7"/>
        </w:rPr>
        <w:t xml:space="preserve">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 </w:t>
      </w:r>
    </w:p>
    <w:p w:rsidR="0052672B" w:rsidRPr="003C28E7" w:rsidRDefault="0052672B" w:rsidP="0052672B">
      <w:pPr>
        <w:ind w:firstLine="709"/>
        <w:jc w:val="both"/>
        <w:rPr>
          <w:rStyle w:val="a7"/>
        </w:rPr>
      </w:pPr>
      <w:r w:rsidRPr="003C28E7">
        <w:rPr>
          <w:rStyle w:val="a7"/>
          <w:b/>
        </w:rPr>
        <w:t>5.2</w:t>
      </w:r>
      <w:r w:rsidRPr="003C28E7">
        <w:rPr>
          <w:rStyle w:val="a7"/>
        </w:rPr>
        <w:t xml:space="preserve"> Профессиональное </w:t>
      </w:r>
      <w:proofErr w:type="gramStart"/>
      <w:r w:rsidRPr="003C28E7">
        <w:rPr>
          <w:rStyle w:val="a7"/>
        </w:rPr>
        <w:t>обучение по Программе</w:t>
      </w:r>
      <w:proofErr w:type="gramEnd"/>
      <w:r w:rsidRPr="003C28E7">
        <w:rPr>
          <w:rStyle w:val="a7"/>
        </w:rPr>
        <w:t xml:space="preserve"> завершается итоговой аттестацией в форме квалификационного экзамена.</w:t>
      </w:r>
      <w:r w:rsidRPr="003C28E7">
        <w:t xml:space="preserve"> </w:t>
      </w:r>
      <w:r w:rsidRPr="003C28E7">
        <w:rPr>
          <w:rStyle w:val="a7"/>
        </w:rPr>
        <w:t xml:space="preserve">Квалификационный экзамен проводится в форме тестирования, включающего в себя проверку теоретических знаний в форме письменного задания, которое содержит </w:t>
      </w:r>
      <w:r w:rsidRPr="00CC3838">
        <w:rPr>
          <w:rStyle w:val="a7"/>
        </w:rPr>
        <w:t>10 вопроса</w:t>
      </w:r>
      <w:r w:rsidRPr="003C28E7">
        <w:rPr>
          <w:rStyle w:val="a7"/>
        </w:rPr>
        <w:t xml:space="preserve">, сформированных из каждого модуля обучения. </w:t>
      </w:r>
    </w:p>
    <w:p w:rsidR="0052672B" w:rsidRPr="00A21317" w:rsidRDefault="0052672B" w:rsidP="0052672B">
      <w:pPr>
        <w:ind w:firstLine="709"/>
        <w:jc w:val="both"/>
        <w:textAlignment w:val="baseline"/>
        <w:rPr>
          <w:b/>
        </w:rPr>
      </w:pPr>
    </w:p>
    <w:p w:rsidR="0052672B" w:rsidRPr="00A21317" w:rsidRDefault="0052672B" w:rsidP="0052672B">
      <w:pPr>
        <w:ind w:firstLine="709"/>
        <w:jc w:val="center"/>
        <w:rPr>
          <w:rFonts w:eastAsiaTheme="minorEastAsia"/>
          <w:b/>
        </w:rPr>
      </w:pPr>
      <w:r w:rsidRPr="00A21317">
        <w:rPr>
          <w:rFonts w:eastAsiaTheme="minorEastAsia"/>
          <w:b/>
          <w:lang w:val="en-US"/>
        </w:rPr>
        <w:t>VI</w:t>
      </w:r>
      <w:r w:rsidRPr="00A21317">
        <w:rPr>
          <w:rFonts w:eastAsiaTheme="minorEastAsia"/>
          <w:b/>
        </w:rPr>
        <w:t xml:space="preserve"> РЕКОМЕНДУЕМАЯ ЛИТЕРАТУРА ДЛЯ ОСВОЕНИЯ ПРОГРАММЫ</w:t>
      </w:r>
    </w:p>
    <w:p w:rsidR="0052672B" w:rsidRPr="00A21317" w:rsidRDefault="0052672B" w:rsidP="0052672B">
      <w:pPr>
        <w:widowControl w:val="0"/>
        <w:ind w:firstLine="709"/>
        <w:jc w:val="both"/>
      </w:pPr>
      <w:r w:rsidRPr="00A21317">
        <w:rPr>
          <w:color w:val="000000"/>
          <w:shd w:val="clear" w:color="auto" w:fill="FFFFFF"/>
          <w:lang w:bidi="ru-RU"/>
        </w:rPr>
        <w:t>Перечень рекомендуемых учебных изданий, Интернет-ресурсов, допол</w:t>
      </w:r>
      <w:r w:rsidRPr="00A21317">
        <w:rPr>
          <w:color w:val="000000"/>
          <w:shd w:val="clear" w:color="auto" w:fill="FFFFFF"/>
          <w:lang w:bidi="ru-RU"/>
        </w:rPr>
        <w:softHyphen/>
        <w:t>нительной литературы</w:t>
      </w:r>
    </w:p>
    <w:p w:rsidR="0052672B" w:rsidRPr="00A21317" w:rsidRDefault="0052672B" w:rsidP="0052672B">
      <w:pPr>
        <w:widowControl w:val="0"/>
        <w:ind w:firstLine="709"/>
        <w:rPr>
          <w:bCs/>
          <w:i/>
          <w:iCs/>
        </w:rPr>
      </w:pPr>
      <w:r w:rsidRPr="00A21317">
        <w:rPr>
          <w:rFonts w:eastAsia="Courier New"/>
          <w:bCs/>
          <w:i/>
          <w:iCs/>
        </w:rPr>
        <w:t>Основные источники:</w:t>
      </w:r>
    </w:p>
    <w:p w:rsidR="0052672B" w:rsidRPr="00A21317" w:rsidRDefault="0052672B" w:rsidP="0052672B">
      <w:pPr>
        <w:widowControl w:val="0"/>
        <w:numPr>
          <w:ilvl w:val="0"/>
          <w:numId w:val="2"/>
        </w:numPr>
        <w:ind w:firstLine="709"/>
      </w:pPr>
      <w:r w:rsidRPr="00A21317">
        <w:rPr>
          <w:color w:val="000000"/>
          <w:shd w:val="clear" w:color="auto" w:fill="FFFFFF"/>
          <w:lang w:bidi="ru-RU"/>
        </w:rPr>
        <w:t>Федеральный закон от 29 декабря 2012 г. № 273-ФЗ «Об образовании в Российской Федерации».</w:t>
      </w:r>
    </w:p>
    <w:p w:rsidR="0052672B" w:rsidRPr="003C28E7" w:rsidRDefault="0052672B" w:rsidP="0052672B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Приказ </w:t>
      </w:r>
      <w:proofErr w:type="spellStart"/>
      <w:r w:rsidRPr="00A21317">
        <w:rPr>
          <w:rStyle w:val="6"/>
          <w:sz w:val="24"/>
          <w:szCs w:val="24"/>
        </w:rPr>
        <w:t>Минобрнауки</w:t>
      </w:r>
      <w:proofErr w:type="spellEnd"/>
      <w:r w:rsidRPr="00A21317">
        <w:rPr>
          <w:rStyle w:val="6"/>
          <w:sz w:val="24"/>
          <w:szCs w:val="24"/>
        </w:rPr>
        <w:t xml:space="preserve"> России от 18 апреля 2013 г. № 292 «Об утверждении Порядка организации и осуществления образовательной </w:t>
      </w:r>
      <w:proofErr w:type="gramStart"/>
      <w:r w:rsidRPr="00A21317">
        <w:rPr>
          <w:rStyle w:val="6"/>
          <w:sz w:val="24"/>
          <w:szCs w:val="24"/>
        </w:rPr>
        <w:t>деятельности</w:t>
      </w:r>
      <w:proofErr w:type="gramEnd"/>
      <w:r w:rsidRPr="00A21317">
        <w:rPr>
          <w:rStyle w:val="6"/>
          <w:sz w:val="24"/>
          <w:szCs w:val="24"/>
        </w:rPr>
        <w:t xml:space="preserve"> но основным </w:t>
      </w:r>
      <w:r w:rsidRPr="003C28E7">
        <w:rPr>
          <w:rStyle w:val="6"/>
          <w:sz w:val="24"/>
          <w:szCs w:val="24"/>
        </w:rPr>
        <w:t>программам профессионального обучения».</w:t>
      </w:r>
    </w:p>
    <w:p w:rsidR="0052672B" w:rsidRPr="003C28E7" w:rsidRDefault="0052672B" w:rsidP="0052672B">
      <w:pPr>
        <w:pStyle w:val="7"/>
        <w:numPr>
          <w:ilvl w:val="0"/>
          <w:numId w:val="3"/>
        </w:numPr>
        <w:spacing w:line="24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proofErr w:type="spellStart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Нищева</w:t>
      </w:r>
      <w:proofErr w:type="spellEnd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Н. В. Комплексная образовательная программа для детей с </w:t>
      </w:r>
      <w:proofErr w:type="gramStart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тяжёлыми</w:t>
      </w:r>
      <w:proofErr w:type="gramEnd"/>
      <w:r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proofErr w:type="spellStart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нарушенями</w:t>
      </w:r>
      <w:proofErr w:type="spellEnd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речи (общим недоразвитием речи) с 3 до 7 лет. СПб. ДЕТСТВО-ПРЕСС, 2015.</w:t>
      </w:r>
    </w:p>
    <w:p w:rsidR="0052672B" w:rsidRDefault="0052672B" w:rsidP="0052672B">
      <w:pPr>
        <w:pStyle w:val="7"/>
        <w:numPr>
          <w:ilvl w:val="0"/>
          <w:numId w:val="3"/>
        </w:numPr>
        <w:spacing w:line="24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proofErr w:type="spellStart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Нищева</w:t>
      </w:r>
      <w:proofErr w:type="spellEnd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Н. В. Современная система коррекционной работы в логопедической</w:t>
      </w:r>
      <w:r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группе для детей с общим недоразвитием речи. СПб. ДЕТСТВО-ПРЕСС, 2015.</w:t>
      </w:r>
    </w:p>
    <w:p w:rsidR="0052672B" w:rsidRPr="003C28E7" w:rsidRDefault="0052672B" w:rsidP="0052672B">
      <w:pPr>
        <w:pStyle w:val="7"/>
        <w:numPr>
          <w:ilvl w:val="0"/>
          <w:numId w:val="3"/>
        </w:numPr>
        <w:spacing w:line="24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Шорыгина Т.А. «Беседы о здоровье». М.ТЦ Сфера, 2004</w:t>
      </w:r>
    </w:p>
    <w:p w:rsidR="0052672B" w:rsidRPr="003C28E7" w:rsidRDefault="0052672B" w:rsidP="0052672B">
      <w:pPr>
        <w:pStyle w:val="7"/>
        <w:numPr>
          <w:ilvl w:val="0"/>
          <w:numId w:val="3"/>
        </w:numPr>
        <w:spacing w:line="24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Князева О.Л., </w:t>
      </w:r>
      <w:proofErr w:type="spellStart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Стеркина</w:t>
      </w:r>
      <w:proofErr w:type="spellEnd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Р.Б. «Я, Ты, Мы». М. Просвещение, 2008</w:t>
      </w:r>
    </w:p>
    <w:p w:rsidR="0052672B" w:rsidRPr="003C28E7" w:rsidRDefault="0052672B" w:rsidP="0052672B">
      <w:pPr>
        <w:pStyle w:val="7"/>
        <w:numPr>
          <w:ilvl w:val="0"/>
          <w:numId w:val="3"/>
        </w:numPr>
        <w:spacing w:line="24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Примерная основная общеобразовательная программа дошкольного образования</w:t>
      </w:r>
      <w:r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«От рождения до школы». / Под ред. </w:t>
      </w:r>
      <w:proofErr w:type="spellStart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Вераксы</w:t>
      </w:r>
      <w:proofErr w:type="spellEnd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Н. Е., Васильевой М. А., Комаровой Т. С.</w:t>
      </w:r>
      <w:r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М.МОЗАИКА-СИНТЕЗ, 2014.</w:t>
      </w:r>
    </w:p>
    <w:p w:rsidR="0052672B" w:rsidRPr="00A21317" w:rsidRDefault="0052672B" w:rsidP="0052672B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Кузнецова 1Т.Е. Педагогические технологии в предметном обучении: лекции. - </w:t>
      </w:r>
      <w:proofErr w:type="spellStart"/>
      <w:r w:rsidRPr="00A21317">
        <w:rPr>
          <w:rStyle w:val="6"/>
          <w:sz w:val="24"/>
          <w:szCs w:val="24"/>
        </w:rPr>
        <w:t>Спб</w:t>
      </w:r>
      <w:proofErr w:type="spellEnd"/>
      <w:r w:rsidRPr="00A21317">
        <w:rPr>
          <w:rStyle w:val="6"/>
          <w:sz w:val="24"/>
          <w:szCs w:val="24"/>
        </w:rPr>
        <w:t>.: Образование, 1995. - 50 с.</w:t>
      </w:r>
    </w:p>
    <w:p w:rsidR="0052672B" w:rsidRPr="00A21317" w:rsidRDefault="0052672B" w:rsidP="0052672B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 </w:t>
      </w:r>
      <w:proofErr w:type="spellStart"/>
      <w:r w:rsidRPr="00A21317">
        <w:rPr>
          <w:rStyle w:val="6"/>
          <w:sz w:val="24"/>
          <w:szCs w:val="24"/>
        </w:rPr>
        <w:t>Селевко</w:t>
      </w:r>
      <w:proofErr w:type="spellEnd"/>
      <w:r w:rsidRPr="00A21317">
        <w:rPr>
          <w:rStyle w:val="6"/>
          <w:sz w:val="24"/>
          <w:szCs w:val="24"/>
        </w:rPr>
        <w:t xml:space="preserve"> Г.К. Современные образовательные технологии: Учеб. </w:t>
      </w:r>
      <w:proofErr w:type="spellStart"/>
      <w:r w:rsidRPr="00A21317">
        <w:rPr>
          <w:rStyle w:val="6"/>
          <w:sz w:val="24"/>
          <w:szCs w:val="24"/>
        </w:rPr>
        <w:t>Пос</w:t>
      </w:r>
      <w:proofErr w:type="gramStart"/>
      <w:r w:rsidRPr="00A21317">
        <w:rPr>
          <w:rStyle w:val="6"/>
          <w:sz w:val="24"/>
          <w:szCs w:val="24"/>
        </w:rPr>
        <w:t>о</w:t>
      </w:r>
      <w:proofErr w:type="spellEnd"/>
      <w:r w:rsidRPr="00A21317">
        <w:rPr>
          <w:rStyle w:val="6"/>
          <w:sz w:val="24"/>
          <w:szCs w:val="24"/>
        </w:rPr>
        <w:t>-</w:t>
      </w:r>
      <w:proofErr w:type="gramEnd"/>
      <w:r w:rsidRPr="00A21317">
        <w:rPr>
          <w:rStyle w:val="6"/>
          <w:sz w:val="24"/>
          <w:szCs w:val="24"/>
        </w:rPr>
        <w:t xml:space="preserve"> </w:t>
      </w:r>
      <w:proofErr w:type="spellStart"/>
      <w:r w:rsidRPr="00A21317">
        <w:rPr>
          <w:rStyle w:val="6"/>
          <w:sz w:val="24"/>
          <w:szCs w:val="24"/>
        </w:rPr>
        <w:t>бие</w:t>
      </w:r>
      <w:proofErr w:type="spellEnd"/>
      <w:r w:rsidRPr="00A21317">
        <w:rPr>
          <w:rStyle w:val="6"/>
          <w:sz w:val="24"/>
          <w:szCs w:val="24"/>
        </w:rPr>
        <w:t>. - М.: Народное образование, 1998.</w:t>
      </w:r>
    </w:p>
    <w:p w:rsidR="0052672B" w:rsidRPr="00A21317" w:rsidRDefault="0052672B" w:rsidP="0052672B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 Смирнов С. Технологии в образовании // Высшее образование в России. - 1999. - № 1. - . С. 109-112.</w:t>
      </w:r>
    </w:p>
    <w:p w:rsidR="0052672B" w:rsidRPr="00A21317" w:rsidRDefault="0052672B" w:rsidP="0052672B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 </w:t>
      </w:r>
      <w:proofErr w:type="spellStart"/>
      <w:r w:rsidRPr="00A21317">
        <w:rPr>
          <w:rStyle w:val="6"/>
          <w:sz w:val="24"/>
          <w:szCs w:val="24"/>
        </w:rPr>
        <w:t>Чернилевский</w:t>
      </w:r>
      <w:proofErr w:type="spellEnd"/>
      <w:r w:rsidRPr="00A21317">
        <w:rPr>
          <w:rStyle w:val="6"/>
          <w:sz w:val="24"/>
          <w:szCs w:val="24"/>
        </w:rPr>
        <w:t xml:space="preserve"> Д.В., Филатов </w:t>
      </w:r>
      <w:r w:rsidRPr="00A21317">
        <w:rPr>
          <w:rStyle w:val="6"/>
          <w:sz w:val="24"/>
          <w:szCs w:val="24"/>
          <w:lang w:val="en-US" w:bidi="en-US"/>
        </w:rPr>
        <w:t>O</w:t>
      </w:r>
      <w:r w:rsidRPr="00A21317">
        <w:rPr>
          <w:rStyle w:val="6"/>
          <w:sz w:val="24"/>
          <w:szCs w:val="24"/>
          <w:lang w:bidi="en-US"/>
        </w:rPr>
        <w:t>.</w:t>
      </w:r>
      <w:r w:rsidRPr="00A21317">
        <w:rPr>
          <w:rStyle w:val="6"/>
          <w:sz w:val="24"/>
          <w:szCs w:val="24"/>
          <w:lang w:val="en-US" w:bidi="en-US"/>
        </w:rPr>
        <w:t>K</w:t>
      </w:r>
      <w:r w:rsidRPr="00A21317">
        <w:rPr>
          <w:rStyle w:val="6"/>
          <w:sz w:val="24"/>
          <w:szCs w:val="24"/>
          <w:lang w:bidi="en-US"/>
        </w:rPr>
        <w:t xml:space="preserve">. </w:t>
      </w:r>
      <w:r w:rsidRPr="00A21317">
        <w:rPr>
          <w:rStyle w:val="6"/>
          <w:sz w:val="24"/>
          <w:szCs w:val="24"/>
        </w:rPr>
        <w:t xml:space="preserve">Технология обучения в высшей школе. Учебное издание. /Под ред. Д.В. </w:t>
      </w:r>
      <w:proofErr w:type="spellStart"/>
      <w:r w:rsidRPr="00A21317">
        <w:rPr>
          <w:rStyle w:val="6"/>
          <w:sz w:val="24"/>
          <w:szCs w:val="24"/>
        </w:rPr>
        <w:t>Чернилевского</w:t>
      </w:r>
      <w:proofErr w:type="spellEnd"/>
      <w:r w:rsidRPr="00A21317">
        <w:rPr>
          <w:rStyle w:val="6"/>
          <w:sz w:val="24"/>
          <w:szCs w:val="24"/>
        </w:rPr>
        <w:t>. - М.: Экспедитор, 1996.-288 с.</w:t>
      </w:r>
    </w:p>
    <w:p w:rsidR="0052672B" w:rsidRPr="00A21317" w:rsidRDefault="0052672B" w:rsidP="0052672B">
      <w:pPr>
        <w:pStyle w:val="50"/>
        <w:shd w:val="clear" w:color="auto" w:fill="auto"/>
        <w:spacing w:line="240" w:lineRule="auto"/>
        <w:ind w:firstLine="709"/>
        <w:jc w:val="left"/>
        <w:rPr>
          <w:b w:val="0"/>
          <w:sz w:val="24"/>
          <w:szCs w:val="24"/>
        </w:rPr>
      </w:pPr>
      <w:r w:rsidRPr="00A21317">
        <w:rPr>
          <w:rFonts w:eastAsia="Courier New"/>
          <w:b w:val="0"/>
          <w:sz w:val="24"/>
          <w:szCs w:val="24"/>
        </w:rPr>
        <w:t>Дополнительные источники:</w:t>
      </w:r>
    </w:p>
    <w:p w:rsidR="0052672B" w:rsidRPr="00A21317" w:rsidRDefault="0052672B" w:rsidP="0052672B">
      <w:pPr>
        <w:pStyle w:val="30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1317">
        <w:rPr>
          <w:rStyle w:val="6"/>
          <w:rFonts w:eastAsia="Segoe UI"/>
          <w:b w:val="0"/>
          <w:sz w:val="24"/>
          <w:szCs w:val="24"/>
        </w:rPr>
        <w:t xml:space="preserve">    1. </w:t>
      </w:r>
      <w:proofErr w:type="spellStart"/>
      <w:r w:rsidRPr="00A21317">
        <w:rPr>
          <w:rStyle w:val="6"/>
          <w:rFonts w:eastAsia="Segoe UI"/>
          <w:b w:val="0"/>
          <w:sz w:val="24"/>
          <w:szCs w:val="24"/>
        </w:rPr>
        <w:t>Бордовская</w:t>
      </w:r>
      <w:proofErr w:type="spellEnd"/>
      <w:r w:rsidRPr="00A21317">
        <w:rPr>
          <w:rStyle w:val="6"/>
          <w:rFonts w:eastAsia="Segoe UI"/>
          <w:b w:val="0"/>
          <w:sz w:val="24"/>
          <w:szCs w:val="24"/>
        </w:rPr>
        <w:t xml:space="preserve"> Н.В., </w:t>
      </w:r>
      <w:proofErr w:type="spellStart"/>
      <w:r w:rsidRPr="00A21317">
        <w:rPr>
          <w:rStyle w:val="6"/>
          <w:rFonts w:eastAsia="Segoe UI"/>
          <w:b w:val="0"/>
          <w:sz w:val="24"/>
          <w:szCs w:val="24"/>
        </w:rPr>
        <w:t>Реан</w:t>
      </w:r>
      <w:proofErr w:type="spellEnd"/>
      <w:r w:rsidRPr="00A21317">
        <w:rPr>
          <w:rStyle w:val="6"/>
          <w:rFonts w:eastAsia="Segoe UI"/>
          <w:b w:val="0"/>
          <w:sz w:val="24"/>
          <w:szCs w:val="24"/>
        </w:rPr>
        <w:t xml:space="preserve"> А.А. Педагогика: Учеб</w:t>
      </w:r>
      <w:proofErr w:type="gramStart"/>
      <w:r w:rsidRPr="00A21317">
        <w:rPr>
          <w:rStyle w:val="6"/>
          <w:rFonts w:eastAsia="Segoe UI"/>
          <w:b w:val="0"/>
          <w:sz w:val="24"/>
          <w:szCs w:val="24"/>
        </w:rPr>
        <w:t>.</w:t>
      </w:r>
      <w:proofErr w:type="gramEnd"/>
      <w:r w:rsidRPr="00A21317">
        <w:rPr>
          <w:rStyle w:val="6"/>
          <w:rFonts w:eastAsia="Segoe UI"/>
          <w:b w:val="0"/>
          <w:sz w:val="24"/>
          <w:szCs w:val="24"/>
        </w:rPr>
        <w:t xml:space="preserve"> </w:t>
      </w:r>
      <w:proofErr w:type="gramStart"/>
      <w:r w:rsidRPr="00A21317">
        <w:rPr>
          <w:rStyle w:val="6"/>
          <w:rFonts w:eastAsia="Segoe UI"/>
          <w:b w:val="0"/>
          <w:sz w:val="24"/>
          <w:szCs w:val="24"/>
        </w:rPr>
        <w:t>д</w:t>
      </w:r>
      <w:proofErr w:type="gramEnd"/>
      <w:r w:rsidRPr="00A21317">
        <w:rPr>
          <w:rStyle w:val="6"/>
          <w:rFonts w:eastAsia="Segoe UI"/>
          <w:b w:val="0"/>
          <w:sz w:val="24"/>
          <w:szCs w:val="24"/>
        </w:rPr>
        <w:t>ля вузов. - Сб</w:t>
      </w:r>
      <w:proofErr w:type="gramStart"/>
      <w:r w:rsidRPr="00A21317">
        <w:rPr>
          <w:rStyle w:val="6"/>
          <w:rFonts w:eastAsia="Segoe UI"/>
          <w:b w:val="0"/>
          <w:sz w:val="24"/>
          <w:szCs w:val="24"/>
        </w:rPr>
        <w:t>.П</w:t>
      </w:r>
      <w:proofErr w:type="gramEnd"/>
      <w:r w:rsidRPr="00A21317">
        <w:rPr>
          <w:rStyle w:val="6"/>
          <w:rFonts w:eastAsia="Segoe UI"/>
          <w:b w:val="0"/>
          <w:sz w:val="24"/>
          <w:szCs w:val="24"/>
        </w:rPr>
        <w:t>итер</w:t>
      </w:r>
      <w:bookmarkStart w:id="3" w:name="bookmark6"/>
      <w:r w:rsidRPr="00A21317">
        <w:rPr>
          <w:rFonts w:ascii="Times New Roman" w:hAnsi="Times New Roman" w:cs="Times New Roman"/>
          <w:b w:val="0"/>
          <w:sz w:val="24"/>
          <w:szCs w:val="24"/>
        </w:rPr>
        <w:t>2000</w:t>
      </w:r>
      <w:r w:rsidRPr="00A21317">
        <w:rPr>
          <w:rStyle w:val="3Corbel"/>
          <w:rFonts w:ascii="Times New Roman" w:hAnsi="Times New Roman" w:cs="Times New Roman"/>
          <w:sz w:val="24"/>
          <w:szCs w:val="24"/>
        </w:rPr>
        <w:t>.</w:t>
      </w:r>
      <w:bookmarkEnd w:id="3"/>
    </w:p>
    <w:p w:rsidR="0052672B" w:rsidRPr="00A21317" w:rsidRDefault="0052672B" w:rsidP="0052672B">
      <w:pPr>
        <w:pStyle w:val="7"/>
        <w:numPr>
          <w:ilvl w:val="0"/>
          <w:numId w:val="4"/>
        </w:numPr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21317">
        <w:rPr>
          <w:sz w:val="24"/>
          <w:szCs w:val="24"/>
        </w:rPr>
        <w:t xml:space="preserve"> Маркова А.К. Психология труда учителя: Книга для учителя. - </w:t>
      </w:r>
      <w:proofErr w:type="spellStart"/>
      <w:r w:rsidRPr="00A21317">
        <w:rPr>
          <w:sz w:val="24"/>
          <w:szCs w:val="24"/>
        </w:rPr>
        <w:t>М.Про</w:t>
      </w:r>
      <w:r w:rsidRPr="00A21317">
        <w:rPr>
          <w:sz w:val="24"/>
          <w:szCs w:val="24"/>
        </w:rPr>
        <w:softHyphen/>
        <w:t>свещение</w:t>
      </w:r>
      <w:proofErr w:type="spellEnd"/>
      <w:r w:rsidRPr="00A21317">
        <w:rPr>
          <w:sz w:val="24"/>
          <w:szCs w:val="24"/>
        </w:rPr>
        <w:t>, 1993.</w:t>
      </w:r>
    </w:p>
    <w:p w:rsidR="0052672B" w:rsidRPr="00A21317" w:rsidRDefault="0052672B" w:rsidP="0052672B">
      <w:pPr>
        <w:ind w:firstLine="709"/>
      </w:pPr>
    </w:p>
    <w:p w:rsidR="0052672B" w:rsidRDefault="0052672B" w:rsidP="0052672B">
      <w:pPr>
        <w:pStyle w:val="Standard"/>
        <w:rPr>
          <w:rFonts w:cs="Times New Roman"/>
          <w:bCs/>
          <w:sz w:val="20"/>
          <w:szCs w:val="20"/>
        </w:rPr>
      </w:pPr>
    </w:p>
    <w:p w:rsidR="0052672B" w:rsidRPr="00CD4848" w:rsidRDefault="0052672B" w:rsidP="001F6579">
      <w:pPr>
        <w:spacing w:line="360" w:lineRule="auto"/>
        <w:ind w:firstLine="709"/>
        <w:jc w:val="both"/>
      </w:pPr>
    </w:p>
    <w:sectPr w:rsidR="0052672B" w:rsidRPr="00CD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4CF8"/>
    <w:multiLevelType w:val="multilevel"/>
    <w:tmpl w:val="0898F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861CF9"/>
    <w:multiLevelType w:val="hybridMultilevel"/>
    <w:tmpl w:val="4AB8CE8E"/>
    <w:lvl w:ilvl="0" w:tplc="3F8678CA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C7A37"/>
    <w:multiLevelType w:val="multilevel"/>
    <w:tmpl w:val="A3568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3">
    <w:nsid w:val="7CC975ED"/>
    <w:multiLevelType w:val="multilevel"/>
    <w:tmpl w:val="8F60F8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F2"/>
    <w:rsid w:val="000B037E"/>
    <w:rsid w:val="000E4D99"/>
    <w:rsid w:val="00104D3B"/>
    <w:rsid w:val="001D7DD5"/>
    <w:rsid w:val="001F3FDF"/>
    <w:rsid w:val="001F6579"/>
    <w:rsid w:val="00234991"/>
    <w:rsid w:val="002D455A"/>
    <w:rsid w:val="00307ED6"/>
    <w:rsid w:val="00315FEC"/>
    <w:rsid w:val="003438A3"/>
    <w:rsid w:val="00474F08"/>
    <w:rsid w:val="00475C8C"/>
    <w:rsid w:val="0050443E"/>
    <w:rsid w:val="0052672B"/>
    <w:rsid w:val="0059034B"/>
    <w:rsid w:val="005D3A0D"/>
    <w:rsid w:val="00600305"/>
    <w:rsid w:val="00707B13"/>
    <w:rsid w:val="0079774A"/>
    <w:rsid w:val="007A7BA0"/>
    <w:rsid w:val="00827781"/>
    <w:rsid w:val="008D6048"/>
    <w:rsid w:val="008F7822"/>
    <w:rsid w:val="00A13BEA"/>
    <w:rsid w:val="00A508B6"/>
    <w:rsid w:val="00AA0037"/>
    <w:rsid w:val="00AF139D"/>
    <w:rsid w:val="00B62EF2"/>
    <w:rsid w:val="00B93A7A"/>
    <w:rsid w:val="00B95108"/>
    <w:rsid w:val="00BD1C74"/>
    <w:rsid w:val="00BE08B4"/>
    <w:rsid w:val="00C56DA7"/>
    <w:rsid w:val="00CD4848"/>
    <w:rsid w:val="00CF1D9E"/>
    <w:rsid w:val="00CF5039"/>
    <w:rsid w:val="00D22ADA"/>
    <w:rsid w:val="00DB62EF"/>
    <w:rsid w:val="00E5400E"/>
    <w:rsid w:val="00E613AB"/>
    <w:rsid w:val="00ED64B9"/>
    <w:rsid w:val="00EE61A2"/>
    <w:rsid w:val="00F07929"/>
    <w:rsid w:val="00F07A71"/>
    <w:rsid w:val="00F1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672B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4D9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1">
    <w:name w:val="Заголовок №1_"/>
    <w:basedOn w:val="a0"/>
    <w:link w:val="12"/>
    <w:rsid w:val="00A13BE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rsid w:val="00A13BEA"/>
    <w:pPr>
      <w:widowControl w:val="0"/>
      <w:shd w:val="clear" w:color="auto" w:fill="FFFFFF"/>
      <w:spacing w:before="480" w:after="180" w:line="0" w:lineRule="atLeast"/>
      <w:jc w:val="center"/>
      <w:outlineLvl w:val="0"/>
    </w:pPr>
    <w:rPr>
      <w:b/>
      <w:bCs/>
      <w:sz w:val="18"/>
      <w:szCs w:val="18"/>
      <w:lang w:eastAsia="en-US"/>
    </w:rPr>
  </w:style>
  <w:style w:type="character" w:customStyle="1" w:styleId="4">
    <w:name w:val="Заголовок №4_"/>
    <w:basedOn w:val="a0"/>
    <w:link w:val="40"/>
    <w:rsid w:val="00A13BE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rsid w:val="00A13BEA"/>
    <w:pPr>
      <w:widowControl w:val="0"/>
      <w:shd w:val="clear" w:color="auto" w:fill="FFFFFF"/>
      <w:spacing w:before="180" w:line="209" w:lineRule="exact"/>
      <w:ind w:firstLine="280"/>
      <w:jc w:val="both"/>
      <w:outlineLvl w:val="3"/>
    </w:pPr>
    <w:rPr>
      <w:b/>
      <w:bCs/>
      <w:sz w:val="18"/>
      <w:szCs w:val="18"/>
      <w:lang w:eastAsia="en-US"/>
    </w:rPr>
  </w:style>
  <w:style w:type="character" w:customStyle="1" w:styleId="a3">
    <w:name w:val="Основной текст_"/>
    <w:basedOn w:val="a0"/>
    <w:link w:val="7"/>
    <w:rsid w:val="00A13BE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3"/>
    <w:rsid w:val="00A13BEA"/>
    <w:pPr>
      <w:widowControl w:val="0"/>
      <w:shd w:val="clear" w:color="auto" w:fill="FFFFFF"/>
      <w:spacing w:line="209" w:lineRule="exact"/>
      <w:jc w:val="center"/>
    </w:pPr>
    <w:rPr>
      <w:sz w:val="19"/>
      <w:szCs w:val="19"/>
      <w:lang w:eastAsia="en-US"/>
    </w:rPr>
  </w:style>
  <w:style w:type="table" w:styleId="a4">
    <w:name w:val="Table Grid"/>
    <w:basedOn w:val="a1"/>
    <w:uiPriority w:val="59"/>
    <w:rsid w:val="00707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2672B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52672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a6">
    <w:name w:val="Центрированный (таблица)"/>
    <w:basedOn w:val="a5"/>
    <w:next w:val="a"/>
    <w:uiPriority w:val="99"/>
    <w:rsid w:val="0052672B"/>
    <w:pPr>
      <w:jc w:val="center"/>
    </w:pPr>
  </w:style>
  <w:style w:type="character" w:customStyle="1" w:styleId="a7">
    <w:name w:val="Цветовое выделение для Нормальный"/>
    <w:uiPriority w:val="99"/>
    <w:rsid w:val="0052672B"/>
    <w:rPr>
      <w:sz w:val="20"/>
    </w:rPr>
  </w:style>
  <w:style w:type="character" w:customStyle="1" w:styleId="5">
    <w:name w:val="Основной текст (5)_"/>
    <w:basedOn w:val="a0"/>
    <w:link w:val="50"/>
    <w:rsid w:val="0052672B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672B"/>
    <w:pPr>
      <w:widowControl w:val="0"/>
      <w:shd w:val="clear" w:color="auto" w:fill="FFFFFF"/>
      <w:spacing w:line="209" w:lineRule="exact"/>
      <w:ind w:firstLine="280"/>
      <w:jc w:val="both"/>
    </w:pPr>
    <w:rPr>
      <w:b/>
      <w:bCs/>
      <w:i/>
      <w:iCs/>
      <w:sz w:val="19"/>
      <w:szCs w:val="19"/>
      <w:lang w:eastAsia="en-US"/>
    </w:rPr>
  </w:style>
  <w:style w:type="character" w:customStyle="1" w:styleId="6">
    <w:name w:val="Основной текст6"/>
    <w:basedOn w:val="a3"/>
    <w:rsid w:val="00526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52672B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3Corbel">
    <w:name w:val="Заголовок №3 + Corbel"/>
    <w:basedOn w:val="3"/>
    <w:rsid w:val="0052672B"/>
    <w:rPr>
      <w:rFonts w:ascii="Corbel" w:eastAsia="Corbel" w:hAnsi="Corbel" w:cs="Corbe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52672B"/>
    <w:pPr>
      <w:widowControl w:val="0"/>
      <w:shd w:val="clear" w:color="auto" w:fill="FFFFFF"/>
      <w:spacing w:line="209" w:lineRule="exact"/>
      <w:outlineLvl w:val="2"/>
    </w:pPr>
    <w:rPr>
      <w:rFonts w:ascii="Segoe UI" w:eastAsia="Segoe UI" w:hAnsi="Segoe UI" w:cs="Segoe UI"/>
      <w:b/>
      <w:bCs/>
      <w:sz w:val="16"/>
      <w:szCs w:val="1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74F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4F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672B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4D9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1">
    <w:name w:val="Заголовок №1_"/>
    <w:basedOn w:val="a0"/>
    <w:link w:val="12"/>
    <w:rsid w:val="00A13BE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rsid w:val="00A13BEA"/>
    <w:pPr>
      <w:widowControl w:val="0"/>
      <w:shd w:val="clear" w:color="auto" w:fill="FFFFFF"/>
      <w:spacing w:before="480" w:after="180" w:line="0" w:lineRule="atLeast"/>
      <w:jc w:val="center"/>
      <w:outlineLvl w:val="0"/>
    </w:pPr>
    <w:rPr>
      <w:b/>
      <w:bCs/>
      <w:sz w:val="18"/>
      <w:szCs w:val="18"/>
      <w:lang w:eastAsia="en-US"/>
    </w:rPr>
  </w:style>
  <w:style w:type="character" w:customStyle="1" w:styleId="4">
    <w:name w:val="Заголовок №4_"/>
    <w:basedOn w:val="a0"/>
    <w:link w:val="40"/>
    <w:rsid w:val="00A13BE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rsid w:val="00A13BEA"/>
    <w:pPr>
      <w:widowControl w:val="0"/>
      <w:shd w:val="clear" w:color="auto" w:fill="FFFFFF"/>
      <w:spacing w:before="180" w:line="209" w:lineRule="exact"/>
      <w:ind w:firstLine="280"/>
      <w:jc w:val="both"/>
      <w:outlineLvl w:val="3"/>
    </w:pPr>
    <w:rPr>
      <w:b/>
      <w:bCs/>
      <w:sz w:val="18"/>
      <w:szCs w:val="18"/>
      <w:lang w:eastAsia="en-US"/>
    </w:rPr>
  </w:style>
  <w:style w:type="character" w:customStyle="1" w:styleId="a3">
    <w:name w:val="Основной текст_"/>
    <w:basedOn w:val="a0"/>
    <w:link w:val="7"/>
    <w:rsid w:val="00A13BE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3"/>
    <w:rsid w:val="00A13BEA"/>
    <w:pPr>
      <w:widowControl w:val="0"/>
      <w:shd w:val="clear" w:color="auto" w:fill="FFFFFF"/>
      <w:spacing w:line="209" w:lineRule="exact"/>
      <w:jc w:val="center"/>
    </w:pPr>
    <w:rPr>
      <w:sz w:val="19"/>
      <w:szCs w:val="19"/>
      <w:lang w:eastAsia="en-US"/>
    </w:rPr>
  </w:style>
  <w:style w:type="table" w:styleId="a4">
    <w:name w:val="Table Grid"/>
    <w:basedOn w:val="a1"/>
    <w:uiPriority w:val="59"/>
    <w:rsid w:val="00707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2672B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52672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a6">
    <w:name w:val="Центрированный (таблица)"/>
    <w:basedOn w:val="a5"/>
    <w:next w:val="a"/>
    <w:uiPriority w:val="99"/>
    <w:rsid w:val="0052672B"/>
    <w:pPr>
      <w:jc w:val="center"/>
    </w:pPr>
  </w:style>
  <w:style w:type="character" w:customStyle="1" w:styleId="a7">
    <w:name w:val="Цветовое выделение для Нормальный"/>
    <w:uiPriority w:val="99"/>
    <w:rsid w:val="0052672B"/>
    <w:rPr>
      <w:sz w:val="20"/>
    </w:rPr>
  </w:style>
  <w:style w:type="character" w:customStyle="1" w:styleId="5">
    <w:name w:val="Основной текст (5)_"/>
    <w:basedOn w:val="a0"/>
    <w:link w:val="50"/>
    <w:rsid w:val="0052672B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672B"/>
    <w:pPr>
      <w:widowControl w:val="0"/>
      <w:shd w:val="clear" w:color="auto" w:fill="FFFFFF"/>
      <w:spacing w:line="209" w:lineRule="exact"/>
      <w:ind w:firstLine="280"/>
      <w:jc w:val="both"/>
    </w:pPr>
    <w:rPr>
      <w:b/>
      <w:bCs/>
      <w:i/>
      <w:iCs/>
      <w:sz w:val="19"/>
      <w:szCs w:val="19"/>
      <w:lang w:eastAsia="en-US"/>
    </w:rPr>
  </w:style>
  <w:style w:type="character" w:customStyle="1" w:styleId="6">
    <w:name w:val="Основной текст6"/>
    <w:basedOn w:val="a3"/>
    <w:rsid w:val="00526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52672B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3Corbel">
    <w:name w:val="Заголовок №3 + Corbel"/>
    <w:basedOn w:val="3"/>
    <w:rsid w:val="0052672B"/>
    <w:rPr>
      <w:rFonts w:ascii="Corbel" w:eastAsia="Corbel" w:hAnsi="Corbel" w:cs="Corbe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52672B"/>
    <w:pPr>
      <w:widowControl w:val="0"/>
      <w:shd w:val="clear" w:color="auto" w:fill="FFFFFF"/>
      <w:spacing w:line="209" w:lineRule="exact"/>
      <w:outlineLvl w:val="2"/>
    </w:pPr>
    <w:rPr>
      <w:rFonts w:ascii="Segoe UI" w:eastAsia="Segoe UI" w:hAnsi="Segoe UI" w:cs="Segoe UI"/>
      <w:b/>
      <w:bCs/>
      <w:sz w:val="16"/>
      <w:szCs w:val="1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74F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4F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2725F-5276-4241-B562-99B25C35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8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35</cp:revision>
  <cp:lastPrinted>2019-10-10T07:10:00Z</cp:lastPrinted>
  <dcterms:created xsi:type="dcterms:W3CDTF">2019-10-08T06:24:00Z</dcterms:created>
  <dcterms:modified xsi:type="dcterms:W3CDTF">2021-04-08T08:15:00Z</dcterms:modified>
</cp:coreProperties>
</file>