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C1" w:rsidRPr="00125AB9" w:rsidRDefault="003E6EC1" w:rsidP="003E6EC1">
      <w:pPr>
        <w:widowControl w:val="0"/>
        <w:shd w:val="clear" w:color="auto" w:fill="FFFFFF"/>
        <w:tabs>
          <w:tab w:val="left" w:leader="underscore" w:pos="4668"/>
          <w:tab w:val="left" w:leader="underscore" w:pos="5590"/>
          <w:tab w:val="left" w:leader="underscore" w:pos="6144"/>
        </w:tabs>
        <w:autoSpaceDE w:val="0"/>
        <w:autoSpaceDN w:val="0"/>
        <w:adjustRightInd w:val="0"/>
        <w:spacing w:before="197" w:after="0" w:line="240" w:lineRule="auto"/>
        <w:ind w:firstLine="467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6EC1" w:rsidRPr="00222890" w:rsidRDefault="003E6EC1" w:rsidP="003E6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3E6EC1" w:rsidRPr="00222890" w:rsidRDefault="003E6EC1" w:rsidP="003E6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9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«Кропоткинская автомобильная школа</w:t>
      </w:r>
    </w:p>
    <w:p w:rsidR="003E6EC1" w:rsidRPr="00222890" w:rsidRDefault="003E6EC1" w:rsidP="003E6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3E6EC1" w:rsidRPr="00222890" w:rsidRDefault="003E6EC1" w:rsidP="003E6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«Добровольное общество содействия армии, авиации и флоту России»</w:t>
      </w:r>
      <w:r w:rsidRPr="00222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EC1" w:rsidRPr="00222890" w:rsidRDefault="003E6EC1" w:rsidP="003E6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3E6EC1" w:rsidRPr="00222890" w:rsidRDefault="003E6EC1" w:rsidP="003E6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3E6EC1" w:rsidRPr="00222890" w:rsidRDefault="003E6EC1" w:rsidP="003E6EC1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22289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22289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22289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2289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2289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2289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2289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2289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2289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22289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3E6EC1" w:rsidRPr="00222890" w:rsidRDefault="003E6EC1" w:rsidP="003E6EC1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22289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22289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2289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3E6EC1" w:rsidRPr="00222890" w:rsidRDefault="003E6EC1" w:rsidP="003E6EC1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22289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22289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2289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2289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2289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3E6EC1" w:rsidRPr="00222890" w:rsidRDefault="003E6EC1" w:rsidP="003E6EC1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22289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«24» декабря 2020 года</w:t>
      </w:r>
      <w:r w:rsidRPr="0022289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2289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2289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2289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222890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22289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22289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3E6EC1" w:rsidRPr="00222890" w:rsidRDefault="003E6EC1" w:rsidP="003E6EC1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22890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«24»  декабря 2020 года</w:t>
      </w:r>
    </w:p>
    <w:p w:rsidR="003E6EC1" w:rsidRPr="00222890" w:rsidRDefault="003E6EC1" w:rsidP="003E6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EC1" w:rsidRPr="00222890" w:rsidRDefault="003E6EC1" w:rsidP="003E6EC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профессионального обучения</w:t>
      </w:r>
    </w:p>
    <w:p w:rsidR="003E6EC1" w:rsidRPr="00222890" w:rsidRDefault="003E6EC1" w:rsidP="003E6EC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2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«Повышение квалификации лиц, участвующих в автомобильной  перевозки опасных грузов в соответствии с Европейским соглашением о международной перевозке опасных грузов»</w:t>
      </w:r>
      <w:proofErr w:type="gramEnd"/>
    </w:p>
    <w:p w:rsidR="003E6EC1" w:rsidRPr="00222890" w:rsidRDefault="003E6EC1" w:rsidP="003E6E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C1" w:rsidRPr="00222890" w:rsidRDefault="003E6EC1" w:rsidP="003E6E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C1" w:rsidRPr="00222890" w:rsidRDefault="003E6EC1" w:rsidP="003E6EC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2289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очная, заочная с применением дистанционных технологий</w:t>
      </w:r>
    </w:p>
    <w:p w:rsidR="003E6EC1" w:rsidRPr="00222890" w:rsidRDefault="003E6EC1" w:rsidP="003E6EC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E6EC1" w:rsidRPr="00222890" w:rsidRDefault="003E6EC1" w:rsidP="003E6EC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2289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62 ч.</w:t>
      </w:r>
    </w:p>
    <w:p w:rsidR="003E6EC1" w:rsidRPr="00222890" w:rsidRDefault="003E6EC1" w:rsidP="003E6EC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E6EC1" w:rsidRPr="00222890" w:rsidRDefault="003E6EC1" w:rsidP="003E6EC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228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3E6EC1" w:rsidRPr="00222890" w:rsidRDefault="003E6EC1" w:rsidP="003E6EC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E6EC1" w:rsidRPr="00222890" w:rsidRDefault="003E6EC1" w:rsidP="003E6EC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E6EC1" w:rsidRPr="00222890" w:rsidRDefault="003E6EC1" w:rsidP="003E6EC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E6EC1" w:rsidRPr="00222890" w:rsidRDefault="003E6EC1" w:rsidP="003E6EC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E6EC1" w:rsidRPr="00222890" w:rsidRDefault="003E6EC1" w:rsidP="003E6EC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E6EC1" w:rsidRPr="00222890" w:rsidRDefault="003E6EC1" w:rsidP="003E6EC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E6EC1" w:rsidRPr="00222890" w:rsidRDefault="003E6EC1" w:rsidP="003E6EC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E6EC1" w:rsidRPr="00222890" w:rsidRDefault="003E6EC1" w:rsidP="003E6EC1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2289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3E6EC1" w:rsidRPr="00222890" w:rsidRDefault="003E6EC1" w:rsidP="003E6EC1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2289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3E6EC1" w:rsidRPr="00222890" w:rsidRDefault="003E6EC1" w:rsidP="003E6EC1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2289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3E6EC1" w:rsidRPr="00222890" w:rsidRDefault="003E6EC1" w:rsidP="003E6EC1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2289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3E6EC1" w:rsidRPr="00222890" w:rsidRDefault="003E6EC1" w:rsidP="003E6EC1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2289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Кривошей В.А.</w:t>
      </w:r>
    </w:p>
    <w:p w:rsidR="003E6EC1" w:rsidRPr="00222890" w:rsidRDefault="003E6EC1" w:rsidP="003E6EC1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E6EC1" w:rsidRPr="00222890" w:rsidRDefault="003E6EC1" w:rsidP="003E6EC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2289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222890" w:rsidRPr="00222890" w:rsidRDefault="003E6EC1" w:rsidP="003E6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90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  <w:bookmarkStart w:id="0" w:name="_GoBack"/>
      <w:bookmarkEnd w:id="0"/>
      <w:r w:rsidR="00222890" w:rsidRPr="002228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18016F" w:rsidRPr="007A516D" w:rsidRDefault="0018016F" w:rsidP="0018016F">
      <w:pPr>
        <w:spacing w:after="0"/>
        <w:jc w:val="center"/>
        <w:rPr>
          <w:rFonts w:ascii="Times New Roman" w:eastAsia="Adobe Myungjo Std M" w:hAnsi="Times New Roman" w:cs="Times New Roman"/>
          <w:b/>
          <w:sz w:val="28"/>
          <w:szCs w:val="28"/>
        </w:rPr>
      </w:pPr>
      <w:r w:rsidRPr="007A516D">
        <w:rPr>
          <w:rFonts w:ascii="Times New Roman" w:eastAsia="Adobe Myungjo Std M" w:hAnsi="Times New Roman" w:cs="Times New Roman"/>
          <w:b/>
          <w:sz w:val="28"/>
          <w:szCs w:val="28"/>
        </w:rPr>
        <w:lastRenderedPageBreak/>
        <w:t>Программа профессионального обучения</w:t>
      </w:r>
    </w:p>
    <w:p w:rsidR="0018016F" w:rsidRPr="007A516D" w:rsidRDefault="0018016F" w:rsidP="001801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A516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лиц, участвующих в автомобильной </w:t>
      </w:r>
      <w:r w:rsidRPr="007A516D">
        <w:rPr>
          <w:rFonts w:ascii="Times New Roman" w:hAnsi="Times New Roman" w:cs="Times New Roman"/>
          <w:b/>
          <w:sz w:val="28"/>
          <w:szCs w:val="28"/>
        </w:rPr>
        <w:t xml:space="preserve"> перевозки опасных грузов в соответствии с Европейским соглашением о международной перевозке опасных грузов».</w:t>
      </w:r>
      <w:proofErr w:type="gramEnd"/>
    </w:p>
    <w:p w:rsidR="0018016F" w:rsidRPr="007A516D" w:rsidRDefault="0018016F" w:rsidP="0018016F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</w:p>
    <w:p w:rsidR="0018016F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7A516D">
        <w:rPr>
          <w:rFonts w:ascii="Times New Roman" w:eastAsiaTheme="minorEastAsia" w:hAnsi="Times New Roman" w:cs="Times New Roman"/>
          <w:sz w:val="26"/>
          <w:szCs w:val="26"/>
        </w:rPr>
        <w:t>I. Общие положения</w:t>
      </w:r>
    </w:p>
    <w:p w:rsidR="0018016F" w:rsidRPr="00FA7C6E" w:rsidRDefault="0018016F" w:rsidP="0018016F">
      <w:pPr>
        <w:spacing w:after="0"/>
        <w:rPr>
          <w:lang w:eastAsia="ru-RU"/>
        </w:rPr>
      </w:pPr>
    </w:p>
    <w:p w:rsidR="0018016F" w:rsidRPr="00F235F5" w:rsidRDefault="0018016F" w:rsidP="0018016F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F235F5">
        <w:rPr>
          <w:rFonts w:ascii="Times New Roman" w:eastAsia="Adobe Myungjo Std M" w:hAnsi="Times New Roman" w:cs="Times New Roman"/>
          <w:sz w:val="28"/>
          <w:szCs w:val="28"/>
        </w:rPr>
        <w:t xml:space="preserve">         Программа профессионального обучения  </w:t>
      </w:r>
      <w:r w:rsidRPr="00F235F5">
        <w:rPr>
          <w:rFonts w:ascii="Times New Roman" w:hAnsi="Times New Roman" w:cs="Times New Roman"/>
          <w:sz w:val="28"/>
          <w:szCs w:val="28"/>
        </w:rPr>
        <w:t>«Повышение квалификации лиц, участвующих в автомобильной  перевозки опасных грузов в соответствии с Европейским соглашением о международной перевозке опасных грузов»</w:t>
      </w:r>
      <w:proofErr w:type="gramStart"/>
      <w:r w:rsidRPr="00F235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35F5">
        <w:rPr>
          <w:rFonts w:ascii="Times New Roman" w:hAnsi="Times New Roman" w:cs="Times New Roman"/>
          <w:sz w:val="28"/>
          <w:szCs w:val="28"/>
        </w:rPr>
        <w:t xml:space="preserve"> </w:t>
      </w:r>
      <w:r w:rsidRPr="00F235F5">
        <w:rPr>
          <w:rStyle w:val="a5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235F5">
        <w:rPr>
          <w:rStyle w:val="a5"/>
          <w:rFonts w:ascii="Times New Roman" w:hAnsi="Times New Roman" w:cs="Times New Roman"/>
          <w:sz w:val="28"/>
          <w:szCs w:val="28"/>
        </w:rPr>
        <w:t>д</w:t>
      </w:r>
      <w:proofErr w:type="gramEnd"/>
      <w:r w:rsidRPr="00F235F5">
        <w:rPr>
          <w:rStyle w:val="a5"/>
          <w:rFonts w:ascii="Times New Roman" w:hAnsi="Times New Roman" w:cs="Times New Roman"/>
          <w:sz w:val="28"/>
          <w:szCs w:val="28"/>
        </w:rPr>
        <w:t xml:space="preserve">алее - программа), разработана в соответствии с требованиями Федерального закона от 29 декабря 2012 г. № 273-ФЗ "Об образовании в Российской Федерации" (Собрание законодательства Российской Федерации, 2012, № 53 (ч. 1), ст. 7598; </w:t>
      </w:r>
      <w:proofErr w:type="gramStart"/>
      <w:r w:rsidRPr="00F235F5">
        <w:rPr>
          <w:rStyle w:val="a5"/>
          <w:rFonts w:ascii="Times New Roman" w:hAnsi="Times New Roman" w:cs="Times New Roman"/>
          <w:sz w:val="28"/>
          <w:szCs w:val="28"/>
        </w:rPr>
        <w:t>2013, № 19, ст. 2326, № 23, ст. 2878, № 27, ст. 3462, № 30 (ч. 1), ст. 4036, № 48, ст. 6165; 2014, № 6, ст. 562, 566, № 19, ст. 2289, № 22, ст. 2769, № 23, ст. 2930, 2933, № 26 (ч. 1), ст. 3388, № 30 (ч. 1), ст. 4217, 4257, 4263; 2015, № 1 (ч. 1), ст. 42, 53, 72;</w:t>
      </w:r>
      <w:proofErr w:type="gramEnd"/>
      <w:r w:rsidRPr="00F235F5">
        <w:rPr>
          <w:rStyle w:val="a5"/>
          <w:rFonts w:ascii="Times New Roman" w:hAnsi="Times New Roman" w:cs="Times New Roman"/>
          <w:sz w:val="28"/>
          <w:szCs w:val="28"/>
        </w:rPr>
        <w:t xml:space="preserve"> № 14, ст. 2008; № 18, ст. 2625, № 27, ст. 3951, 3989, № 29 (ч. 1), ст. 4339, 4364, № 51 (ч. 3), ст. 7241; </w:t>
      </w:r>
      <w:proofErr w:type="gramStart"/>
      <w:r w:rsidRPr="00F235F5">
        <w:rPr>
          <w:rStyle w:val="a5"/>
          <w:rFonts w:ascii="Times New Roman" w:hAnsi="Times New Roman" w:cs="Times New Roman"/>
          <w:sz w:val="28"/>
          <w:szCs w:val="28"/>
        </w:rPr>
        <w:t xml:space="preserve">2016, № 1 (ч. 1), ст. 8, 9, 24, 78, № 10, ст. 1320, № 23, ст. 3289, 3290, № 27 (ч. 1), ст. 4160, 4219, 4223, № 27 (ч. 2), ст. 4238, 4239, 4245, 4246, 4292 приказа </w:t>
      </w:r>
      <w:proofErr w:type="spellStart"/>
      <w:r w:rsidRPr="00F235F5">
        <w:rPr>
          <w:rStyle w:val="a5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35F5">
        <w:rPr>
          <w:rStyle w:val="a5"/>
          <w:rFonts w:ascii="Times New Roman" w:hAnsi="Times New Roman" w:cs="Times New Roman"/>
          <w:sz w:val="28"/>
          <w:szCs w:val="28"/>
        </w:rPr>
        <w:t xml:space="preserve"> России от 18 апреля 2013 г. № 292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Минюстом России 15 мая 2013</w:t>
      </w:r>
      <w:proofErr w:type="gramEnd"/>
      <w:r w:rsidRPr="00F235F5">
        <w:rPr>
          <w:rStyle w:val="a5"/>
          <w:rFonts w:ascii="Times New Roman" w:hAnsi="Times New Roman" w:cs="Times New Roman"/>
          <w:sz w:val="28"/>
          <w:szCs w:val="28"/>
        </w:rPr>
        <w:t> </w:t>
      </w:r>
      <w:proofErr w:type="gramStart"/>
      <w:r w:rsidRPr="00F235F5">
        <w:rPr>
          <w:rStyle w:val="a5"/>
          <w:rFonts w:ascii="Times New Roman" w:hAnsi="Times New Roman" w:cs="Times New Roman"/>
          <w:sz w:val="28"/>
          <w:szCs w:val="28"/>
        </w:rPr>
        <w:t xml:space="preserve">г., регистрационный № 28395), с изменениями, внесенными приказами </w:t>
      </w:r>
      <w:proofErr w:type="spellStart"/>
      <w:r w:rsidRPr="00F235F5">
        <w:rPr>
          <w:rStyle w:val="a5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35F5">
        <w:rPr>
          <w:rStyle w:val="a5"/>
          <w:rFonts w:ascii="Times New Roman" w:hAnsi="Times New Roman" w:cs="Times New Roman"/>
          <w:sz w:val="28"/>
          <w:szCs w:val="28"/>
        </w:rPr>
        <w:t xml:space="preserve"> России от 21 августа 2013 г. № 977 (зарегистрирован Минюстом России 17 сентября 2013 г., регистрационный № 29969), от 20 января 2015 г. № 17 (зарегистрирован Минюстом России 3 апреля 2015 г., регистрационный № 36710) от 26 мая 2015 г. № 524 (зарегистрирован Минюстом России 17 июня 2015 г., регистрационный № 37678) и от 27 октября 2015 г</w:t>
      </w:r>
      <w:proofErr w:type="gramEnd"/>
      <w:r w:rsidRPr="00F235F5">
        <w:rPr>
          <w:rStyle w:val="a5"/>
          <w:rFonts w:ascii="Times New Roman" w:hAnsi="Times New Roman" w:cs="Times New Roman"/>
          <w:sz w:val="28"/>
          <w:szCs w:val="28"/>
        </w:rPr>
        <w:t>. № 1224 (зарегистрирован Минюстом России 12 ноября 2015 г., регистрационный № 39682),8.2.3 Приложения</w:t>
      </w:r>
      <w:proofErr w:type="gramStart"/>
      <w:r w:rsidRPr="00F235F5">
        <w:rPr>
          <w:rStyle w:val="a5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235F5">
        <w:rPr>
          <w:rStyle w:val="a5"/>
          <w:rFonts w:ascii="Times New Roman" w:hAnsi="Times New Roman" w:cs="Times New Roman"/>
          <w:sz w:val="28"/>
          <w:szCs w:val="28"/>
        </w:rPr>
        <w:t xml:space="preserve"> к Европейскому соглашению о международной дорожной перевозке опасных грузов от 30 сентября 1957 г. (ДОПОГ)*.</w:t>
      </w:r>
    </w:p>
    <w:p w:rsidR="0018016F" w:rsidRPr="00F235F5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235F5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обучения:</w:t>
      </w:r>
      <w:r w:rsidRPr="00F23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дать слушателям необходимый уровень знаний и умений в сфере перевозки опасных грузов автомобильным транспортом. </w:t>
      </w:r>
      <w:r w:rsidRPr="00F235F5">
        <w:rPr>
          <w:rStyle w:val="a5"/>
          <w:rFonts w:ascii="Times New Roman" w:hAnsi="Times New Roman" w:cs="Times New Roman"/>
          <w:sz w:val="28"/>
          <w:szCs w:val="28"/>
        </w:rPr>
        <w:t xml:space="preserve"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по имеющейся профессии без повышения образовательного уровня, </w:t>
      </w:r>
      <w:r w:rsidRPr="00F235F5">
        <w:rPr>
          <w:rStyle w:val="a5"/>
          <w:rFonts w:ascii="Times New Roman" w:hAnsi="Times New Roman" w:cs="Times New Roman"/>
          <w:sz w:val="28"/>
          <w:szCs w:val="28"/>
        </w:rPr>
        <w:lastRenderedPageBreak/>
        <w:t>необходимых для профессиональной деятельности лиц, участвующих в автомобильной перевозке опасные грузы в соответствии с Европейским соглашением о международной дорожной перевозке опасных грузов.</w:t>
      </w:r>
    </w:p>
    <w:p w:rsidR="0018016F" w:rsidRDefault="0018016F" w:rsidP="00180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011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Слушателями курса являются:</w:t>
      </w:r>
      <w:r w:rsidRPr="0001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экспедиторы, сопровождающие перевозку опасных грузов, работников транспортно-экспедиторских и грузовых агентств не являющиеся консультантами по перевозке опасных грузов и не являющиеся водителями, обязанными иметь свидетельство в соответствии с разделом 8.2.1 ДОПОГ.</w:t>
      </w:r>
    </w:p>
    <w:p w:rsidR="0018016F" w:rsidRPr="000119AE" w:rsidRDefault="0018016F" w:rsidP="00180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ДОПОГ п.8.2.3 лица, обязанности которых связаны с автомобильной перевозкой опасных грузов, должны получить подготовку в области требований, регулирующих перевозку таких грузов, соразмерно их обязанностям и функциям. Это требование распространяется на работников, занимающихся погрузкой и разгрузкой опасных грузов, работников транспортно-экспедиторских и грузовых агентств, а также водителей автотранспортных средств, участвующих в автомобильной перевозке опасных грузов, кроме водителей, имеющих свидетельство ДОПОГ.</w:t>
      </w:r>
    </w:p>
    <w:p w:rsidR="0018016F" w:rsidRPr="000119AE" w:rsidRDefault="0018016F" w:rsidP="00180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обучения: </w:t>
      </w:r>
    </w:p>
    <w:p w:rsidR="0018016F" w:rsidRPr="000119AE" w:rsidRDefault="0018016F" w:rsidP="00180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ознакомить с основными правовыми нормами, регламентирующими перевозку опасных грузов;</w:t>
      </w:r>
    </w:p>
    <w:p w:rsidR="0018016F" w:rsidRPr="000119AE" w:rsidRDefault="0018016F" w:rsidP="00180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необходимые знания о требованиях к транспортным средствам и дополнительному оборудованию при перевозках опасных грузов, маркировке, знаках опасности;</w:t>
      </w:r>
    </w:p>
    <w:p w:rsidR="0018016F" w:rsidRPr="000119AE" w:rsidRDefault="0018016F" w:rsidP="00180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ознакомить с обязанностями и ответственностью участников </w:t>
      </w:r>
      <w:proofErr w:type="gramStart"/>
      <w:r w:rsidRPr="0001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пере-возки</w:t>
      </w:r>
      <w:proofErr w:type="gramEnd"/>
      <w:r w:rsidRPr="0001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опасных грузов, с транспортно-сопроводительной и разрешительной документацией при перевозках опасных грузов;</w:t>
      </w:r>
    </w:p>
    <w:p w:rsidR="0018016F" w:rsidRPr="000119AE" w:rsidRDefault="0018016F" w:rsidP="00180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знания об основных видах опасности и классификации опасных грузов;</w:t>
      </w:r>
    </w:p>
    <w:p w:rsidR="0018016F" w:rsidRPr="000119AE" w:rsidRDefault="0018016F" w:rsidP="00180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необходимые знания в области обеспечения безопасности при осуществлении перевозок и погрузочно-разгрузочных работ.</w:t>
      </w:r>
    </w:p>
    <w:p w:rsidR="0018016F" w:rsidRPr="00F235F5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235F5">
        <w:rPr>
          <w:rStyle w:val="a5"/>
          <w:rFonts w:ascii="Times New Roman" w:hAnsi="Times New Roman" w:cs="Times New Roman"/>
          <w:sz w:val="28"/>
          <w:szCs w:val="28"/>
        </w:rPr>
        <w:t>Повторное обучение проводится не реже одного раза в пять лет.</w:t>
      </w:r>
    </w:p>
    <w:p w:rsidR="0018016F" w:rsidRPr="00F235F5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235F5">
        <w:rPr>
          <w:rStyle w:val="a5"/>
          <w:rFonts w:ascii="Times New Roman" w:hAnsi="Times New Roman" w:cs="Times New Roman"/>
          <w:sz w:val="28"/>
          <w:szCs w:val="28"/>
        </w:rPr>
        <w:t xml:space="preserve">Для получения </w:t>
      </w:r>
      <w:proofErr w:type="gramStart"/>
      <w:r w:rsidRPr="00F235F5">
        <w:rPr>
          <w:rStyle w:val="a5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235F5">
        <w:rPr>
          <w:rStyle w:val="a5"/>
          <w:rFonts w:ascii="Times New Roman" w:hAnsi="Times New Roman" w:cs="Times New Roman"/>
          <w:sz w:val="28"/>
          <w:szCs w:val="28"/>
        </w:rPr>
        <w:t xml:space="preserve"> необходимых знаний,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 </w:t>
      </w:r>
    </w:p>
    <w:p w:rsidR="0018016F" w:rsidRPr="00F235F5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proofErr w:type="gramStart"/>
      <w:r w:rsidRPr="00F235F5">
        <w:rPr>
          <w:rStyle w:val="a5"/>
          <w:rFonts w:ascii="Times New Roman" w:hAnsi="Times New Roman" w:cs="Times New Roman"/>
          <w:sz w:val="28"/>
          <w:szCs w:val="28"/>
        </w:rPr>
        <w:t>Продолжительность обучения, а также перечень разделов курсов обучения (в соответствии с терминологией ДОПОГ – (перечень тем) устанавливается учебно-тематическим планом.</w:t>
      </w:r>
      <w:proofErr w:type="gramEnd"/>
    </w:p>
    <w:p w:rsidR="0018016F" w:rsidRPr="00F235F5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235F5">
        <w:rPr>
          <w:rStyle w:val="a5"/>
          <w:rFonts w:ascii="Times New Roman" w:hAnsi="Times New Roman" w:cs="Times New Roman"/>
          <w:sz w:val="28"/>
          <w:szCs w:val="28"/>
        </w:rPr>
        <w:t>В 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аварии.</w:t>
      </w:r>
    </w:p>
    <w:p w:rsidR="0018016F" w:rsidRPr="00F235F5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235F5">
        <w:rPr>
          <w:rStyle w:val="a5"/>
          <w:rFonts w:ascii="Times New Roman" w:hAnsi="Times New Roman" w:cs="Times New Roman"/>
          <w:sz w:val="28"/>
          <w:szCs w:val="28"/>
        </w:rPr>
        <w:lastRenderedPageBreak/>
        <w:t>Содержание программы представлено общими положениями, учебно-тематическим планом, содержанием разделов (тем) учебно-тематического плана, планируемыми результатами освоения Программы, условиями реализации и системой оценки результатов освоения Программы.</w:t>
      </w:r>
    </w:p>
    <w:p w:rsidR="0018016F" w:rsidRPr="007A516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235F5" w:rsidRDefault="0018016F" w:rsidP="0018016F">
      <w:pPr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F235F5">
        <w:rPr>
          <w:rFonts w:ascii="Times New Roman" w:eastAsiaTheme="minorEastAsia" w:hAnsi="Times New Roman" w:cs="Times New Roman"/>
          <w:b/>
          <w:sz w:val="28"/>
          <w:szCs w:val="28"/>
        </w:rPr>
        <w:t>II. Учебно-тематический план профессио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нального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>обучения  по программе</w:t>
      </w:r>
      <w:proofErr w:type="gramEnd"/>
      <w:r w:rsidRPr="00F235F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повышения квалификации лиц</w:t>
      </w:r>
      <w:r w:rsidRPr="00F235F5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участвующих в автомобильной перевозке</w:t>
      </w:r>
      <w:r w:rsidRPr="00F235F5">
        <w:rPr>
          <w:rFonts w:ascii="Times New Roman" w:eastAsiaTheme="minorEastAsia" w:hAnsi="Times New Roman" w:cs="Times New Roman"/>
          <w:b/>
          <w:sz w:val="28"/>
          <w:szCs w:val="28"/>
        </w:rPr>
        <w:t xml:space="preserve"> опасных грузов в соответствии с Европейским соглашением о международной дорожной перевозке опасных грузов.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4938"/>
        <w:gridCol w:w="1406"/>
        <w:gridCol w:w="1483"/>
        <w:gridCol w:w="1233"/>
      </w:tblGrid>
      <w:tr w:rsidR="0018016F" w:rsidRPr="00297F77" w:rsidTr="008416E3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016F" w:rsidRPr="00297F77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97F7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7F77">
              <w:rPr>
                <w:rFonts w:ascii="Times New Roman" w:hAnsi="Times New Roman" w:cs="Times New Roman"/>
              </w:rPr>
              <w:t>п</w:t>
            </w:r>
            <w:proofErr w:type="gramEnd"/>
            <w:r w:rsidRPr="00297F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016F" w:rsidRPr="00297F77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18016F" w:rsidRPr="00297F77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Курсы, р</w:t>
            </w:r>
            <w:r w:rsidRPr="00297F77">
              <w:rPr>
                <w:rFonts w:ascii="Times New Roman" w:hAnsi="Times New Roman" w:cs="Times New Roman"/>
                <w:b/>
              </w:rPr>
              <w:t xml:space="preserve">азделы (темы) 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97F77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7F77">
              <w:rPr>
                <w:rFonts w:ascii="Times New Roman" w:hAnsi="Times New Roman" w:cs="Times New Roman"/>
                <w:b/>
              </w:rPr>
              <w:t>Количество учебных часов</w:t>
            </w:r>
          </w:p>
        </w:tc>
      </w:tr>
      <w:tr w:rsidR="0018016F" w:rsidRPr="00297F77" w:rsidTr="008416E3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16F" w:rsidRPr="00297F77" w:rsidRDefault="0018016F" w:rsidP="0084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16F" w:rsidRPr="00297F77" w:rsidRDefault="0018016F" w:rsidP="0084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016F" w:rsidRPr="00297F77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7F7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97F77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7F77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18016F" w:rsidRPr="00297F77" w:rsidTr="008416E3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16F" w:rsidRPr="00297F77" w:rsidRDefault="0018016F" w:rsidP="0084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16F" w:rsidRPr="00297F77" w:rsidRDefault="0018016F" w:rsidP="0084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016F" w:rsidRPr="00297F77" w:rsidRDefault="0018016F" w:rsidP="00841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97F77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F77">
              <w:rPr>
                <w:rFonts w:ascii="Times New Roman" w:hAnsi="Times New Roman" w:cs="Times New Roman"/>
                <w:b/>
                <w:sz w:val="16"/>
                <w:szCs w:val="16"/>
              </w:rPr>
              <w:t>теоретические занятия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97F77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F77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практические занятия</w:t>
            </w:r>
          </w:p>
        </w:tc>
      </w:tr>
      <w:tr w:rsidR="0018016F" w:rsidRPr="00297F77" w:rsidTr="008416E3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B452C5" w:rsidRDefault="0018016F" w:rsidP="008416E3">
            <w:pPr>
              <w:pStyle w:val="a4"/>
              <w:spacing w:line="276" w:lineRule="auto"/>
            </w:pPr>
            <w:r w:rsidRPr="00297F77">
              <w:rPr>
                <w:rFonts w:ascii="Times New Roman" w:hAnsi="Times New Roman" w:cs="Times New Roman"/>
                <w:b/>
                <w:sz w:val="22"/>
                <w:szCs w:val="22"/>
              </w:rPr>
              <w:t>Базовый курс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Общие требования, регулирующие перевозку опасных грузов, и роль ДОПОГ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 xml:space="preserve">Основные виды опасности при перевозках опасных грузов и меры по защите окружающей среды. </w:t>
            </w:r>
            <w:proofErr w:type="gramStart"/>
            <w:r w:rsidRPr="0028757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87570">
              <w:rPr>
                <w:rFonts w:ascii="Times New Roman" w:hAnsi="Times New Roman" w:cs="Times New Roman"/>
              </w:rPr>
              <w:t xml:space="preserve"> перевозкой отходов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Классификация и общая характеристика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Организация перевозок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Обязанности и о</w:t>
            </w:r>
            <w:r>
              <w:rPr>
                <w:rFonts w:ascii="Times New Roman" w:hAnsi="Times New Roman" w:cs="Times New Roman"/>
              </w:rPr>
              <w:t xml:space="preserve">тветственность </w:t>
            </w:r>
            <w:r w:rsidRPr="00287570">
              <w:rPr>
                <w:rFonts w:ascii="Times New Roman" w:hAnsi="Times New Roman" w:cs="Times New Roman"/>
              </w:rPr>
              <w:t xml:space="preserve"> участников перевозок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лиц, участвующих в перевозке</w:t>
            </w:r>
            <w:r w:rsidRPr="00287570">
              <w:rPr>
                <w:rFonts w:ascii="Times New Roman" w:hAnsi="Times New Roman" w:cs="Times New Roman"/>
              </w:rPr>
              <w:t xml:space="preserve"> в случае аварии или дорожно-транспортного происшествия при перевозках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Особенности мульти модальных перевозок опасных грузов, осуществляемых с участием автотранспортных средств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8016F" w:rsidRPr="00297F77" w:rsidTr="008416E3">
        <w:trPr>
          <w:trHeight w:val="5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Специализированный курс по перевозке в цистернах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Особенности движения транспортных сре</w:t>
            </w:r>
            <w:proofErr w:type="gramStart"/>
            <w:r w:rsidRPr="00287570">
              <w:rPr>
                <w:rFonts w:ascii="Times New Roman" w:hAnsi="Times New Roman" w:cs="Times New Roman"/>
              </w:rPr>
              <w:t xml:space="preserve">дств с </w:t>
            </w:r>
            <w:r w:rsidRPr="00287570">
              <w:rPr>
                <w:rFonts w:ascii="Times New Roman" w:hAnsi="Times New Roman" w:cs="Times New Roman"/>
              </w:rPr>
              <w:lastRenderedPageBreak/>
              <w:t>з</w:t>
            </w:r>
            <w:proofErr w:type="gramEnd"/>
            <w:r w:rsidRPr="00287570">
              <w:rPr>
                <w:rFonts w:ascii="Times New Roman" w:hAnsi="Times New Roman" w:cs="Times New Roman"/>
              </w:rPr>
              <w:t>агруженными и порожними цистернами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членов экипажа</w:t>
            </w:r>
            <w:r w:rsidRPr="00287570">
              <w:rPr>
                <w:rFonts w:ascii="Times New Roman" w:hAnsi="Times New Roman" w:cs="Times New Roman"/>
              </w:rPr>
              <w:t xml:space="preserve"> в случае аварий при перевозке опасных грузов в цистернах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8016F" w:rsidRPr="00297F77" w:rsidTr="008416E3">
        <w:trPr>
          <w:trHeight w:val="5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Специализированный курс по перевозке веществ и изделий  класса 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8016F" w:rsidRPr="00297F77" w:rsidTr="008416E3">
        <w:trPr>
          <w:trHeight w:val="5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Специальный курс по перевозке радиоактивных материалов класса 7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требования, предъявляемые к упаковке, обработке, совместной погрузке, укладке и перевозке радиоактивных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8016F" w:rsidRPr="00297F77" w:rsidTr="008416E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F" w:rsidRPr="00287570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:rsidR="0018016F" w:rsidRDefault="0018016F" w:rsidP="00180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6F" w:rsidRDefault="0018016F" w:rsidP="00180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6F" w:rsidRPr="00F235F5" w:rsidRDefault="0018016F" w:rsidP="0018016F">
      <w:pPr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F376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Содержание разделов (тем) учебно-тематического плана по </w:t>
      </w:r>
      <w:r w:rsidRPr="00F235F5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программам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повышения квалификации лиц</w:t>
      </w:r>
      <w:r w:rsidRPr="00F235F5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участвующих в автомобильной перевозке</w:t>
      </w:r>
      <w:r w:rsidRPr="00F235F5">
        <w:rPr>
          <w:rFonts w:ascii="Times New Roman" w:eastAsiaTheme="minorEastAsia" w:hAnsi="Times New Roman" w:cs="Times New Roman"/>
          <w:b/>
          <w:sz w:val="28"/>
          <w:szCs w:val="28"/>
        </w:rPr>
        <w:t xml:space="preserve"> опасных грузов в соответствии с Европейским соглашением о международной дорожной перевозке опасных грузов.</w:t>
      </w:r>
    </w:p>
    <w:p w:rsidR="0018016F" w:rsidRPr="00F3768B" w:rsidRDefault="0018016F" w:rsidP="0018016F">
      <w:pPr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18016F" w:rsidRPr="00F3768B" w:rsidRDefault="0018016F" w:rsidP="00180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B">
        <w:rPr>
          <w:rFonts w:ascii="Times New Roman" w:hAnsi="Times New Roman" w:cs="Times New Roman"/>
          <w:b/>
          <w:sz w:val="28"/>
          <w:szCs w:val="28"/>
        </w:rPr>
        <w:t xml:space="preserve"> «Базовый курс»</w:t>
      </w:r>
    </w:p>
    <w:p w:rsidR="0018016F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297F77">
        <w:rPr>
          <w:rFonts w:ascii="Times New Roman" w:eastAsiaTheme="minorEastAsia" w:hAnsi="Times New Roman" w:cs="Times New Roman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 xml:space="preserve">Тема № 1 «Общие требования, регулирующие перевозку опасных грузов, </w:t>
      </w: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и роль ДОПОГ».</w:t>
      </w:r>
    </w:p>
    <w:p w:rsidR="0018016F" w:rsidRPr="00FA7C6E" w:rsidRDefault="0018016F" w:rsidP="0018016F">
      <w:pPr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Общие сведения о Европейском 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соглашении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о международной дорожной перевозке опасных грузов (ДОПОГ). Присоединение России к ДОПОГ. Структура Приложения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и Приложения В к ДОПОГ. Участники ДОПОГ. Регулярность пересмотра и обновления положений ДОПОГ. Сфера применения ДОПОГ в Российской Федерации. Основные положения ДОПОГ,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касающиеся подготовки лиц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>,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участвующих в автомобильной перевозке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опасных грузов. Актуальность мер обеспечения безопасности при таких перевозках.                                                                            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положения действующих федеральных законов, постановлений Правительства Российской Федерации, нормативных правовых актов Минтранса России, МВД России и других федеральных органов исполнительной власти, касающиеся перевозок опасных грузов автомобильным транспортом. Международные и российские технические регламенты и стандарты, касающиеся автомобильных перевозок опасных грузов и обеспечения безопасности при осуществлении таких перевозок.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 xml:space="preserve">2 «Основные виды опасности при перевозках опасных грузов и меры по защите окружающей среды. </w:t>
      </w:r>
      <w:proofErr w:type="gramStart"/>
      <w:r w:rsidRPr="00FA7C6E">
        <w:rPr>
          <w:rFonts w:ascii="Times New Roman" w:eastAsiaTheme="minorEastAsia" w:hAnsi="Times New Roman" w:cs="Times New Roman"/>
          <w:sz w:val="26"/>
          <w:szCs w:val="26"/>
        </w:rPr>
        <w:t>Контроль за</w:t>
      </w:r>
      <w:proofErr w:type="gramEnd"/>
      <w:r w:rsidRPr="00FA7C6E">
        <w:rPr>
          <w:rFonts w:ascii="Times New Roman" w:eastAsiaTheme="minorEastAsia" w:hAnsi="Times New Roman" w:cs="Times New Roman"/>
          <w:sz w:val="26"/>
          <w:szCs w:val="26"/>
        </w:rPr>
        <w:t xml:space="preserve"> перевозкой отходов».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Виды опасности при перевозках опасных грузов: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пожароопасность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>, взрывоопасность, окислительные свойства, радиационная опасность, инфекционная опасность, токсичность. Воздействие опасных веществ на человеческий организм при вдыхании, контакте с кожей или попадании внутрь. Вредные воздействия опасных веще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и попадании в окружающую среду. Превентивные меры по обеспечению безопасности при различных видах опасности.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Меры по защите людей и окружающей среды от возможного возникновения различных видов опасности в результате аварий и дорожно-транспортных происшествий при перевозках опасных грузов. Промышленные и бытовые отходы и меры по осуществлению 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их перевозкой.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lastRenderedPageBreak/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3 «Классификация и общая характеристика опасных грузов».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Принципы классификации. Классификация опасных грузов в соответствии с ДОПОГ. Таблица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Приложения А к ДОПОГ. Классы и номера ООН. Надлежащее отгрузочное наименование опасных грузов.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Физические, химические свойства опасных грузов (текучесть, плотность, воспламеняемость, испаряемость, разъедающее действие, токсичность и другие свойства).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Физико-химические процессы при перемешивании опасных грузов, возгорании, испарении, кипении, смешивании; образование электростатических зарядов и другие процессы.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Грузы повышенной опасности.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Опасные грузы, запрещаемые к перевозке автотранспортными средствами.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пользование таблицей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"Перечень опасных грузов" Приложения А к ДОПОГ по предлагаемым видам опасных грузов.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4 «Маркировка, знаки опасности, информационные табло и таблички оранжевого цвета».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Содержание маркировки и требования ДОПОГ по ее нанесению на изделиях, упаковках, контейнерах, цистернах и специальных транспортных средствах при перевозках опасных грузов. Типы и правила маркировки.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Знаки опасности, их виды и требования к размещению при перевозках опасных грузов. Маркировочный знак для веществ, перевозимых при повышенной температуре.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Маркировка транспортных средств, цистерн и контейнеров с использованием информационных табличек оранжевого цвета. Требования по их размещению.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Маркировка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фумигированных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транспортных средств и контейнеров. Требования по информационному обеспечению, включая оформление соответствующих транспортных документов.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изучение требований по маркировке упаковок с опасными грузами, маркировке транспортных средств, контейнеров и цистерн при перевозках опасных грузов по предлагаемым типам и видам.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</w:p>
    <w:p w:rsidR="0018016F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</w:p>
    <w:p w:rsidR="0018016F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5 «Требования к транспортным средствам, контейнерам, таре, упаковкам и дополнительному оборудованию»</w:t>
      </w:r>
    </w:p>
    <w:p w:rsidR="0018016F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Транспортные средства для перевозок опасных грузов в таре и упаковках, навалом/насыпью, в контейнерах, съемных и встроенных цистернах, транспортных пакетах. Специализированные транспортные средства для опасных грузов,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предусмотренные частью 9 приложения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к ДОЛОГ: AT, ОХ, ЕХ/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П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, ЕХЛП, FL и MEMU. Их назначение и краткое описание. Система технического осмотра и допуска автотранспортных сре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дств к п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еревозке опасных грузов.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Особые требования к транспортным средствам для обеспечения безопасности перевозок опасных грузов. Технические положения в части предотвращения опасности возникновения пожара, а также требования к электрооборудованию, тормозному оборудованию, устройствам ограничения скорости, сцепным устройствам. Основные параметры транспортных средств, используемых для перевозки опасных грузов в международном сообщении.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Перечень дополнительного оборудования и требования к нему. Назначение и способы эксплуатации оборудования, установленного на транспортных средствах. Средства пожаротушения. Огнетушители и их характеристики. Требования к дополнительному автономному источнику освещения. Противооткатные башмаки, проблесковые маячки, оградительные знаки, лопата, фонарики и другие.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отработку приемов использования дополнительного оборудования и средств пожаротушения.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6 «Транспортно-сопроводительные документы при перевозке опасных грузов»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Транспортно-сопроводительные документы, используемые при перевозке опасных грузов: транспортная накладная (при международной перевозке - международная товарно-транспортная накладная CMR), свидетельство о допуске транспортного средства к перевозке опасных грузов, регистрационные документы на транспортное средство, страховой полис, путевой лист, специальные разрешения на перевозку опасных грузов, сертификат на транспортное средство, сертификат на упаковку, свидетельство ДОПОГ о подготовке водителя, письменная инструкция, специальное разрешение на движение крупногабаритного и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(или) тяжеловесного транспортного средства (в случае необходимости), свидетельство о загрузке контейнера (при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мультимодальных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перевозках), паспорт безопасности химической продукции (в необходимых случаях). Применение и порядок их оформления.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содержанию и порядку заполнения транспортно-сопроводительных документов.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применение письменных инструкций, заполнение транспортной накладной водителями и другими участниками перевозок опасных грузов по перечню, предлагаемому в задании.</w:t>
      </w:r>
    </w:p>
    <w:p w:rsidR="0018016F" w:rsidRDefault="0018016F" w:rsidP="0018016F">
      <w:pPr>
        <w:spacing w:after="0"/>
        <w:jc w:val="center"/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</w:pPr>
    </w:p>
    <w:p w:rsidR="0018016F" w:rsidRPr="00FA7C6E" w:rsidRDefault="0018016F" w:rsidP="0018016F">
      <w:pPr>
        <w:spacing w:after="0"/>
        <w:jc w:val="center"/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>Тема №</w:t>
      </w:r>
      <w:r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FA7C6E"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>7 «Организация перевозок опасных грузов»</w:t>
      </w:r>
    </w:p>
    <w:p w:rsidR="0018016F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     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 xml:space="preserve">Подготовительные меры к осуществлению перевозок опасных грузов (оформление необходимых транспортно-сопроводительных документов,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предрейсовы</w:t>
      </w:r>
      <w:r>
        <w:rPr>
          <w:rStyle w:val="a5"/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Style w:val="a5"/>
          <w:rFonts w:ascii="Times New Roman" w:hAnsi="Times New Roman" w:cs="Times New Roman"/>
          <w:sz w:val="26"/>
          <w:szCs w:val="26"/>
        </w:rPr>
        <w:t xml:space="preserve"> осмотр транспортного средства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>).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Правила перевозки грузов автомобильным тр</w:t>
      </w:r>
      <w:r>
        <w:rPr>
          <w:rStyle w:val="a5"/>
          <w:rFonts w:ascii="Times New Roman" w:hAnsi="Times New Roman" w:cs="Times New Roman"/>
          <w:sz w:val="26"/>
          <w:szCs w:val="26"/>
        </w:rPr>
        <w:t>анспортом и реализация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их требований при перевозках опасных грузов. Обязанности участников перевозки по размещению и креплению грузов на транспортных средствах, взвешиванию, наполнению цистерн, сопровождению во время перевозки.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по обеспечению безопасности во время движения транспортного средства и при осуществлении погрузочно-разгрузочных работ. Требование к месту погрузки-разгрузки опасного груза. Способы загрузки кузовов транспортных средств. Обработка и укладка упаковок опасных грузов, способы их безопасного крепления в кузовах транспортных средств.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Перевозка опасных грузов через автодорожные тоннели. Категории тоннелей. Ограничения на проезд транспортных средств, перевозящих опасные грузы, через автодорожные тоннели. Дорожные знаки и сигналы при перевозках опасных грузов.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Перевозки неочищенной тары и опасных отходов. Очистка и/или дегазация перед загрузкой и после разгрузки автотранспортных средств, тары и упаковок.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организации перевозок грузов повышенной опасности.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>Особенности перевозок опасных грузов в международном сообщении.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выбор типа транспортного средства и маршрута его движения при перевозке опасных грузов в предлагаемых условиях работы.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 8 «Обязанности и о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тветственность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 xml:space="preserve"> участников перевозок опасных грузов».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Обязан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ности и ответственность лиц,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>участвующих в перевозке опасных грузов, а также грузоотправи</w:t>
      </w:r>
      <w:r>
        <w:rPr>
          <w:rStyle w:val="a5"/>
          <w:rFonts w:ascii="Times New Roman" w:hAnsi="Times New Roman" w:cs="Times New Roman"/>
          <w:sz w:val="26"/>
          <w:szCs w:val="26"/>
        </w:rPr>
        <w:t>телей и грузополучателей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>. Распределение обязанностей в соответствии с Правилами перевозок грузов автомобильным транс</w:t>
      </w:r>
      <w:r>
        <w:rPr>
          <w:rStyle w:val="a5"/>
          <w:rFonts w:ascii="Times New Roman" w:hAnsi="Times New Roman" w:cs="Times New Roman"/>
          <w:sz w:val="26"/>
          <w:szCs w:val="26"/>
        </w:rPr>
        <w:t>портом. Требования к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членам экипажа при перевозках опасных грузов; что надлежит и что запрещается делать водителю при перевозке опасных грузов.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Административное, уголовное и гражданское законодательство в части, касающейся ответственности водителей и других участников перевозок опасных грузов.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перевозками опасных грузов.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9 «Меры по обеспечению безопасности при перевозке, погрузке и разгрузке опасных грузов».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Проверка состояния членов экипажа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, автомобиля и груза перед рейсом.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П</w:t>
      </w:r>
      <w:r>
        <w:rPr>
          <w:rStyle w:val="a5"/>
          <w:rFonts w:ascii="Times New Roman" w:hAnsi="Times New Roman" w:cs="Times New Roman"/>
          <w:sz w:val="26"/>
          <w:szCs w:val="26"/>
        </w:rPr>
        <w:t>редрейсовый</w:t>
      </w:r>
      <w:proofErr w:type="spellEnd"/>
      <w:r>
        <w:rPr>
          <w:rStyle w:val="a5"/>
          <w:rFonts w:ascii="Times New Roman" w:hAnsi="Times New Roman" w:cs="Times New Roman"/>
          <w:sz w:val="26"/>
          <w:szCs w:val="26"/>
        </w:rPr>
        <w:t xml:space="preserve"> инструктаж водителя, и других участников перевозки.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Меры безопасности при осуществлении погрузочно-разгрузочных работ, а также во время движения транспортного средства с опасным грузом. Меры безопасности, соответствующие различным видам опасности.</w:t>
      </w:r>
    </w:p>
    <w:p w:rsidR="0018016F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10 «</w:t>
      </w:r>
      <w:r>
        <w:rPr>
          <w:rFonts w:ascii="Times New Roman" w:eastAsiaTheme="minorEastAsia" w:hAnsi="Times New Roman" w:cs="Times New Roman"/>
          <w:sz w:val="26"/>
          <w:szCs w:val="26"/>
        </w:rPr>
        <w:t>Действия лиц, участвующих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 xml:space="preserve"> в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перевозке в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случае аварии или дорожно-транспортного происшествия при перевозках опасных грузов».</w:t>
      </w:r>
    </w:p>
    <w:p w:rsidR="0018016F" w:rsidRPr="00FA7C6E" w:rsidRDefault="0018016F" w:rsidP="0018016F">
      <w:pPr>
        <w:spacing w:line="240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Письменные инструкции и действия водителя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и других участников перевозки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при возникновении аварийных ситуаций в соответствии с ДОПОГ. Меры безопасности.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Оповещение соответствующих аварийных служб. Средства связи и информации, используемые в случае аварии.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Оповещение участников дорожного движения и компетентных органов. Правила установки знака аварийной остановки и фонарей с оранжевыми световыми сигналами. Использование системы ЭРА-ГЛОНАСС.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Ликвидация последствий аварии силами водителя (экипажа). Проведение работ по локализации загрязнений и нейтрализации опасных грузов на местах аварии.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Оказание первой помощи пострадавшим при травмах, термических и химических поражениях, острых отравлениях, ожогах и обморожениях, кровотечениях, переломах. Виды средств индивидуальной защиты (спецодежда,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спецобувь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>). Средства индивидуальной защиты органов дыхания (противогазы, респираторы). Использование средств индивидуальной защиты водителя при инцидентах с опасными грузами. Медицинская аптечка.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Средства тушения пожара. Применение огнетушителей и иных средств тушения пожара при воспламенении опасного груза на транспортном средстве.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ДОПОГ и европейских стандартов по обеспечению безопасного крепления и размещения опасных грузов на автотранспортных средствах. Ответственность перевозчика и грузоотправителя за обеспечение надежного крепления грузов.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отработку навыков оказания первой помощи пострадавшим. Приемы оказания первой помощи. Пользование огнетушителем и индивидуальными средствами защиты в заданных условиях перевозки опасных грузов.</w:t>
      </w:r>
    </w:p>
    <w:p w:rsidR="0018016F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</w:t>
      </w:r>
      <w:r>
        <w:rPr>
          <w:rFonts w:ascii="Times New Roman" w:eastAsiaTheme="minorEastAsia" w:hAnsi="Times New Roman" w:cs="Times New Roman"/>
          <w:sz w:val="26"/>
          <w:szCs w:val="26"/>
        </w:rPr>
        <w:t>ема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 xml:space="preserve">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11 «Изъятия, ограничения и вопросы совместимости при перевозках опасных грузов».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Сфера применения ДОПОГ при перевозках опасных грузов.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Опасные вещества и изделия, не допускаемые к перевозке автомобильным транспортом. Перевозки опасных грузов, при осуществлении которых положения ДОПОГ не применяются. Изъятия ДОПОГ (раздел 1.1.3 Приложения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к ДОПОГ),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включая изъятия, связанные с характером транспортной операции; с перевозкой жидкого топлива, газов, литиевых батарей и порожней неочищенной тары; с ограниченным количеством опасных грузов, перевозимых одной транспортной единицей; с опасными грузами, используемыми для охлаждения или кондиционирования во время перевозки.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Ограничения при перевозках опасных грузов в автодорожных тоннелях.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Совместимость перевозимых опасных грузов с различными знаками опасности на одном транспортном средстве. Запрет совместной погрузки в одно и то же транспортное средство или один и тот же контейнер.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требования, касающиеся совместной перевозки опасных грузов и иных грузов (продуктов питания, домашних предметов, кормов для животных и других грузов).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 xml:space="preserve">12 «Особенности </w:t>
      </w:r>
      <w:proofErr w:type="spellStart"/>
      <w:r w:rsidRPr="00FA7C6E">
        <w:rPr>
          <w:rFonts w:ascii="Times New Roman" w:eastAsiaTheme="minorEastAsia" w:hAnsi="Times New Roman" w:cs="Times New Roman"/>
          <w:sz w:val="26"/>
          <w:szCs w:val="26"/>
        </w:rPr>
        <w:t>мультимодальных</w:t>
      </w:r>
      <w:proofErr w:type="spellEnd"/>
      <w:r w:rsidRPr="00FA7C6E">
        <w:rPr>
          <w:rFonts w:ascii="Times New Roman" w:eastAsiaTheme="minorEastAsia" w:hAnsi="Times New Roman" w:cs="Times New Roman"/>
          <w:sz w:val="26"/>
          <w:szCs w:val="26"/>
        </w:rPr>
        <w:t xml:space="preserve"> перевозок опасных грузов, осуществляемых с участием автотранспортных средств».</w:t>
      </w:r>
    </w:p>
    <w:p w:rsidR="0018016F" w:rsidRPr="00FA7C6E" w:rsidRDefault="0018016F" w:rsidP="0018016F">
      <w:pPr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Default="0018016F" w:rsidP="0018016F">
      <w:pPr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Особенности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мультимодальных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перевозок опасных грузов с участием автотранспортных средств. Применение крупнотоннажных контейнеров, съемных кузовов и транспортных пакетов. Оформление необходимых транспортных документов и соблюдение требований, действующих на других видах транспорта, при осуществлении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мультимодальных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перевозок опасных грузов. Свидетельство о загрузке контейнеров при перевозке опасных грузов морским транспортом. Международные соглашения, учитываемые при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мультимодальных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перевозках опасных грузов.</w:t>
      </w:r>
    </w:p>
    <w:p w:rsidR="0018016F" w:rsidRPr="00446703" w:rsidRDefault="0018016F" w:rsidP="00180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03">
        <w:rPr>
          <w:rFonts w:ascii="Times New Roman" w:hAnsi="Times New Roman" w:cs="Times New Roman"/>
          <w:b/>
          <w:sz w:val="28"/>
          <w:szCs w:val="28"/>
        </w:rPr>
        <w:t>«Специализированный курс по перевозке в цистернах»</w:t>
      </w:r>
    </w:p>
    <w:p w:rsidR="0018016F" w:rsidRPr="00FA7C6E" w:rsidRDefault="0018016F" w:rsidP="0018016F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1 «Специальные требования, предъявляемые к цистернам, транспортным средствам и дополнительному оборудованию».</w:t>
      </w:r>
    </w:p>
    <w:p w:rsidR="0018016F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     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цистерн и их применение: цистерна, встроенная цистерна (автоцистерна), съемная цистерна, контейнер-цистерна, переносная цистерна, многоэлементный газовый контейнер, транспортное средство-батарея.</w:t>
      </w:r>
      <w:proofErr w:type="gramEnd"/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Типы цистерн в зависимости от требований безопасности: цистерны для перевозки грузов под повышенным давлением, цистерны для перевозки грузов под нормальным давлением, цистерны с давлением для их опорожнения, вакуумные цистерны. Односекционные и многосекционные цистерны.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Специальные требования к транспортным средствам и дополнительному оборудованию при перевозках в цистернах опасных грузов класса 2 "Газы" (сжатый газ, сжиженный газ высокого и низкого давления, охлажденный сжиженный газ и другие газы) и класса 3 "Легковоспламеняющиеся жидкости"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(нефтепродукты, углеводороды жидкие, включая бензин моторный, дизельное топливо и другие легковоспламеняющиеся жидкости).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конструкции цистерн. Конструктивные материалы, применяемые для их изготовления.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Дополнительные требования, касающиеся встроенных цистерн (автоцистерн), а также транспортных средств-батарей и укомплектованных или доукомплектованных транспортных средств, используемых для перевозки опасных грузов в съемных цистернах различной вместимости.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Оборудование цистерн устройствами по обеспечению безопасности (предохранительные клапаны, разрывные мембраны, затворы быстрого действия, приборы для измерения температуры, счетчики, устройства для выравнивания давления при перевозке веще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ств кл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асса 5.2 "Органические пероксиды") и другие устройства.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для встроенных цистерн (автоцистерн), съемных и переносных цистерн, контейнеров-цистерн и съемных кузовов-цистерн, транспортных средств-батарей и многоэлементных газовых контейнеров (МЭГК). Требования к герметичности и огнестойкости.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транспортным средствам и цистернам при перевозках опасных грузов классов 5.1 "Окисляющие вещества", 6.1 "Токсичные вещества", 8 "Коррозионные вещества".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2 «Особенности движения транспортных сре</w:t>
      </w:r>
      <w:proofErr w:type="gramStart"/>
      <w:r w:rsidRPr="00FA7C6E">
        <w:rPr>
          <w:rFonts w:ascii="Times New Roman" w:eastAsiaTheme="minorEastAsia" w:hAnsi="Times New Roman" w:cs="Times New Roman"/>
          <w:sz w:val="26"/>
          <w:szCs w:val="26"/>
        </w:rPr>
        <w:t>дств с з</w:t>
      </w:r>
      <w:proofErr w:type="gramEnd"/>
      <w:r w:rsidRPr="00FA7C6E">
        <w:rPr>
          <w:rFonts w:ascii="Times New Roman" w:eastAsiaTheme="minorEastAsia" w:hAnsi="Times New Roman" w:cs="Times New Roman"/>
          <w:sz w:val="26"/>
          <w:szCs w:val="26"/>
        </w:rPr>
        <w:t>агруженными и порожними цистернами».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безопасности при перевозках опасных грузов в цистернах и автоцистернах.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Подготовка водителей и других участников перевозки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к перевозке опасных грузов в цистернах.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Возможные виды опасности, возникающие при перевозке опасных грузов в цистернах: опасные реакции при смешивании веще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и загрузке, опасность взрыва (опасность разрыва цистерны), опасность воспламенения.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Действия в случае транспортных аварий, надлежащее выполнение мероприятий, указанных в письменных инструкциях, в соответствии с ДОПОГ.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по локализации загрязнений, нейтрализация опасных свойств опасных грузов; средства устранения россыпи или утечки опасного вещества из цистерн.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3 «Общие теоретические знания в области различных систем наполнения и опорожнения цистерн».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Системы наполнения и опорожнения цистерн: составные элементы системы опорожнения цистерн; виды систем опорожнения; способы заполнения цистерн; способы опорожнения цистерн.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Заполнение цистерны и слив сжиженного газа. Уровень заливки цистерн.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размещению опасных грузов в смежных отсеках цистерн. Порядок загрузки многосекционных цистерн.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Очистка и (или) дегазация цистерн перед загрузкой и после разгрузки.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Замкнутая система газообмена при заполнении, опорожнении и обратная подача газов: опасность возникновения электростатического разряда. Меры по обеспечению безопасности в местах погрузки и разгрузки цистерн, при заполнении и опорожнении.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4 «Специальные дополнительные положения, регулирующие использование цистерн и транспортных средств».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Использование встроенных цистерн (автоцистерн), съемных цистерн, контейнеров-цистерн и съемных кузовов-цистерн с корпусами из металлических материалов, а также транспортных средств-батарей и многоэлементных газовых контейнеров (МЭГК).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Использование цистерн из армированных волокон пластмасс, вакуумных цистерн для отходов. Использование переносных цистерн и многоэлементных газовых контейнеров (МЭГК).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Дополнительные положения, касающиеся перевозки в цистернах веще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ств кл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асса 3, класса 5.2,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самореактивных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веществ класса 4.1, веществ класса 7 и класса 8. Дополнительные положения, касающиеся перевозки твердых веще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и температурах, превышающих их температуру плавления.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Маркировка транспортных средств, переносных цистерн, контейнеров-цистерн, многоэлементных газовых контейнеров, съемных цистерн, транспортных средств-батарей знаками опасности, информационными табло, табличками оранжевого цвета. Идентификационный номер опасности. Специальные требования маркировки автоцистерн, перевозящих вещества при высокой температуре. Маркировка, свидетельствующая о допуске цистерн и транспортных средств к эксплуатации.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jc w:val="center"/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>Тема №</w:t>
      </w:r>
      <w:r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 xml:space="preserve"> 5   « Действия членов экипажа</w:t>
      </w:r>
      <w:r w:rsidRPr="00FA7C6E"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 xml:space="preserve"> в случае аварий при перевозке опасных грузов в цистернах».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Причины возникновения аварий и инцидентов при перевозках опасных грузов в цистернах. Действия водителя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и лиц участвующих в перевозке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в случае поломки транспортного средства, вынужденных остановок, аварий, связанных с утечкой (проливом) опасного груза. Локализация проливов легковоспламеняющихся жидкостей, токсичных и коррозионных веществ. Границы взрывоопасных зон, быстрота распространения пламени. Правила тушения очагов пожаров. Ликвидация последствий аварий.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Практическое занятие направлено на отработку навыков водителя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и лиц участвующих в перевозке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по использованию системы оповещения при авариях и происшествиях во время перевозки опасных грузов в цистернах и при тушении пожара.</w:t>
      </w:r>
    </w:p>
    <w:p w:rsidR="0018016F" w:rsidRDefault="0018016F" w:rsidP="0018016F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</w:p>
    <w:p w:rsidR="0018016F" w:rsidRPr="00DB50C5" w:rsidRDefault="0018016F" w:rsidP="0018016F">
      <w:pPr>
        <w:pStyle w:val="1"/>
        <w:rPr>
          <w:rFonts w:ascii="Times New Roman" w:hAnsi="Times New Roman" w:cs="Times New Roman"/>
          <w:sz w:val="28"/>
          <w:szCs w:val="28"/>
        </w:rPr>
      </w:pPr>
      <w:r w:rsidRPr="00DB50C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B50C5">
        <w:rPr>
          <w:rFonts w:ascii="Times New Roman" w:hAnsi="Times New Roman" w:cs="Times New Roman"/>
          <w:sz w:val="28"/>
          <w:szCs w:val="28"/>
        </w:rPr>
        <w:t>Специализированный курс по перевозке веществ и изделий класса 1»</w:t>
      </w: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hAnsi="Times New Roman" w:cs="Times New Roman"/>
          <w:sz w:val="26"/>
          <w:szCs w:val="26"/>
        </w:rPr>
        <w:br/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1 «Характеристика опасных грузов класса 1 и их физико-химические свойства. Виды опасности, характерные для взрывчатых и пиротехнических веществ и изделий».</w:t>
      </w:r>
    </w:p>
    <w:p w:rsidR="0018016F" w:rsidRPr="00FA7C6E" w:rsidRDefault="0018016F" w:rsidP="0018016F">
      <w:pPr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Термины и определения. Характеристика взрывчатых и пиротехнических веществ и изделий и их физико-химические свойства.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Деление веществ и изделий класса 1 на подклассы. Классификационные коды. Группы совместимости веществ и изделий.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Свойства взрывчатых веществ и изделий с взрывчатыми веществами. Виды взрывчатых веществ и изделий, содержащих взрывчатые вещества.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опасности: опасность взрыва массой, опасность поражения и разрушения взрывными осколками, образование дыма, выделение тепла, возникновение ударной взрывной волны, опасность пожара.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Знаки опасности, указывающие на опасные свойства грузов класса 1.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причины и факторы, которые могут привести к возникновению взрыва: умышленные и неумышленные взрывы; химические и механические причины взрывов, электрический разряд как вероятная причина взрывов.</w:t>
      </w:r>
    </w:p>
    <w:p w:rsidR="0018016F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Вещества и изделия, не допускаемые к перевозке. Перечень сводных позиций. Глоссарий наименований.</w:t>
      </w:r>
    </w:p>
    <w:p w:rsidR="0018016F" w:rsidRDefault="0018016F" w:rsidP="0018016F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2 «Требования к таре и упаковке. Маркировка и знаки опасности для опасных грузов класса 1»</w:t>
      </w:r>
    </w:p>
    <w:p w:rsidR="0018016F" w:rsidRPr="00FA7C6E" w:rsidRDefault="0018016F" w:rsidP="0018016F">
      <w:pPr>
        <w:spacing w:line="240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тары, применяемой при перевозке опасных грузов класса 1. Требования к материалам для изготовления тары. Маркировка и знаки опасности на упаковках, контейнерах, цистернах. Расположение знаков опасности на таре, упаковке, контейнере, транспортном средстве. Примеры маркировки. Объем и назначение информации на знаках опасности. Знаки опасности, наносимые на транспортные средства.</w:t>
      </w: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3 «Транспортные средства и дополнительное оборудование при перевозках опасных грузов класса 1».</w:t>
      </w:r>
    </w:p>
    <w:p w:rsidR="0018016F" w:rsidRPr="00FA7C6E" w:rsidRDefault="0018016F" w:rsidP="0018016F">
      <w:pPr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Типы транспортных средств и допуск их к перевозке опасных грузов класса 1. Требования, предъявляемые к транспортным средствам при перевозке опасных грузов класса 1. Требования к осветительным приборам, электрическим соединениям, тормозной системе, топливным бакам, двигателю, системе выпуска выхлопных газов. Устройства для отвода статического электричества. Дополнительное оборудование транспортных средств, контрольно-измерительные приборы (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тахографы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>, бортовые устройства ГЛОНАСС и другие приборы). Противопожарное оборудование транспортных средств, предназначенных для перевозки грузов класса 1.</w:t>
      </w: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4 «Специальные требования, предъявляемые к совместной погрузке веществ и изделий класса 1. Превентивные меры безопасности».</w:t>
      </w:r>
    </w:p>
    <w:p w:rsidR="0018016F" w:rsidRPr="003F2D88" w:rsidRDefault="0018016F" w:rsidP="0018016F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Требования, предъявляемые к совместной погрузке, перевозке веществ и изделий класса 1. Меры безопасности при погрузке, размещении, креплении в кузове автотранспортного средства, а также при выгрузке взрывчатых веществ и изделий. Максимально допустимая масса (нетто) взрывчатого вещества, содержащегося в грузах класса 1, перевозимого одним транспортным средством, в килограммах. Порядок отнесения совместимых веществ различных подклассов и изделий при загрузке в одно транспортное средство к наиболее опасному подклассу.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Особенности превентивных мер безопасности при перевозках веществ и изделий класса 1.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5 «Организация перевозок опасных грузов класса 1. Ограничения и особые требования».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Дополнительные транспортно-сопроводительные документы. Особенности оформления путевого листа и транспортной накладной при перевозке опасных грузов класса 1. Разрешительная система при перевозках грузов класса 1. Скорость движения. Маршрут движения. Обязанности водителя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и других членов экипажа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при перевозках.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приобретение навыков оформления транспортной накладной при перевозке опасных грузов класса 1.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6 «Меры по ликвидации последствий аварий при перевозках опасных грузов класса».</w:t>
      </w:r>
    </w:p>
    <w:p w:rsidR="0018016F" w:rsidRPr="00FA7C6E" w:rsidRDefault="0018016F" w:rsidP="0018016F">
      <w:pPr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Основные причины аварий и инцидентов при перевозке опасных грузов класса 1. Опасные последствия взрывов: обычные и осколочные ранения, термические и химические ожоги, повреждения от взрывной волны, повреждение органов слуха, отравления газообразными продуктами взрыва, разрушение и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уничтожение материальных ценностей, загрязнения почвы, водных ресурсов и воздушной среды, последствия пожаров (ликвидация последствий).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Действия водителей и других членов экипажа персонала в аварийных ситуациях, ликвидация последствий аварий. Особенности организации работ по локализации аварийных ситуаций с опасными грузами класса 1. Использование бортовых устройств системы спутниковой навигации ЭРА-ГЛОНАСС.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отработку навыков водителя по использованию системы ЭРА-ГЛОНАСС в аварийной ситуации с учетом перевозок опасных грузов класса 1 в условиях данного региона.</w:t>
      </w:r>
    </w:p>
    <w:p w:rsidR="0018016F" w:rsidRDefault="0018016F" w:rsidP="0018016F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18016F" w:rsidRPr="00DB50C5" w:rsidRDefault="0018016F" w:rsidP="0018016F">
      <w:pPr>
        <w:pStyle w:val="1"/>
        <w:rPr>
          <w:rFonts w:ascii="Times New Roman" w:hAnsi="Times New Roman" w:cs="Times New Roman"/>
          <w:sz w:val="28"/>
          <w:szCs w:val="28"/>
        </w:rPr>
      </w:pPr>
      <w:r w:rsidRPr="00DB50C5">
        <w:rPr>
          <w:rFonts w:ascii="Times New Roman" w:hAnsi="Times New Roman" w:cs="Times New Roman"/>
          <w:sz w:val="28"/>
          <w:szCs w:val="28"/>
        </w:rPr>
        <w:t>«Специализированный курс по перевозке радиоактивных материалов класса 7».</w:t>
      </w:r>
    </w:p>
    <w:p w:rsidR="0018016F" w:rsidRPr="003F2D88" w:rsidRDefault="0018016F" w:rsidP="0018016F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18016F" w:rsidRPr="00FA7C6E" w:rsidRDefault="0018016F" w:rsidP="0018016F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DB50C5">
        <w:rPr>
          <w:rFonts w:ascii="Times New Roman" w:hAnsi="Times New Roman" w:cs="Times New Roman"/>
          <w:sz w:val="26"/>
          <w:szCs w:val="26"/>
        </w:rPr>
        <w:t>Тема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50C5">
        <w:rPr>
          <w:rFonts w:ascii="Times New Roman" w:hAnsi="Times New Roman" w:cs="Times New Roman"/>
          <w:sz w:val="26"/>
          <w:szCs w:val="26"/>
        </w:rPr>
        <w:t>1</w:t>
      </w:r>
      <w:r w:rsidRPr="00FA7C6E">
        <w:rPr>
          <w:rFonts w:ascii="Times New Roman" w:hAnsi="Times New Roman" w:cs="Times New Roman"/>
          <w:b w:val="0"/>
          <w:sz w:val="26"/>
          <w:szCs w:val="26"/>
        </w:rPr>
        <w:t xml:space="preserve"> «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Нормативные правовые акты при перевозках радиоактивных материалов автомобильным транспортом».</w:t>
      </w:r>
    </w:p>
    <w:p w:rsidR="0018016F" w:rsidRPr="003F2D88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16"/>
          <w:szCs w:val="1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предписания ДОПОГ, касающиеся Правил перевозки радиоактивных грузов. Правила МАГАТЭ по безопасной перевозке радиоактивных грузов.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Федеральный закон от 21 ноября 1995 г. № 170-ФЗ "Об использовании атомной энергии" (Собрание законодательства Российской Федерации, 1995, № 48, ст. 4552; 1997, № 7, ст. 808; 2001, № 29, ст. 2949; 2002, № 1 (ч. 1), ст. 2, № 13, ст. 1180; 2003, № 46 (ч. 1), ст. 4436; 2004, № 35, ст. 3607, 2006, № 52 (1 ч.), ст. 5498;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2007, № 7, ст. 834, № 49, ст. 6079; 2008, № 29 (ч. 1), ст. 3418, № 30 (ч. 2), ст. 3616; 2009, № 1, ст. 17, № 52 (1 ч.), ст. 6450; 2011, № 29, ст. 4281, № 30 (ч. 1), ст. 4590, 4596, № 45, ст. 6333, № 48, ст. 6732, № 49 (ч. 1), ст. 7025; 2012, № 26, ст. 3446;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2013, № 27, ст. 3451) и иные нормативные правовые акты, касающиеся перевозок радиоактивных материалов класса 7 и обеспечения безопасности занятого персонала и населения при таких перевозках.</w:t>
      </w:r>
      <w:proofErr w:type="gramEnd"/>
    </w:p>
    <w:p w:rsidR="0018016F" w:rsidRPr="003F2D88" w:rsidRDefault="0018016F" w:rsidP="0018016F">
      <w:pPr>
        <w:spacing w:after="0" w:line="240" w:lineRule="auto"/>
        <w:rPr>
          <w:rStyle w:val="a5"/>
          <w:rFonts w:ascii="Times New Roman" w:hAnsi="Times New Roman" w:cs="Times New Roman"/>
          <w:sz w:val="16"/>
          <w:szCs w:val="16"/>
        </w:rPr>
      </w:pPr>
    </w:p>
    <w:p w:rsidR="0018016F" w:rsidRPr="00FA7C6E" w:rsidRDefault="0018016F" w:rsidP="0018016F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2 «Виды опасности, характерные для радиоактивного излучения, включая ионизирующее излучение».</w:t>
      </w:r>
    </w:p>
    <w:p w:rsidR="0018016F" w:rsidRPr="003F2D88" w:rsidRDefault="0018016F" w:rsidP="0018016F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Понятия: радиоактивность, излучение, период полураспада, доза, мощность дозы.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Перечень радиоактивных материалов класса 7, их классификация и свойства.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излучений: ионизирующие; альф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а-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, бета-, гамма-излучение; неионизирующие; нейтронное. Деление ядер и ядерная реакция.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Вредное воздействие радиоактивных материалов на организм человека и окружающую среду: внутреннее облучение людей, внешнее облучение людей и предметов, критическая масса ядерных элементов, теплообразование и тепловыделение элементов с высокой активностью.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Влияние на организм человека радиоактивного излучения, первичные симптомы поражения.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Приборы для измерения радиоактивного излучения.</w:t>
      </w:r>
    </w:p>
    <w:p w:rsidR="0018016F" w:rsidRPr="003F2D88" w:rsidRDefault="0018016F" w:rsidP="0018016F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:rsidR="0018016F" w:rsidRPr="00FA7C6E" w:rsidRDefault="0018016F" w:rsidP="0018016F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3 «Специальные требования, предъявляемые к упаковке, обработке, совместной погрузке, укладке и перевозке радиоактивных материалов».</w:t>
      </w:r>
    </w:p>
    <w:p w:rsidR="0018016F" w:rsidRPr="003F2D88" w:rsidRDefault="0018016F" w:rsidP="0018016F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упаковок и требования к ним (освобожденные и промышленные упаковки, упаковки типа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, В и С).</w:t>
      </w:r>
    </w:p>
    <w:p w:rsidR="0018016F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Общие требования к упаковкам: сертификат об утверждении конструкции упаковки; целостность и непроницаемость упаковки; пределы содержания упаковок; способн</w:t>
      </w:r>
      <w:r>
        <w:rPr>
          <w:rStyle w:val="a5"/>
          <w:rFonts w:ascii="Times New Roman" w:hAnsi="Times New Roman" w:cs="Times New Roman"/>
          <w:sz w:val="26"/>
          <w:szCs w:val="26"/>
        </w:rPr>
        <w:t>ость упаковки выдержать аварию.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Маркировка упаковок, транспортных пакетов и контейнеров.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Правила погрузочно-разгрузочных работ, размещения и крепления при перевозке радиоактивных материалов класса 7: загрузка и укладка; совместная загрузка, в том числе при перевозке в условиях исключительного использования; одновременная перевозка других грузов и требования к раздельному размещению; разрешенные пределы активности и допустимые уровни излучения; ограничения максимального значения транспортного индекса упаковок, транспортных пакетов и грузов;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ограничения максимального значения индекса безопасности по критичности; распределение упаковок, содержащих делящийся материал.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Дополнительные требования в отношении загрузки, перевозки, обработки и разгрузки упаковки, транспортного пакета или контейнера.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Режим движения при перевозке и требования к местам стоянки транспортных средств, перевозящих радиоактивные материалы.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Дополнительные транспортно-сопроводительные документы при перевозке радиоактивных материалов: разрешение на перевозку; свидетельство ДОПОГ о подготовке водителя;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документ о подготовке персонала участвующего в перевозке опасных грузов;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>протокол об измерении излучения; сертификат на упаковку радиоактивных веществ и другие документы. Порядок получения документов и их заполнения.</w:t>
      </w:r>
    </w:p>
    <w:p w:rsidR="0018016F" w:rsidRPr="00FA7C6E" w:rsidRDefault="0018016F" w:rsidP="0018016F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4 «Требования к транспортным средствам, контейнерам и дополнительному оборудованию при перевозке радиоактивных материалов».</w:t>
      </w:r>
    </w:p>
    <w:p w:rsidR="0018016F" w:rsidRPr="003F2D88" w:rsidRDefault="0018016F" w:rsidP="0018016F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предписания относительно дополнительного оборудования транспортных средств, перевозящих радиоактивные материалы (огнетушители, световые предупредительные сигналы и другое оборудование). Назначение и роль защитного экрана.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Особенности маркировки знаками опасности транспортных средств, цистерн и контейнеров. Требования к знакам опасности и информационным табло, которые крепятся на транспортных средствах, контейнерах, цистернах.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Практическое занятие направлено на изучение требований по маркировке транспортных средств и контейнеров, используемых при перевозках радиоактивных материалов по предлагаемому перечню таких материалов.</w:t>
      </w:r>
    </w:p>
    <w:p w:rsidR="0018016F" w:rsidRPr="003F2D88" w:rsidRDefault="0018016F" w:rsidP="0018016F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5 «Специальные меры, принимаемые в случае аварии при перевозке радиоактивных материалов класса 7».</w:t>
      </w:r>
    </w:p>
    <w:p w:rsidR="0018016F" w:rsidRPr="00FA7C6E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Действия водителя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и других лиц, участвующих в перевозке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в случае аварии или инцидента при перевозке радиоактивных материалов: удаление из опасной зоны людей, оповещение соответствующих аварийных служб и местных органов власти, ограждение места аварии.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Последствия аварий, связанных с различными типами упаковок; первоочередные действия в случае обнаружения повреждения упаковки или утечки радиоактивного материала.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по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материалом.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Оказание помощи пострадавшим; дезактивация лиц, подвергшихся загрязнению, в результате аварии и при работах по ликвидации ее последствий. Порядок проведения дезактивации транспортных средств, оборудования и прилегающей территории.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Аварийные меры при перевозке делящихся и неделимых материалов.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изучение требований по дезактивации персонала и транспортных сре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дств в пр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едлагаемых заданием случаях.</w:t>
      </w:r>
    </w:p>
    <w:p w:rsidR="0018016F" w:rsidRPr="003F2D88" w:rsidRDefault="0018016F" w:rsidP="0018016F">
      <w:pPr>
        <w:pStyle w:val="1"/>
        <w:rPr>
          <w:rFonts w:ascii="Times New Roman" w:eastAsiaTheme="minorEastAsia" w:hAnsi="Times New Roman" w:cs="Times New Roman"/>
          <w:sz w:val="20"/>
          <w:szCs w:val="20"/>
        </w:rPr>
      </w:pPr>
    </w:p>
    <w:p w:rsidR="0018016F" w:rsidRPr="00FA7C6E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  <w:lang w:val="en-US"/>
        </w:rPr>
        <w:t>I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V. Планируемые результаты освоения Программы</w:t>
      </w:r>
    </w:p>
    <w:p w:rsidR="0018016F" w:rsidRPr="003F2D88" w:rsidRDefault="0018016F" w:rsidP="0018016F">
      <w:pPr>
        <w:spacing w:line="240" w:lineRule="auto"/>
        <w:rPr>
          <w:rStyle w:val="a5"/>
          <w:rFonts w:ascii="Times New Roman" w:hAnsi="Times New Roman" w:cs="Times New Roman"/>
          <w:szCs w:val="20"/>
        </w:rPr>
      </w:pPr>
    </w:p>
    <w:p w:rsidR="0018016F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>
        <w:rPr>
          <w:rStyle w:val="a5"/>
          <w:rFonts w:ascii="Times New Roman" w:hAnsi="Times New Roman" w:cs="Times New Roman"/>
          <w:b/>
          <w:sz w:val="26"/>
          <w:szCs w:val="26"/>
        </w:rPr>
        <w:t>4.1.</w:t>
      </w: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b/>
          <w:sz w:val="26"/>
          <w:szCs w:val="26"/>
        </w:rPr>
        <w:t xml:space="preserve"> </w:t>
      </w: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В результате освоения Программы «Базового курса» 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обучающийся должен знать: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общие требования, регулирующие перевозки опасных грузов;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основные виды опасности и защита окружающей среды при перевозках опасных грузов, включая осуществление 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перевозкой отходов опасных грузов;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распространенные причины аварий, связанные с перевозкой опасных грузов автотранспортными средствами, и последствия таких аварий;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превентивные меры по обеспечению безопасности при перевозках опасных грузов. Меры, принимаемые в случае аварии;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общие требования к упаковкам, крупногабаритной таре, специальным контейнерам и цистернам, используемым для перевозки опасных грузов;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транспортные средства, дополнительное оборудование и средства пожаротушения, используемые при перевозках опасных грузов;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маркировку, знаки опасности, информационные табло и таблички оранжевого цвета;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документы, которые должны находиться в транспортном средстве: транспортно-сопроводительные и иные документы и порядок их заполнения, включая письменные инструкции, свидетельство о допуске транспортного средства, свид</w:t>
      </w:r>
      <w:r>
        <w:rPr>
          <w:rStyle w:val="a5"/>
          <w:rFonts w:ascii="Times New Roman" w:hAnsi="Times New Roman" w:cs="Times New Roman"/>
          <w:sz w:val="26"/>
          <w:szCs w:val="26"/>
        </w:rPr>
        <w:t>етельство о подготовке водителя и лиц участвующих в перевозке,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паспорт безопасности химической продукции и сферы ее применения, специальные разрешения для грузов повышенной опасности, специальные разрешения на движение крупногабаритного и (или) тяжеловесного транспортного средства и другие документы, необходимые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для перевозки опасных грузов;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способы перевозки и ограничения, связанные с количеством перевозимых опасных грузов;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перевозки грузов повышенной опасности;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совместимость при перевозках опасных грузов и меры по обеспечению безопасности;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 к совместной перевозке опасных грузов и продукции, не относящейся к категории опасных веществ и изделий;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перевозке опасных грузов без превышения максимальных количеств, указанных в подразделе 1.1.3.6 Приложения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к ДОПОГ;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погрузке, разгрузке, размещению и креплению опасных грузов;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по очистке и (или) дегазации транспортных средств, тары, контейнеров и цистерн при перевозках опасных грузов;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условия и режим движения транспортных средств с опасными грузами и ограничения, касающиеся движения на установленных маршрутах, включая автодорожные тоннели;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обязанности и ответственность при перевозках опасных грузов, виды гражданской ответственности;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особенности </w:t>
      </w:r>
      <w:proofErr w:type="spellStart"/>
      <w:r w:rsidRPr="00FA7C6E">
        <w:rPr>
          <w:rStyle w:val="a5"/>
          <w:rFonts w:ascii="Times New Roman" w:hAnsi="Times New Roman" w:cs="Times New Roman"/>
          <w:sz w:val="26"/>
          <w:szCs w:val="26"/>
        </w:rPr>
        <w:t>мультимодальных</w:t>
      </w:r>
      <w:proofErr w:type="spell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перевозок опасных грузов, осуществляемых с участием автотранспортных средств;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водителю и другим членам экипажа транспортного средства, осуществляющего перевозки опасных грузов;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информационное обеспечение с использованием бортовых устройств и сре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дств сп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утниковой навигации, включая систему ЭРА-ГЛОНАСС.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Обучающийся должен уметь: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проверять пригодность к перевозке опасных грузов транспортных средств, тары, контейнеров, сре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епления грузов;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проверять пригодность к эксплуатации дополнительного оборудования на транспортном средстве и устрой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ств дл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я погрузочно-разгрузочных операций;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проверять пригодность к эксплуатации бортовых устройств информационного обеспечения и уметь ими пользоваться;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проверять соответствие транспортно-сопроводительных документов нормативным требованиям и заполнять их в установленных случаях;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использовать письменные инструкции в соответствии с ДОПОГ;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пользоваться дополнительным оборудованием, средствами индивидуальной защиты и средствами пожаротушения;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оказывать помощь пострадавшим при дорожно-транспортных происшествиях или аварии;</w:t>
      </w:r>
    </w:p>
    <w:p w:rsidR="0018016F" w:rsidRPr="00FA7C6E" w:rsidRDefault="0018016F" w:rsidP="0018016F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проводить работы по ликвидации последствий дорожно-транспортного происшествия или аварии при перевозке опасных грузов.</w:t>
      </w:r>
    </w:p>
    <w:p w:rsidR="0018016F" w:rsidRPr="003F2D88" w:rsidRDefault="0018016F" w:rsidP="0018016F">
      <w:pPr>
        <w:spacing w:after="0" w:line="240" w:lineRule="auto"/>
        <w:rPr>
          <w:rStyle w:val="a5"/>
          <w:rFonts w:ascii="Times New Roman" w:hAnsi="Times New Roman" w:cs="Times New Roman"/>
          <w:b/>
          <w:sz w:val="16"/>
          <w:szCs w:val="1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18016F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4.2</w:t>
      </w:r>
      <w:r>
        <w:rPr>
          <w:rStyle w:val="a5"/>
          <w:rFonts w:ascii="Times New Roman" w:hAnsi="Times New Roman" w:cs="Times New Roman"/>
          <w:b/>
          <w:sz w:val="26"/>
          <w:szCs w:val="26"/>
        </w:rPr>
        <w:t>.</w:t>
      </w: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В результате освоения Программы «Специализированного курса по перевозке в цистернах» 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обучающийся должен знать: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требования законодательных и нормативных правовых актов в области перевозок автомобильным транспортом опасных грузов в цистернах;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опасности, характерные при перевозках в цистернах;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 к транспортным средствам и дополнительному оборудованию при перевозках в цистернах опасных грузов различных классов;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системы заполнения и опорожнения цистерн;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маркировки, к информационным табло, табличкам оранжевого цвета;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действия в аварийной ситуации;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по локализации загрязнений, нейтрализации утечки опасных грузов при перевозках опасных грузов в цистернах.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Обучающийся должен уметь: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использовать соответствующие нормативные правовые акты в области перевозок автомобильным транспортом опасных грузов в цистернах;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использовать дополнительное оборудование, установленное на транспортных средствах, при перевозках в цистернах;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использовать дополнительные и специальные действия при повреждении цистерн и утечки опасных грузов;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оказывать первую (доврачебную) помощь пострадавшим при аварии.</w:t>
      </w:r>
    </w:p>
    <w:p w:rsidR="0018016F" w:rsidRPr="003F2D88" w:rsidRDefault="0018016F" w:rsidP="0018016F">
      <w:pPr>
        <w:spacing w:after="0"/>
        <w:ind w:firstLine="709"/>
        <w:rPr>
          <w:rStyle w:val="a5"/>
          <w:rFonts w:ascii="Times New Roman" w:hAnsi="Times New Roman" w:cs="Times New Roman"/>
          <w:b/>
          <w:sz w:val="16"/>
          <w:szCs w:val="16"/>
        </w:rPr>
      </w:pPr>
    </w:p>
    <w:p w:rsidR="0018016F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4.3</w:t>
      </w:r>
      <w:r>
        <w:rPr>
          <w:rStyle w:val="a5"/>
          <w:rFonts w:ascii="Times New Roman" w:hAnsi="Times New Roman" w:cs="Times New Roman"/>
          <w:b/>
          <w:sz w:val="26"/>
          <w:szCs w:val="26"/>
        </w:rPr>
        <w:t>.</w:t>
      </w: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В результате освоения Программы «Специализированного курса по перевозке веществ и изделий класса 1» 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обучающийся должен знать: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требования законодательных и нормативных правовых актов в области перевозок автомобильным транспортом веществ и изделий класса 1;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опасности, характерные веществам и изделиям класса 1;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требования, предъявляемые к таре и упаковке, обработке, совместной погрузке, укладке и перевозке веществ и изделий класса 1;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правила маркировки упаковок, транспортных пакетов и контейнеров, используемых при перевозке веществ и изделий класса 1;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правила погрузочно-разгрузочных работ, размещения и крепления при перевозке веществ и изделий класса 1, требования к местам погрузки и разгрузки;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требования движения транспортных сре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оставе колонны при перевозке веществ и изделий класса 1 и требования к местам стоянки таких транспортных средств;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ограничения на проезд транспортного средства, перевозящего вещества и изделия класса 1, через тоннели;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необходимые для перевозки веществ и изделий класса 1 транспортно-сопроводительные документы, порядок их получения и заполнения;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транспортным средствам, контейнерам и дополнительному оборудованию при перевозке веществ и изделий класса 1;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меры, принимаемые в случае аварии при перевозке веществ и изделий класса 1;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веществами и изделиями класса 1;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основы оказания первой помощи пострадавшим в результате аварии при перевозках веществ и изделий класса 1.</w:t>
      </w:r>
    </w:p>
    <w:p w:rsidR="0018016F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Обучающийся должен уметь: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использовать соответствующие законодательные и нормативные правовые акты в области перевозок автомобильным транспортом веществ и изделий класса 1;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использовать дополнительное оборудование и устройства, устанавливаемые на транспортных средствах, в том числе предназначенные для перевозки веществ и изделий класса 1;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проверять соответствие требованиям надежности крепления грузов класса 1 в кузове транспортного средства;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устанавливать параметры совместной загрузки веществ и изделий класса 1 с опасными грузами других классов;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оказывать первую (доврачебную) помощь пострадавшим при аварии с веществами и изделиями класса 1.</w:t>
      </w:r>
    </w:p>
    <w:p w:rsidR="0018016F" w:rsidRPr="003F2D88" w:rsidRDefault="0018016F" w:rsidP="0018016F">
      <w:pPr>
        <w:spacing w:after="0"/>
        <w:rPr>
          <w:rStyle w:val="a5"/>
          <w:rFonts w:ascii="Times New Roman" w:hAnsi="Times New Roman" w:cs="Times New Roman"/>
          <w:b/>
          <w:sz w:val="16"/>
          <w:szCs w:val="16"/>
        </w:rPr>
      </w:pPr>
    </w:p>
    <w:p w:rsidR="0018016F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>4.4</w:t>
      </w:r>
      <w:r>
        <w:rPr>
          <w:rStyle w:val="a5"/>
          <w:rFonts w:ascii="Times New Roman" w:hAnsi="Times New Roman" w:cs="Times New Roman"/>
          <w:b/>
          <w:sz w:val="26"/>
          <w:szCs w:val="26"/>
        </w:rPr>
        <w:t>.</w:t>
      </w: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В результате освоения Программы «Специализированного курса по перевозке радиоактивных материалов класса 7»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обучающийся должен знать: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требования законодательных и нормативных правовых актов в области перевозок автомобильным транспортом радиоактивных материалов;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виды опасности, характерные для радиоактивного излучения, включая 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ионизирующее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принципы воздействия радиоактивных материалов на организм человека и окружающую среду;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требования, предъявляемые к таре и упаковке, обработке, совместной погрузке, укладке и перевозке радиоактивных материалов;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правила маркировки упаковок, транспортных пакетов и контейнеров, используемых при перевозке радиоактивных материалов;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правила погрузочно-разгрузочных работ, размещения и крепления при перевозке радиоактивных материалов;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режимы движения транспортных сре</w:t>
      </w: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>и перевозке радиоактивных материалов и требования к местам стоянки таких транспортных средств;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необходимые для перевозки радиоактивных материалов дополнительные транспортно-сопроводительные документы, порядок их получения и заполнения;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транспортным средствам, контейнерам и дополнительному оборудованию при перевозке радиоактивных материалов;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меры, принимаемые в случае аварии при перевозке радиоактивных материалов;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первоочередные действия в случае обнаружения повреждения упаковки или утечки радиоактивного материала;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грузом;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основы оказания первой помощи пострадавшим в результате аварии при перевозках радиоактивных материалов;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по дезактивации лиц, подвергшихся загрязнению в результате аварии, транспортных средств, оборудования и прилегающей территории.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</w:rPr>
        <w:t xml:space="preserve"> Обучающийся должен уметь: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использовать соответствующие законодательные и нормативные правовые акты в области перевозок автомобильным транспортом радиоактивных материалов;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пользоваться приборами для измерения радиоактивного излучения и дополнительным оборудованием;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определять первичные симптомы поражения человека радиоактивным излучением;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оказывать первую (доврачебную) помощь пострадавшим при аварии с радиоактивным грузом;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проводить дезактивацию лиц, а также транспортных средств, подвергшихся загрязнению в результате аварии.</w:t>
      </w:r>
    </w:p>
    <w:p w:rsidR="0018016F" w:rsidRPr="003F2D88" w:rsidRDefault="0018016F" w:rsidP="0018016F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:rsidR="0018016F" w:rsidRPr="00FA7C6E" w:rsidRDefault="0018016F" w:rsidP="0018016F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V. Условия реализации Программы</w:t>
      </w:r>
    </w:p>
    <w:p w:rsidR="0018016F" w:rsidRPr="003F2D88" w:rsidRDefault="0018016F" w:rsidP="0018016F">
      <w:pPr>
        <w:spacing w:after="0"/>
        <w:rPr>
          <w:rStyle w:val="a5"/>
          <w:rFonts w:ascii="Times New Roman" w:hAnsi="Times New Roman" w:cs="Times New Roman"/>
          <w:szCs w:val="20"/>
        </w:rPr>
      </w:pP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5.1.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5.2.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proofErr w:type="gramStart"/>
      <w:r w:rsidRPr="00FA7C6E">
        <w:rPr>
          <w:rStyle w:val="a5"/>
          <w:rFonts w:ascii="Times New Roman" w:hAnsi="Times New Roman" w:cs="Times New Roman"/>
          <w:sz w:val="26"/>
          <w:szCs w:val="26"/>
        </w:rPr>
        <w:t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приказом Минтранса России от 9 июля 2012 г. № 203 "Об утверждении Порядка проведения экзамена и выдачи свидетельств о</w:t>
      </w:r>
      <w:proofErr w:type="gramEnd"/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№ 25407) с изменениями, внесенными приказом Минтранса России от 30 мая 2014 г. № 144 (зарегистрирован Минюстом России 17 июля 2014 г., регистрационный № 33137).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5.3. Информационно-методические условия реализации Программы включают:</w:t>
      </w:r>
    </w:p>
    <w:p w:rsidR="0018016F" w:rsidRPr="00FA7C6E" w:rsidRDefault="0018016F" w:rsidP="0018016F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учебно-тематический план;</w:t>
      </w:r>
    </w:p>
    <w:p w:rsidR="0018016F" w:rsidRPr="00FA7C6E" w:rsidRDefault="0018016F" w:rsidP="0018016F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календарный учебный график;</w:t>
      </w:r>
    </w:p>
    <w:p w:rsidR="0018016F" w:rsidRPr="00FA7C6E" w:rsidRDefault="0018016F" w:rsidP="0018016F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образовательную программу;</w:t>
      </w:r>
    </w:p>
    <w:p w:rsidR="0018016F" w:rsidRPr="00FA7C6E" w:rsidRDefault="0018016F" w:rsidP="0018016F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18016F" w:rsidRPr="00FA7C6E" w:rsidRDefault="0018016F" w:rsidP="0018016F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расписание занятий.</w:t>
      </w:r>
    </w:p>
    <w:p w:rsidR="0018016F" w:rsidRPr="00FA7C6E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5.4. Материально-техническое и информационно-методическое обеспечение Программы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729"/>
      </w:tblGrid>
      <w:tr w:rsidR="0018016F" w:rsidRPr="00297F77" w:rsidTr="008416E3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DB24BD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F" w:rsidRPr="00DB24BD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18016F" w:rsidRPr="00297F77" w:rsidTr="008416E3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6F" w:rsidRPr="00297F77" w:rsidTr="008416E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16F" w:rsidRPr="00297F77" w:rsidTr="008416E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16F" w:rsidRPr="00297F77" w:rsidTr="008416E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16F" w:rsidRPr="00297F77" w:rsidTr="008416E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6F" w:rsidRPr="00297F77" w:rsidTr="008416E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пособия, содержащие материалы для </w:t>
            </w:r>
            <w:proofErr w:type="gramStart"/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обучения по разделам</w:t>
            </w:r>
            <w:proofErr w:type="gramEnd"/>
            <w:r w:rsidRPr="00DB24BD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указанным в Типовой программе. Могут быть </w:t>
            </w:r>
            <w:proofErr w:type="gramStart"/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DB24BD">
              <w:rPr>
                <w:rFonts w:ascii="Times New Roman" w:hAnsi="Times New Roman" w:cs="Times New Roman"/>
                <w:sz w:val="24"/>
                <w:szCs w:val="24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18016F" w:rsidRPr="00297F77" w:rsidTr="008416E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DB24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B24BD">
              <w:rPr>
                <w:rFonts w:ascii="Times New Roman" w:hAnsi="Times New Roman" w:cs="Times New Roman"/>
                <w:sz w:val="24"/>
                <w:szCs w:val="24"/>
              </w:rPr>
              <w:t xml:space="preserve"> и Приложение В к ДОПОГ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2-х </w:t>
            </w:r>
            <w:proofErr w:type="spellStart"/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016F" w:rsidRPr="00297F77" w:rsidTr="008416E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6F" w:rsidRPr="00297F77" w:rsidTr="008416E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16F" w:rsidRPr="00297F77" w:rsidTr="008416E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16F" w:rsidRPr="00297F77" w:rsidTr="008416E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16F" w:rsidRPr="00297F77" w:rsidTr="008416E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16F" w:rsidRPr="00297F77" w:rsidTr="008416E3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16F" w:rsidRPr="00297F77" w:rsidTr="008416E3"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16F" w:rsidRPr="00DB24BD" w:rsidRDefault="0018016F" w:rsidP="008416E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8016F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5.5.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5.6. Индивидуальный учет результатов освоения </w:t>
      </w:r>
      <w:proofErr w:type="gramStart"/>
      <w:r w:rsidRPr="00DB24BD">
        <w:rPr>
          <w:rStyle w:val="a5"/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18016F" w:rsidRPr="00DB24BD" w:rsidRDefault="0018016F" w:rsidP="0018016F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DB24BD">
        <w:rPr>
          <w:rFonts w:ascii="Times New Roman" w:eastAsiaTheme="minorEastAsia" w:hAnsi="Times New Roman" w:cs="Times New Roman"/>
          <w:sz w:val="26"/>
          <w:szCs w:val="26"/>
        </w:rPr>
        <w:t>VI. Система оценки результатов освоения Программы</w:t>
      </w:r>
    </w:p>
    <w:p w:rsidR="0018016F" w:rsidRPr="00DB24BD" w:rsidRDefault="0018016F" w:rsidP="0018016F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6.1.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6.2.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</w:t>
      </w:r>
      <w:r>
        <w:rPr>
          <w:rStyle w:val="a5"/>
          <w:rFonts w:ascii="Times New Roman" w:hAnsi="Times New Roman" w:cs="Times New Roman"/>
          <w:sz w:val="26"/>
          <w:szCs w:val="26"/>
        </w:rPr>
        <w:t>письменного задания, которое содержит 30 вопросов сформированных из каждого курса обучения по ниже следующему принципу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. 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>Каждому обучающему</w:t>
      </w:r>
      <w:r>
        <w:rPr>
          <w:rStyle w:val="a5"/>
          <w:rFonts w:ascii="Times New Roman" w:hAnsi="Times New Roman" w:cs="Times New Roman"/>
          <w:b/>
          <w:sz w:val="26"/>
          <w:szCs w:val="26"/>
        </w:rPr>
        <w:t>ся должно быть задано не менее 15</w:t>
      </w:r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 xml:space="preserve"> письменных вопросов по базовому кур</w:t>
      </w:r>
      <w:r>
        <w:rPr>
          <w:rStyle w:val="a5"/>
          <w:rFonts w:ascii="Times New Roman" w:hAnsi="Times New Roman" w:cs="Times New Roman"/>
          <w:b/>
          <w:sz w:val="26"/>
          <w:szCs w:val="26"/>
        </w:rPr>
        <w:t>су подготовки, в том числе,</w:t>
      </w:r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 xml:space="preserve"> следующих тем: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общие требования, регулирующие перевозку опасных грузов;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основные виды опасности;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информация о защите окружающей среды при осуществлении </w:t>
      </w:r>
      <w:proofErr w:type="gramStart"/>
      <w:r w:rsidRPr="00DB24BD">
        <w:rPr>
          <w:rStyle w:val="a5"/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перевозкой отходов;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превентивные меры и меры по обеспечению безопасности при различных видах опасности;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меры, принимаемые в случае аварии (оказание первой помощи, обеспечение безопасности дорожного движения, основы использования защитного снаряжения, письменные инструкции и иные необходимые меры);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маркировка, знаки опасности, информационные табло и таблички оранжевого цвета;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обязанности и ответственность водителя при перевозке опасных грузов;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требования к транспортным средствам и установленному на них техническому оборудованию;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запрещение совместной погрузки в одно и то же транспортное средства или один и тот же контейнер;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lastRenderedPageBreak/>
        <w:t>меры предосторожности, принимаемые при погрузке и разгрузке опасных грузов, обработка транспортных средств, тары и упаковок;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общая информация, касающаяся гражданской ответственности;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особенности </w:t>
      </w:r>
      <w:proofErr w:type="spellStart"/>
      <w:r w:rsidRPr="00DB24BD">
        <w:rPr>
          <w:rStyle w:val="a5"/>
          <w:rFonts w:ascii="Times New Roman" w:hAnsi="Times New Roman" w:cs="Times New Roman"/>
          <w:sz w:val="26"/>
          <w:szCs w:val="26"/>
        </w:rPr>
        <w:t>мультимодальных</w:t>
      </w:r>
      <w:proofErr w:type="spellEnd"/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перевозок опасных грузов с участием автотранспортных средств;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ограничения движения в автодорожных тоннелях и инструкции по поведению в тоннелях (предотвращение происшествий, безопасность, действия в случае пожара или других чрезвычайных ситуаций).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>Каждому обучающему</w:t>
      </w:r>
      <w:r>
        <w:rPr>
          <w:rStyle w:val="a5"/>
          <w:rFonts w:ascii="Times New Roman" w:hAnsi="Times New Roman" w:cs="Times New Roman"/>
          <w:b/>
          <w:sz w:val="26"/>
          <w:szCs w:val="26"/>
        </w:rPr>
        <w:t>ся должно быть задано не менее 9</w:t>
      </w:r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 xml:space="preserve"> письменных вопросов по специализированному курсу подготовки водителей по перевозке в цистернах с охватом, в том числе, следующих тем: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поведение транспортных средств во время движения, включая перемешивание груза;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требования, предъявляемые к транспортным средствам и цистернам;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общие теоретические знания в области различных систем наполнения и опорожнения цистерн;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специальные дополнительные положения, регулирующие использование транспортных средств (свидетельство о допуске; маркировка, свидетельствующая о допуске; информационное табло и таблички оран</w:t>
      </w:r>
      <w:r>
        <w:rPr>
          <w:rStyle w:val="a5"/>
          <w:rFonts w:ascii="Times New Roman" w:hAnsi="Times New Roman" w:cs="Times New Roman"/>
          <w:sz w:val="26"/>
          <w:szCs w:val="26"/>
        </w:rPr>
        <w:t>жевого цвета)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>.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 xml:space="preserve">Каждому обучающемуся должно быть </w:t>
      </w:r>
      <w:proofErr w:type="gramStart"/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>задано</w:t>
      </w:r>
      <w:proofErr w:type="gramEnd"/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b/>
          <w:sz w:val="26"/>
          <w:szCs w:val="26"/>
        </w:rPr>
        <w:t>быть задано не менее 3</w:t>
      </w:r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 xml:space="preserve"> письменных вопросов по специализированному курсу подготовки водителей по перевозке веществ и изделий 1 класса с охватом, в том числе, следующих тем: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виды опасности, характерные для взрывчатых и пиротехнических веществ и изделий;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требования, предъявляемые к совместной погрузке веществ и изделий класса 1;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 к погрузочно-разгрузочным работам и местам погрузки и разгрузки;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ограничения на проезд транспортного средства, осуществляющего перевозки вещества и изделия класса 1, в автоколоннах;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превентивные меры безопасности и меры по ликвидации последствий аварий при перевозках грузов класса 1.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 xml:space="preserve">Каждому обучающемуся должно </w:t>
      </w:r>
      <w:r>
        <w:rPr>
          <w:rStyle w:val="a5"/>
          <w:rFonts w:ascii="Times New Roman" w:hAnsi="Times New Roman" w:cs="Times New Roman"/>
          <w:b/>
          <w:sz w:val="26"/>
          <w:szCs w:val="26"/>
        </w:rPr>
        <w:t>быть задано не менее 3</w:t>
      </w:r>
      <w:r w:rsidRPr="00DB24BD">
        <w:rPr>
          <w:rStyle w:val="a5"/>
          <w:rFonts w:ascii="Times New Roman" w:hAnsi="Times New Roman" w:cs="Times New Roman"/>
          <w:b/>
          <w:sz w:val="26"/>
          <w:szCs w:val="26"/>
        </w:rPr>
        <w:t xml:space="preserve"> письменных вопросов по специальному курсу подготовки водителей по перевозке радиоактивных материалов класса 7 с охватом, в том числе, следующих тем: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нормативно-правовые акты при перевозках радиоактивных материалов автомобильным транспортом;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виды опасности, характерные для радиоактивного, включая </w:t>
      </w:r>
      <w:proofErr w:type="gramStart"/>
      <w:r w:rsidRPr="00DB24BD">
        <w:rPr>
          <w:rStyle w:val="a5"/>
          <w:rFonts w:ascii="Times New Roman" w:hAnsi="Times New Roman" w:cs="Times New Roman"/>
          <w:sz w:val="26"/>
          <w:szCs w:val="26"/>
        </w:rPr>
        <w:t>ионизирующее</w:t>
      </w:r>
      <w:proofErr w:type="gramEnd"/>
      <w:r w:rsidRPr="00DB24BD">
        <w:rPr>
          <w:rStyle w:val="a5"/>
          <w:rFonts w:ascii="Times New Roman" w:hAnsi="Times New Roman" w:cs="Times New Roman"/>
          <w:sz w:val="26"/>
          <w:szCs w:val="26"/>
        </w:rPr>
        <w:t>, излучения;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lastRenderedPageBreak/>
        <w:t>специальные требования, предъявляемые к упаковке, обработке, совместной погрузке, укладке и перевозке радиоактивных материалов;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требования к транспортным средствам, контейнерам и дополнительному оборудованию при перевозке радиоактивных материалов;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специальные меры, принимаемые в случае аварии при перевозке радиоактивных материалов.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6.3.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18016F" w:rsidRPr="00DB24BD" w:rsidRDefault="0018016F" w:rsidP="0018016F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6.4. Результаты квалификационного экзамена оформляются протоколом.</w:t>
      </w:r>
    </w:p>
    <w:p w:rsidR="0018016F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</w:p>
    <w:p w:rsidR="0018016F" w:rsidRPr="00DB24BD" w:rsidRDefault="0018016F" w:rsidP="0018016F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DB24BD">
        <w:rPr>
          <w:rFonts w:ascii="Times New Roman" w:eastAsiaTheme="minorEastAsia" w:hAnsi="Times New Roman" w:cs="Times New Roman"/>
          <w:sz w:val="26"/>
          <w:szCs w:val="26"/>
        </w:rPr>
        <w:t>VI</w:t>
      </w:r>
      <w:r w:rsidRPr="00DB24BD">
        <w:rPr>
          <w:rFonts w:ascii="Times New Roman" w:eastAsiaTheme="minorEastAsia" w:hAnsi="Times New Roman" w:cs="Times New Roman"/>
          <w:sz w:val="26"/>
          <w:szCs w:val="26"/>
          <w:lang w:val="en-US"/>
        </w:rPr>
        <w:t>I</w:t>
      </w:r>
      <w:r w:rsidRPr="00DB24BD">
        <w:rPr>
          <w:rFonts w:ascii="Times New Roman" w:eastAsiaTheme="minorEastAsia" w:hAnsi="Times New Roman" w:cs="Times New Roman"/>
          <w:sz w:val="26"/>
          <w:szCs w:val="26"/>
        </w:rPr>
        <w:t>. Рекомендуемая литература для освоения Программы</w:t>
      </w:r>
    </w:p>
    <w:p w:rsidR="0018016F" w:rsidRPr="00DB24BD" w:rsidRDefault="0018016F" w:rsidP="0018016F">
      <w:pPr>
        <w:rPr>
          <w:rStyle w:val="a5"/>
          <w:rFonts w:ascii="Times New Roman" w:hAnsi="Times New Roman" w:cs="Times New Roman"/>
          <w:b/>
          <w:sz w:val="26"/>
          <w:szCs w:val="26"/>
        </w:rPr>
      </w:pPr>
    </w:p>
    <w:p w:rsidR="0018016F" w:rsidRDefault="0018016F" w:rsidP="0018016F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7.1</w:t>
      </w:r>
      <w:r>
        <w:rPr>
          <w:rStyle w:val="a5"/>
          <w:rFonts w:ascii="Times New Roman" w:hAnsi="Times New Roman" w:cs="Times New Roman"/>
          <w:sz w:val="26"/>
          <w:szCs w:val="26"/>
        </w:rPr>
        <w:t>.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Правила п</w:t>
      </w:r>
      <w:r>
        <w:rPr>
          <w:rStyle w:val="a5"/>
          <w:rFonts w:ascii="Times New Roman" w:hAnsi="Times New Roman" w:cs="Times New Roman"/>
          <w:sz w:val="26"/>
          <w:szCs w:val="26"/>
        </w:rPr>
        <w:t>е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>ревози опасных грузов автомобильным транспортом от 15.04 2011г.</w:t>
      </w:r>
    </w:p>
    <w:p w:rsidR="0018016F" w:rsidRPr="00DB24BD" w:rsidRDefault="0018016F" w:rsidP="0018016F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7.2. 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>ДОПОГ - 2017 года.</w:t>
      </w:r>
    </w:p>
    <w:p w:rsidR="0018016F" w:rsidRPr="00DB24BD" w:rsidRDefault="0018016F" w:rsidP="0018016F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7.3. 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>Правила дорожног</w:t>
      </w:r>
      <w:r>
        <w:rPr>
          <w:rStyle w:val="a5"/>
          <w:rFonts w:ascii="Times New Roman" w:hAnsi="Times New Roman" w:cs="Times New Roman"/>
          <w:sz w:val="26"/>
          <w:szCs w:val="26"/>
        </w:rPr>
        <w:t>о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движения  Российской Федерации -2017г.</w:t>
      </w:r>
    </w:p>
    <w:p w:rsidR="0018016F" w:rsidRPr="00DB24BD" w:rsidRDefault="0018016F" w:rsidP="0018016F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7.</w:t>
      </w:r>
      <w:r>
        <w:rPr>
          <w:rStyle w:val="a5"/>
          <w:rFonts w:ascii="Times New Roman" w:hAnsi="Times New Roman" w:cs="Times New Roman"/>
          <w:sz w:val="26"/>
          <w:szCs w:val="26"/>
        </w:rPr>
        <w:t>4.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Технический регламент Таможенного союза «О колесных транспортных средств» (</w:t>
      </w:r>
      <w:proofErr w:type="gramStart"/>
      <w:r w:rsidRPr="00DB24BD">
        <w:rPr>
          <w:rStyle w:val="a5"/>
          <w:rFonts w:ascii="Times New Roman" w:hAnsi="Times New Roman" w:cs="Times New Roman"/>
          <w:sz w:val="26"/>
          <w:szCs w:val="26"/>
        </w:rPr>
        <w:t>ТР</w:t>
      </w:r>
      <w:proofErr w:type="gramEnd"/>
      <w:r w:rsidRPr="00DB24BD">
        <w:rPr>
          <w:rStyle w:val="a5"/>
          <w:rFonts w:ascii="Times New Roman" w:hAnsi="Times New Roman" w:cs="Times New Roman"/>
          <w:sz w:val="26"/>
          <w:szCs w:val="26"/>
        </w:rPr>
        <w:t>/ТС/018/2011).</w:t>
      </w:r>
    </w:p>
    <w:p w:rsidR="0018016F" w:rsidRPr="00DB24BD" w:rsidRDefault="0018016F" w:rsidP="0018016F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7.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5. 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>Правила безопасности при тра</w:t>
      </w:r>
      <w:r>
        <w:rPr>
          <w:rStyle w:val="a5"/>
          <w:rFonts w:ascii="Times New Roman" w:hAnsi="Times New Roman" w:cs="Times New Roman"/>
          <w:sz w:val="26"/>
          <w:szCs w:val="26"/>
        </w:rPr>
        <w:t>н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>спортировке взрывчатых веществ и материалов.</w:t>
      </w:r>
    </w:p>
    <w:p w:rsidR="0018016F" w:rsidRPr="00DB24BD" w:rsidRDefault="0018016F" w:rsidP="0018016F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7.</w:t>
      </w:r>
      <w:r>
        <w:rPr>
          <w:rStyle w:val="a5"/>
          <w:rFonts w:ascii="Times New Roman" w:hAnsi="Times New Roman" w:cs="Times New Roman"/>
          <w:sz w:val="26"/>
          <w:szCs w:val="26"/>
        </w:rPr>
        <w:t>6.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Правила перевозки опасных грузов автомобильным транспортом в РФ.</w:t>
      </w:r>
    </w:p>
    <w:p w:rsidR="0018016F" w:rsidRPr="00DB24BD" w:rsidRDefault="0018016F" w:rsidP="0018016F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DB24BD">
        <w:rPr>
          <w:rStyle w:val="a5"/>
          <w:rFonts w:ascii="Times New Roman" w:hAnsi="Times New Roman" w:cs="Times New Roman"/>
          <w:sz w:val="26"/>
          <w:szCs w:val="26"/>
        </w:rPr>
        <w:t>7.</w:t>
      </w:r>
      <w:r>
        <w:rPr>
          <w:rStyle w:val="a5"/>
          <w:rFonts w:ascii="Times New Roman" w:hAnsi="Times New Roman" w:cs="Times New Roman"/>
          <w:sz w:val="26"/>
          <w:szCs w:val="26"/>
        </w:rPr>
        <w:t>7.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Наставление водителю осуществляющему перевозку опасных грузов. ОНМЦ (Мос</w:t>
      </w:r>
      <w:r>
        <w:rPr>
          <w:rStyle w:val="a5"/>
          <w:rFonts w:ascii="Times New Roman" w:hAnsi="Times New Roman" w:cs="Times New Roman"/>
          <w:sz w:val="26"/>
          <w:szCs w:val="26"/>
        </w:rPr>
        <w:t>к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>ва) – 2016г.</w:t>
      </w:r>
    </w:p>
    <w:p w:rsidR="0018016F" w:rsidRPr="00DB24BD" w:rsidRDefault="0018016F" w:rsidP="0018016F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7.8. Первая помощь 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>- издательство Фортуна,  2014г.</w:t>
      </w:r>
    </w:p>
    <w:p w:rsidR="0018016F" w:rsidRPr="00DB24BD" w:rsidRDefault="0018016F" w:rsidP="0018016F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7.9.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Административный кодекс РФ.</w:t>
      </w:r>
    </w:p>
    <w:p w:rsidR="0018016F" w:rsidRPr="00DB24BD" w:rsidRDefault="0018016F" w:rsidP="0018016F">
      <w:pPr>
        <w:spacing w:after="0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7.10.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Правила безопасности при транспортировке радиоактивных материалов. НП-053-04.</w:t>
      </w:r>
    </w:p>
    <w:p w:rsidR="0018016F" w:rsidRPr="00DB24BD" w:rsidRDefault="0018016F" w:rsidP="001801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7.11.</w:t>
      </w:r>
      <w:r w:rsidRPr="00DB24BD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DB24BD">
        <w:rPr>
          <w:rFonts w:ascii="Times New Roman" w:hAnsi="Times New Roman" w:cs="Times New Roman"/>
          <w:sz w:val="26"/>
          <w:szCs w:val="26"/>
        </w:rPr>
        <w:t>ГОСТ. Грузы опасные. Классификация, маркировка</w:t>
      </w:r>
    </w:p>
    <w:p w:rsidR="0018016F" w:rsidRPr="00DB24BD" w:rsidRDefault="0018016F" w:rsidP="001801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7.12.</w:t>
      </w:r>
      <w:r w:rsidRPr="00DB24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24BD">
        <w:rPr>
          <w:rFonts w:ascii="Times New Roman" w:hAnsi="Times New Roman" w:cs="Times New Roman"/>
          <w:sz w:val="26"/>
          <w:szCs w:val="26"/>
        </w:rPr>
        <w:t>Войтенков</w:t>
      </w:r>
      <w:proofErr w:type="spellEnd"/>
      <w:r w:rsidRPr="00DB24BD">
        <w:rPr>
          <w:rFonts w:ascii="Times New Roman" w:hAnsi="Times New Roman" w:cs="Times New Roman"/>
          <w:sz w:val="26"/>
          <w:szCs w:val="26"/>
        </w:rPr>
        <w:t xml:space="preserve"> А.И.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24BD">
        <w:rPr>
          <w:rFonts w:ascii="Times New Roman" w:hAnsi="Times New Roman" w:cs="Times New Roman"/>
          <w:sz w:val="26"/>
          <w:szCs w:val="26"/>
        </w:rPr>
        <w:t>Правила перевозки ОГ. Простые и сложные вопросы о применении (справочник в вопросах и ответах для водителей, специалистов и контролирующих органов)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24BD">
        <w:rPr>
          <w:rFonts w:ascii="Times New Roman" w:hAnsi="Times New Roman" w:cs="Times New Roman"/>
          <w:sz w:val="26"/>
          <w:szCs w:val="26"/>
        </w:rPr>
        <w:t xml:space="preserve">ОНМЦ </w:t>
      </w:r>
    </w:p>
    <w:p w:rsidR="0018016F" w:rsidRPr="00DB24BD" w:rsidRDefault="0018016F" w:rsidP="001801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7.13.</w:t>
      </w:r>
      <w:r w:rsidRPr="00DB24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24BD">
        <w:rPr>
          <w:rFonts w:ascii="Times New Roman" w:hAnsi="Times New Roman" w:cs="Times New Roman"/>
          <w:sz w:val="26"/>
          <w:szCs w:val="26"/>
        </w:rPr>
        <w:t>Питкевич</w:t>
      </w:r>
      <w:proofErr w:type="spellEnd"/>
      <w:r w:rsidRPr="00DB24BD">
        <w:rPr>
          <w:rFonts w:ascii="Times New Roman" w:hAnsi="Times New Roman" w:cs="Times New Roman"/>
          <w:sz w:val="26"/>
          <w:szCs w:val="26"/>
        </w:rPr>
        <w:t xml:space="preserve"> П.Ф. Сборник нормативных документов, регламентирующих эксплуатацию </w:t>
      </w:r>
      <w:proofErr w:type="spellStart"/>
      <w:r w:rsidRPr="00DB24BD">
        <w:rPr>
          <w:rFonts w:ascii="Times New Roman" w:hAnsi="Times New Roman" w:cs="Times New Roman"/>
          <w:sz w:val="26"/>
          <w:szCs w:val="26"/>
        </w:rPr>
        <w:t>тахографов</w:t>
      </w:r>
      <w:proofErr w:type="spellEnd"/>
      <w:r w:rsidRPr="00DB24BD">
        <w:rPr>
          <w:rFonts w:ascii="Times New Roman" w:hAnsi="Times New Roman" w:cs="Times New Roman"/>
          <w:sz w:val="26"/>
          <w:szCs w:val="26"/>
        </w:rPr>
        <w:t xml:space="preserve"> при внутрироссийских перевозках (пособие для водителей и перевозчиков)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24BD">
        <w:rPr>
          <w:rFonts w:ascii="Times New Roman" w:hAnsi="Times New Roman" w:cs="Times New Roman"/>
          <w:sz w:val="26"/>
          <w:szCs w:val="26"/>
        </w:rPr>
        <w:t>Красково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24BD">
        <w:rPr>
          <w:rFonts w:ascii="Times New Roman" w:hAnsi="Times New Roman" w:cs="Times New Roman"/>
          <w:sz w:val="26"/>
          <w:szCs w:val="26"/>
        </w:rPr>
        <w:t>- 2016г</w:t>
      </w:r>
    </w:p>
    <w:p w:rsidR="0018016F" w:rsidRPr="00DB24BD" w:rsidRDefault="0018016F" w:rsidP="0018016F">
      <w:pPr>
        <w:rPr>
          <w:rStyle w:val="a5"/>
          <w:rFonts w:ascii="Times New Roman" w:hAnsi="Times New Roman" w:cs="Times New Roman"/>
          <w:sz w:val="26"/>
          <w:szCs w:val="26"/>
        </w:rPr>
      </w:pPr>
    </w:p>
    <w:p w:rsidR="0018016F" w:rsidRPr="00DB24BD" w:rsidRDefault="0018016F" w:rsidP="0018016F">
      <w:pPr>
        <w:rPr>
          <w:rFonts w:ascii="Times New Roman" w:hAnsi="Times New Roman" w:cs="Times New Roman"/>
          <w:b/>
          <w:sz w:val="26"/>
          <w:szCs w:val="26"/>
        </w:rPr>
      </w:pPr>
    </w:p>
    <w:p w:rsidR="0018016F" w:rsidRPr="00DB24BD" w:rsidRDefault="0018016F" w:rsidP="0018016F">
      <w:pPr>
        <w:rPr>
          <w:rFonts w:ascii="Times New Roman" w:hAnsi="Times New Roman" w:cs="Times New Roman"/>
          <w:sz w:val="26"/>
          <w:szCs w:val="26"/>
        </w:rPr>
      </w:pPr>
    </w:p>
    <w:p w:rsidR="00646BE4" w:rsidRDefault="00646BE4"/>
    <w:sectPr w:rsidR="00646B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AA" w:rsidRDefault="00753AAA">
      <w:pPr>
        <w:spacing w:after="0" w:line="240" w:lineRule="auto"/>
      </w:pPr>
      <w:r>
        <w:separator/>
      </w:r>
    </w:p>
  </w:endnote>
  <w:endnote w:type="continuationSeparator" w:id="0">
    <w:p w:rsidR="00753AAA" w:rsidRDefault="0075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570948"/>
      <w:docPartObj>
        <w:docPartGallery w:val="Page Numbers (Bottom of Page)"/>
        <w:docPartUnique/>
      </w:docPartObj>
    </w:sdtPr>
    <w:sdtEndPr/>
    <w:sdtContent>
      <w:p w:rsidR="00664D36" w:rsidRDefault="001801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EC1">
          <w:rPr>
            <w:noProof/>
          </w:rPr>
          <w:t>26</w:t>
        </w:r>
        <w:r>
          <w:fldChar w:fldCharType="end"/>
        </w:r>
      </w:p>
    </w:sdtContent>
  </w:sdt>
  <w:p w:rsidR="00664D36" w:rsidRDefault="00753A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AA" w:rsidRDefault="00753AAA">
      <w:pPr>
        <w:spacing w:after="0" w:line="240" w:lineRule="auto"/>
      </w:pPr>
      <w:r>
        <w:separator/>
      </w:r>
    </w:p>
  </w:footnote>
  <w:footnote w:type="continuationSeparator" w:id="0">
    <w:p w:rsidR="00753AAA" w:rsidRDefault="00753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70011"/>
    <w:multiLevelType w:val="hybridMultilevel"/>
    <w:tmpl w:val="150EFD3A"/>
    <w:lvl w:ilvl="0" w:tplc="A156E4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74"/>
    <w:rsid w:val="000532F3"/>
    <w:rsid w:val="00125AB9"/>
    <w:rsid w:val="00164FD9"/>
    <w:rsid w:val="0018016F"/>
    <w:rsid w:val="001D2234"/>
    <w:rsid w:val="00222890"/>
    <w:rsid w:val="003E6EC1"/>
    <w:rsid w:val="004E5D74"/>
    <w:rsid w:val="00646BE4"/>
    <w:rsid w:val="006B6D41"/>
    <w:rsid w:val="00753AAA"/>
    <w:rsid w:val="009A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6F"/>
  </w:style>
  <w:style w:type="paragraph" w:styleId="1">
    <w:name w:val="heading 1"/>
    <w:basedOn w:val="a"/>
    <w:next w:val="a"/>
    <w:link w:val="10"/>
    <w:uiPriority w:val="99"/>
    <w:qFormat/>
    <w:rsid w:val="0018016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016F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801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18016F"/>
    <w:pPr>
      <w:jc w:val="center"/>
    </w:pPr>
  </w:style>
  <w:style w:type="character" w:customStyle="1" w:styleId="a5">
    <w:name w:val="Цветовое выделение для Нормальный"/>
    <w:uiPriority w:val="99"/>
    <w:rsid w:val="0018016F"/>
    <w:rPr>
      <w:sz w:val="20"/>
    </w:rPr>
  </w:style>
  <w:style w:type="paragraph" w:customStyle="1" w:styleId="OEM">
    <w:name w:val="Нормальный (OEM)"/>
    <w:basedOn w:val="a"/>
    <w:next w:val="a"/>
    <w:uiPriority w:val="99"/>
    <w:rsid w:val="00180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8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016F"/>
  </w:style>
  <w:style w:type="paragraph" w:styleId="a8">
    <w:name w:val="footer"/>
    <w:basedOn w:val="a"/>
    <w:link w:val="a9"/>
    <w:uiPriority w:val="99"/>
    <w:unhideWhenUsed/>
    <w:rsid w:val="0018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016F"/>
  </w:style>
  <w:style w:type="paragraph" w:styleId="aa">
    <w:name w:val="Balloon Text"/>
    <w:basedOn w:val="a"/>
    <w:link w:val="ab"/>
    <w:uiPriority w:val="99"/>
    <w:semiHidden/>
    <w:unhideWhenUsed/>
    <w:rsid w:val="0018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1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8016F"/>
    <w:pPr>
      <w:ind w:left="720"/>
      <w:contextualSpacing/>
    </w:pPr>
  </w:style>
  <w:style w:type="character" w:styleId="ad">
    <w:name w:val="Strong"/>
    <w:basedOn w:val="a0"/>
    <w:uiPriority w:val="22"/>
    <w:qFormat/>
    <w:rsid w:val="0018016F"/>
    <w:rPr>
      <w:b/>
      <w:bCs/>
    </w:rPr>
  </w:style>
  <w:style w:type="paragraph" w:customStyle="1" w:styleId="Standard">
    <w:name w:val="Standard"/>
    <w:qFormat/>
    <w:rsid w:val="009A3FB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6F"/>
  </w:style>
  <w:style w:type="paragraph" w:styleId="1">
    <w:name w:val="heading 1"/>
    <w:basedOn w:val="a"/>
    <w:next w:val="a"/>
    <w:link w:val="10"/>
    <w:uiPriority w:val="99"/>
    <w:qFormat/>
    <w:rsid w:val="0018016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016F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801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18016F"/>
    <w:pPr>
      <w:jc w:val="center"/>
    </w:pPr>
  </w:style>
  <w:style w:type="character" w:customStyle="1" w:styleId="a5">
    <w:name w:val="Цветовое выделение для Нормальный"/>
    <w:uiPriority w:val="99"/>
    <w:rsid w:val="0018016F"/>
    <w:rPr>
      <w:sz w:val="20"/>
    </w:rPr>
  </w:style>
  <w:style w:type="paragraph" w:customStyle="1" w:styleId="OEM">
    <w:name w:val="Нормальный (OEM)"/>
    <w:basedOn w:val="a"/>
    <w:next w:val="a"/>
    <w:uiPriority w:val="99"/>
    <w:rsid w:val="00180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8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016F"/>
  </w:style>
  <w:style w:type="paragraph" w:styleId="a8">
    <w:name w:val="footer"/>
    <w:basedOn w:val="a"/>
    <w:link w:val="a9"/>
    <w:uiPriority w:val="99"/>
    <w:unhideWhenUsed/>
    <w:rsid w:val="0018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016F"/>
  </w:style>
  <w:style w:type="paragraph" w:styleId="aa">
    <w:name w:val="Balloon Text"/>
    <w:basedOn w:val="a"/>
    <w:link w:val="ab"/>
    <w:uiPriority w:val="99"/>
    <w:semiHidden/>
    <w:unhideWhenUsed/>
    <w:rsid w:val="0018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1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8016F"/>
    <w:pPr>
      <w:ind w:left="720"/>
      <w:contextualSpacing/>
    </w:pPr>
  </w:style>
  <w:style w:type="character" w:styleId="ad">
    <w:name w:val="Strong"/>
    <w:basedOn w:val="a0"/>
    <w:uiPriority w:val="22"/>
    <w:qFormat/>
    <w:rsid w:val="0018016F"/>
    <w:rPr>
      <w:b/>
      <w:bCs/>
    </w:rPr>
  </w:style>
  <w:style w:type="paragraph" w:customStyle="1" w:styleId="Standard">
    <w:name w:val="Standard"/>
    <w:qFormat/>
    <w:rsid w:val="009A3FB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8365</Words>
  <Characters>47687</Characters>
  <Application>Microsoft Office Word</Application>
  <DocSecurity>0</DocSecurity>
  <Lines>397</Lines>
  <Paragraphs>111</Paragraphs>
  <ScaleCrop>false</ScaleCrop>
  <Company/>
  <LinksUpToDate>false</LinksUpToDate>
  <CharactersWithSpaces>55941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User</cp:lastModifiedBy>
  <cp:revision>7</cp:revision>
  <dcterms:created xsi:type="dcterms:W3CDTF">2019-03-20T11:33:00Z</dcterms:created>
  <dcterms:modified xsi:type="dcterms:W3CDTF">2021-04-08T12:40:00Z</dcterms:modified>
</cp:coreProperties>
</file>