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63" w:rsidRDefault="00F76463" w:rsidP="00F76463">
      <w:pPr>
        <w:jc w:val="center"/>
        <w:rPr>
          <w:sz w:val="28"/>
          <w:szCs w:val="28"/>
        </w:rPr>
      </w:pPr>
      <w:r>
        <w:rPr>
          <w:sz w:val="28"/>
          <w:szCs w:val="28"/>
        </w:rPr>
        <w:t xml:space="preserve">Профессиональное образовательное учреждение </w:t>
      </w:r>
    </w:p>
    <w:p w:rsidR="00F76463" w:rsidRDefault="00F76463" w:rsidP="00F76463">
      <w:pPr>
        <w:jc w:val="center"/>
        <w:rPr>
          <w:sz w:val="28"/>
          <w:szCs w:val="28"/>
        </w:rPr>
      </w:pPr>
      <w:r>
        <w:rPr>
          <w:sz w:val="28"/>
          <w:szCs w:val="28"/>
        </w:rPr>
        <w:t>«Кропоткинская автомобильная школа</w:t>
      </w:r>
    </w:p>
    <w:p w:rsidR="00F76463" w:rsidRDefault="00F76463" w:rsidP="00F76463">
      <w:pPr>
        <w:jc w:val="center"/>
        <w:rPr>
          <w:color w:val="000000"/>
          <w:sz w:val="28"/>
          <w:szCs w:val="28"/>
        </w:rPr>
      </w:pPr>
      <w:r>
        <w:rPr>
          <w:sz w:val="28"/>
          <w:szCs w:val="28"/>
        </w:rPr>
        <w:t xml:space="preserve"> </w:t>
      </w:r>
      <w:r>
        <w:rPr>
          <w:color w:val="000000"/>
          <w:sz w:val="28"/>
          <w:szCs w:val="28"/>
        </w:rPr>
        <w:t xml:space="preserve">Общероссийской общественно-государственной организации </w:t>
      </w:r>
    </w:p>
    <w:p w:rsidR="00F76463" w:rsidRDefault="00F76463" w:rsidP="00F76463">
      <w:pPr>
        <w:jc w:val="center"/>
        <w:rPr>
          <w:sz w:val="28"/>
          <w:szCs w:val="28"/>
        </w:rPr>
      </w:pPr>
      <w:r>
        <w:rPr>
          <w:color w:val="000000"/>
          <w:sz w:val="28"/>
          <w:szCs w:val="28"/>
        </w:rPr>
        <w:t>«Добровольное общество содействия армии, авиации и флоту России»</w:t>
      </w:r>
      <w:r>
        <w:rPr>
          <w:sz w:val="28"/>
          <w:szCs w:val="28"/>
        </w:rPr>
        <w:t>.</w:t>
      </w:r>
    </w:p>
    <w:p w:rsidR="00F76463" w:rsidRDefault="00F76463" w:rsidP="00F76463">
      <w:pPr>
        <w:shd w:val="clear" w:color="auto" w:fill="FFFFFF"/>
        <w:jc w:val="center"/>
        <w:rPr>
          <w:b/>
          <w:bCs/>
          <w:spacing w:val="-1"/>
        </w:rPr>
      </w:pPr>
    </w:p>
    <w:p w:rsidR="00F76463" w:rsidRDefault="00F76463" w:rsidP="00F76463">
      <w:pPr>
        <w:shd w:val="clear" w:color="auto" w:fill="FFFFFF"/>
        <w:jc w:val="center"/>
        <w:rPr>
          <w:b/>
          <w:bCs/>
          <w:spacing w:val="-1"/>
        </w:rPr>
      </w:pPr>
    </w:p>
    <w:p w:rsidR="00F76463" w:rsidRDefault="00F76463" w:rsidP="00F76463">
      <w:pPr>
        <w:pStyle w:val="Standard"/>
        <w:spacing w:line="360" w:lineRule="auto"/>
        <w:rPr>
          <w:rFonts w:cs="Times New Roman"/>
          <w:b/>
          <w:sz w:val="20"/>
          <w:szCs w:val="20"/>
        </w:rPr>
      </w:pPr>
      <w:r>
        <w:rPr>
          <w:rFonts w:cs="Times New Roman"/>
          <w:b/>
          <w:sz w:val="20"/>
          <w:szCs w:val="20"/>
        </w:rPr>
        <w:t xml:space="preserve">                           Согласованно</w:t>
      </w:r>
      <w:proofErr w:type="gramStart"/>
      <w:r>
        <w:rPr>
          <w:rFonts w:cs="Times New Roman"/>
          <w:b/>
          <w:sz w:val="20"/>
          <w:szCs w:val="20"/>
        </w:rPr>
        <w:t xml:space="preserve">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У</w:t>
      </w:r>
      <w:proofErr w:type="gramEnd"/>
      <w:r>
        <w:rPr>
          <w:rFonts w:cs="Times New Roman"/>
          <w:b/>
          <w:sz w:val="20"/>
          <w:szCs w:val="20"/>
        </w:rPr>
        <w:t>тверждаю</w:t>
      </w:r>
    </w:p>
    <w:p w:rsidR="00F76463" w:rsidRDefault="00F76463" w:rsidP="00F76463">
      <w:pPr>
        <w:pStyle w:val="Standard"/>
        <w:spacing w:line="360" w:lineRule="auto"/>
        <w:rPr>
          <w:rFonts w:cs="Times New Roman"/>
          <w:b/>
          <w:sz w:val="20"/>
          <w:szCs w:val="20"/>
        </w:rPr>
      </w:pPr>
      <w:r>
        <w:rPr>
          <w:rFonts w:cs="Times New Roman"/>
          <w:b/>
          <w:sz w:val="20"/>
          <w:szCs w:val="20"/>
        </w:rPr>
        <w:t>На педагогическом совете ПОУ «Кропоткинская</w:t>
      </w:r>
      <w:r>
        <w:rPr>
          <w:rFonts w:cs="Times New Roman"/>
          <w:b/>
          <w:sz w:val="20"/>
          <w:szCs w:val="20"/>
        </w:rPr>
        <w:tab/>
      </w:r>
      <w:r>
        <w:rPr>
          <w:rFonts w:cs="Times New Roman"/>
          <w:b/>
          <w:sz w:val="20"/>
          <w:szCs w:val="20"/>
        </w:rPr>
        <w:tab/>
        <w:t xml:space="preserve">      Начальник ПОУ «Кропоткинская</w:t>
      </w:r>
    </w:p>
    <w:p w:rsidR="00F76463" w:rsidRDefault="00F76463" w:rsidP="00F76463">
      <w:pPr>
        <w:pStyle w:val="Standard"/>
        <w:spacing w:line="360" w:lineRule="auto"/>
        <w:rPr>
          <w:rFonts w:cs="Times New Roman"/>
          <w:b/>
          <w:sz w:val="20"/>
          <w:szCs w:val="20"/>
        </w:rPr>
      </w:pPr>
      <w:r>
        <w:rPr>
          <w:rFonts w:cs="Times New Roman"/>
          <w:b/>
          <w:sz w:val="20"/>
          <w:szCs w:val="20"/>
        </w:rPr>
        <w:t xml:space="preserve">   АШ ДОСААФ России»  протокол № 4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АШ ДОСААФ России» </w:t>
      </w:r>
    </w:p>
    <w:p w:rsidR="00F76463" w:rsidRDefault="00F76463" w:rsidP="00F76463">
      <w:pPr>
        <w:pStyle w:val="Standard"/>
        <w:spacing w:line="360" w:lineRule="auto"/>
        <w:rPr>
          <w:b/>
          <w:bCs/>
          <w:sz w:val="20"/>
          <w:szCs w:val="20"/>
        </w:rPr>
      </w:pPr>
      <w:r>
        <w:rPr>
          <w:rFonts w:cs="Times New Roman"/>
          <w:b/>
          <w:sz w:val="20"/>
          <w:szCs w:val="20"/>
        </w:rPr>
        <w:t xml:space="preserve">                  от «24» декабря 2020 года</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_________________</w:t>
      </w:r>
      <w:r>
        <w:rPr>
          <w:b/>
          <w:bCs/>
          <w:sz w:val="20"/>
          <w:szCs w:val="20"/>
        </w:rPr>
        <w:t xml:space="preserve"> </w:t>
      </w:r>
      <w:r>
        <w:rPr>
          <w:rFonts w:cs="Times New Roman"/>
          <w:b/>
          <w:sz w:val="20"/>
          <w:szCs w:val="20"/>
        </w:rPr>
        <w:t xml:space="preserve">В.В. </w:t>
      </w:r>
      <w:proofErr w:type="spellStart"/>
      <w:r>
        <w:rPr>
          <w:rFonts w:cs="Times New Roman"/>
          <w:b/>
          <w:sz w:val="20"/>
          <w:szCs w:val="20"/>
        </w:rPr>
        <w:t>Ельчищев</w:t>
      </w:r>
      <w:proofErr w:type="spellEnd"/>
    </w:p>
    <w:p w:rsidR="00F76463" w:rsidRDefault="00F76463" w:rsidP="00F76463">
      <w:pPr>
        <w:pStyle w:val="Standard"/>
        <w:spacing w:line="360" w:lineRule="auto"/>
        <w:ind w:left="5664" w:firstLine="708"/>
      </w:pPr>
      <w:r>
        <w:rPr>
          <w:b/>
          <w:bCs/>
          <w:sz w:val="20"/>
          <w:szCs w:val="20"/>
        </w:rPr>
        <w:t xml:space="preserve"> «24»  декабря 2020 года</w:t>
      </w:r>
    </w:p>
    <w:p w:rsidR="00F76463" w:rsidRDefault="00F76463" w:rsidP="00F76463">
      <w:pPr>
        <w:spacing w:line="360" w:lineRule="auto"/>
      </w:pPr>
    </w:p>
    <w:p w:rsidR="00F76463" w:rsidRDefault="00F76463" w:rsidP="00F76463">
      <w:pPr>
        <w:spacing w:line="360" w:lineRule="auto"/>
      </w:pPr>
    </w:p>
    <w:p w:rsidR="00F76463" w:rsidRDefault="00F76463" w:rsidP="00F76463">
      <w:pPr>
        <w:jc w:val="center"/>
      </w:pPr>
    </w:p>
    <w:p w:rsidR="00F76463" w:rsidRPr="00A42595" w:rsidRDefault="00F76463" w:rsidP="00F76463">
      <w:pPr>
        <w:spacing w:after="200" w:line="276" w:lineRule="auto"/>
        <w:jc w:val="center"/>
        <w:rPr>
          <w:b/>
          <w:bCs/>
          <w:spacing w:val="-1"/>
          <w:sz w:val="28"/>
          <w:szCs w:val="28"/>
        </w:rPr>
      </w:pPr>
      <w:r w:rsidRPr="00A42595">
        <w:rPr>
          <w:b/>
          <w:bCs/>
          <w:spacing w:val="-1"/>
          <w:sz w:val="28"/>
          <w:szCs w:val="28"/>
        </w:rPr>
        <w:t>ДОПОЛНИТЕЛЬНАЯ ПРОФЕССИОНАЛЬНАЯ ПРОГРАММА</w:t>
      </w:r>
    </w:p>
    <w:p w:rsidR="00F76463" w:rsidRDefault="00F76463" w:rsidP="00F76463">
      <w:pPr>
        <w:spacing w:after="200" w:line="276" w:lineRule="auto"/>
        <w:jc w:val="center"/>
        <w:rPr>
          <w:sz w:val="28"/>
          <w:szCs w:val="28"/>
        </w:rPr>
      </w:pPr>
      <w:r w:rsidRPr="00A42595">
        <w:rPr>
          <w:b/>
          <w:bCs/>
          <w:spacing w:val="-1"/>
          <w:sz w:val="28"/>
          <w:szCs w:val="28"/>
        </w:rPr>
        <w:t>«ПОВЫШЕНИЕ КВАЛИФИКАЦИИ СПЕЦИАЛИСТОВ ПО БЕЗОПАСНОСТИ  ДОРОЖНОГО ДВИЖЕНИЯ В ОРГАНИЗАЦИЯХ, ОСУЩЕСТВЛЯЮЩИХ  ПЕРЕВОЗКИ ПАССАЖИРОВ И ГРУЗОВ»</w:t>
      </w:r>
    </w:p>
    <w:p w:rsidR="00F76463" w:rsidRDefault="00F76463" w:rsidP="00F76463">
      <w:pPr>
        <w:spacing w:after="200" w:line="276" w:lineRule="auto"/>
        <w:rPr>
          <w:sz w:val="28"/>
          <w:szCs w:val="28"/>
        </w:rPr>
      </w:pPr>
    </w:p>
    <w:p w:rsidR="00F76463" w:rsidRDefault="00F76463" w:rsidP="00F76463">
      <w:pPr>
        <w:pStyle w:val="Standard"/>
        <w:jc w:val="both"/>
        <w:rPr>
          <w:rFonts w:cs="Times New Roman"/>
        </w:rPr>
      </w:pPr>
      <w:r>
        <w:rPr>
          <w:rFonts w:cs="Times New Roman"/>
        </w:rPr>
        <w:t>Форма обучения: очная, заочная с применением дистанционных технологий</w:t>
      </w:r>
    </w:p>
    <w:p w:rsidR="00F76463" w:rsidRDefault="00F76463" w:rsidP="00F76463">
      <w:pPr>
        <w:pStyle w:val="Standard"/>
        <w:jc w:val="both"/>
        <w:rPr>
          <w:rFonts w:cs="Times New Roman"/>
        </w:rPr>
      </w:pPr>
    </w:p>
    <w:p w:rsidR="00F76463" w:rsidRDefault="00F76463" w:rsidP="00F76463">
      <w:pPr>
        <w:pStyle w:val="Standard"/>
        <w:jc w:val="both"/>
        <w:rPr>
          <w:rFonts w:cs="Times New Roman"/>
        </w:rPr>
      </w:pPr>
      <w:r>
        <w:rPr>
          <w:rFonts w:cs="Times New Roman"/>
        </w:rPr>
        <w:t>Срок освоения: 72 ч.</w:t>
      </w:r>
    </w:p>
    <w:p w:rsidR="00F76463" w:rsidRDefault="00F76463" w:rsidP="00F76463">
      <w:pPr>
        <w:pStyle w:val="Standard"/>
        <w:jc w:val="both"/>
        <w:rPr>
          <w:rFonts w:cs="Times New Roman"/>
        </w:rPr>
      </w:pPr>
    </w:p>
    <w:p w:rsidR="00F76463" w:rsidRDefault="00F76463" w:rsidP="00F76463">
      <w:pPr>
        <w:pStyle w:val="Standard"/>
        <w:jc w:val="both"/>
      </w:pPr>
      <w:r>
        <w:t>Язык: Русский</w:t>
      </w:r>
    </w:p>
    <w:p w:rsidR="00F76463" w:rsidRDefault="00F76463" w:rsidP="00F76463">
      <w:pPr>
        <w:pStyle w:val="Standard"/>
        <w:jc w:val="both"/>
      </w:pPr>
    </w:p>
    <w:p w:rsidR="00F76463" w:rsidRDefault="00F76463" w:rsidP="00F76463">
      <w:pPr>
        <w:pStyle w:val="Standard"/>
        <w:jc w:val="both"/>
      </w:pPr>
    </w:p>
    <w:p w:rsidR="00F76463" w:rsidRDefault="00F76463" w:rsidP="00F76463">
      <w:pPr>
        <w:pStyle w:val="Standard"/>
        <w:jc w:val="both"/>
      </w:pPr>
    </w:p>
    <w:p w:rsidR="00F76463" w:rsidRDefault="00F76463" w:rsidP="00F76463">
      <w:pPr>
        <w:pStyle w:val="Standard"/>
        <w:jc w:val="both"/>
      </w:pPr>
    </w:p>
    <w:p w:rsidR="00F76463" w:rsidRDefault="00F76463" w:rsidP="00F76463">
      <w:pPr>
        <w:pStyle w:val="Standard"/>
        <w:jc w:val="both"/>
      </w:pPr>
    </w:p>
    <w:p w:rsidR="00F76463" w:rsidRDefault="00F76463" w:rsidP="00F76463">
      <w:pPr>
        <w:pStyle w:val="Standard"/>
        <w:jc w:val="both"/>
      </w:pPr>
    </w:p>
    <w:p w:rsidR="00F76463" w:rsidRDefault="00F76463" w:rsidP="00F76463">
      <w:pPr>
        <w:pStyle w:val="Standard"/>
        <w:spacing w:line="360" w:lineRule="auto"/>
        <w:ind w:left="3402"/>
        <w:rPr>
          <w:rFonts w:cs="Times New Roman"/>
        </w:rPr>
      </w:pPr>
      <w:r>
        <w:rPr>
          <w:rFonts w:cs="Times New Roman"/>
        </w:rPr>
        <w:t>Авторы-составители программы:</w:t>
      </w:r>
    </w:p>
    <w:p w:rsidR="00F76463" w:rsidRDefault="00F76463" w:rsidP="00F76463">
      <w:pPr>
        <w:pStyle w:val="Standard"/>
        <w:spacing w:line="360" w:lineRule="auto"/>
        <w:ind w:left="3402"/>
        <w:rPr>
          <w:rFonts w:cs="Times New Roman"/>
        </w:rPr>
      </w:pPr>
      <w:r>
        <w:rPr>
          <w:rFonts w:cs="Times New Roman"/>
        </w:rPr>
        <w:t>Заместители начальника ПОУ</w:t>
      </w:r>
    </w:p>
    <w:p w:rsidR="00F76463" w:rsidRDefault="00F76463" w:rsidP="00F76463">
      <w:pPr>
        <w:pStyle w:val="Standard"/>
        <w:spacing w:line="360" w:lineRule="auto"/>
        <w:ind w:left="3402"/>
        <w:rPr>
          <w:rFonts w:cs="Times New Roman"/>
        </w:rPr>
      </w:pPr>
      <w:r>
        <w:rPr>
          <w:rFonts w:cs="Times New Roman"/>
        </w:rPr>
        <w:t>«Кропоткинская АШ ДОСААФ России» Воробьев С. А., Кривошей К.В.</w:t>
      </w:r>
    </w:p>
    <w:p w:rsidR="00F76463" w:rsidRDefault="00F76463" w:rsidP="00F76463">
      <w:pPr>
        <w:pStyle w:val="Standard"/>
        <w:spacing w:line="360" w:lineRule="auto"/>
        <w:ind w:left="3402"/>
        <w:rPr>
          <w:rFonts w:cs="Times New Roman"/>
        </w:rPr>
      </w:pPr>
      <w:r>
        <w:rPr>
          <w:rFonts w:cs="Times New Roman"/>
        </w:rPr>
        <w:t>Преподаватель  ПОУ</w:t>
      </w:r>
    </w:p>
    <w:p w:rsidR="00F76463" w:rsidRDefault="00F76463" w:rsidP="00F76463">
      <w:pPr>
        <w:pStyle w:val="Standard"/>
        <w:spacing w:line="360" w:lineRule="auto"/>
        <w:ind w:left="3402"/>
        <w:rPr>
          <w:rFonts w:cs="Times New Roman"/>
        </w:rPr>
      </w:pPr>
      <w:r>
        <w:rPr>
          <w:rFonts w:cs="Times New Roman"/>
        </w:rPr>
        <w:t>«Кропоткинская АШ ДОСААФ России» Воробьев С.А.</w:t>
      </w:r>
    </w:p>
    <w:p w:rsidR="00F76463" w:rsidRDefault="00F76463" w:rsidP="00F76463">
      <w:pPr>
        <w:pStyle w:val="Standard"/>
        <w:spacing w:line="360" w:lineRule="auto"/>
        <w:rPr>
          <w:rFonts w:cs="Times New Roman"/>
        </w:rPr>
      </w:pPr>
    </w:p>
    <w:p w:rsidR="00F76463" w:rsidRDefault="00F76463" w:rsidP="00F76463">
      <w:pPr>
        <w:pStyle w:val="Standard"/>
        <w:spacing w:line="360" w:lineRule="auto"/>
        <w:rPr>
          <w:rFonts w:cs="Times New Roman"/>
        </w:rPr>
      </w:pPr>
    </w:p>
    <w:p w:rsidR="00F76463" w:rsidRDefault="00F76463" w:rsidP="00F76463">
      <w:pPr>
        <w:pStyle w:val="Standard"/>
        <w:spacing w:line="360" w:lineRule="auto"/>
        <w:rPr>
          <w:rFonts w:cs="Times New Roman"/>
        </w:rPr>
      </w:pPr>
    </w:p>
    <w:p w:rsidR="00F76463" w:rsidRDefault="00F76463" w:rsidP="00F76463">
      <w:pPr>
        <w:pStyle w:val="Standard"/>
        <w:jc w:val="center"/>
        <w:rPr>
          <w:rFonts w:cs="Times New Roman"/>
        </w:rPr>
      </w:pPr>
      <w:r>
        <w:rPr>
          <w:rFonts w:cs="Times New Roman"/>
        </w:rPr>
        <w:t>г. Кропоткин</w:t>
      </w:r>
    </w:p>
    <w:p w:rsidR="00F76463" w:rsidRPr="002E4FD3" w:rsidRDefault="00F76463" w:rsidP="00F76463">
      <w:pPr>
        <w:pStyle w:val="Standard"/>
        <w:jc w:val="center"/>
        <w:rPr>
          <w:rFonts w:cs="Times New Roman"/>
        </w:rPr>
      </w:pPr>
      <w:r>
        <w:rPr>
          <w:rFonts w:cs="Times New Roman"/>
        </w:rPr>
        <w:t>2020 г.</w:t>
      </w:r>
    </w:p>
    <w:p w:rsidR="00B474EE" w:rsidRDefault="002B120B">
      <w:pPr>
        <w:spacing w:line="276" w:lineRule="exact"/>
        <w:ind w:left="50" w:firstLine="92"/>
        <w:jc w:val="center"/>
        <w:rPr>
          <w:rFonts w:ascii="Times New Roman" w:eastAsia="Times New Roman" w:hAnsi="Times New Roman" w:cs="Times New Roman"/>
          <w:b/>
          <w:spacing w:val="-5"/>
          <w:shd w:val="clear" w:color="auto" w:fill="FFFFFF"/>
        </w:rPr>
      </w:pPr>
      <w:bookmarkStart w:id="0" w:name="_GoBack"/>
      <w:bookmarkEnd w:id="0"/>
      <w:r>
        <w:rPr>
          <w:rFonts w:ascii="Times New Roman" w:eastAsia="Times New Roman" w:hAnsi="Times New Roman" w:cs="Times New Roman"/>
          <w:b/>
          <w:spacing w:val="-5"/>
          <w:shd w:val="clear" w:color="auto" w:fill="FFFFFF"/>
        </w:rPr>
        <w:lastRenderedPageBreak/>
        <w:t>I.       ПОЯСНИТЕЛЬНАЯ ЗАПИСКА</w:t>
      </w:r>
    </w:p>
    <w:p w:rsidR="00CD400C" w:rsidRDefault="00CD400C">
      <w:pPr>
        <w:spacing w:line="276" w:lineRule="exact"/>
        <w:ind w:left="50" w:firstLine="92"/>
        <w:jc w:val="center"/>
        <w:rPr>
          <w:rFonts w:ascii="Times New Roman" w:eastAsia="Times New Roman" w:hAnsi="Times New Roman" w:cs="Times New Roman"/>
          <w:highlight w:val="white"/>
        </w:rPr>
      </w:pPr>
    </w:p>
    <w:p w:rsidR="00B474EE" w:rsidRDefault="002B120B" w:rsidP="00CD400C">
      <w:pPr>
        <w:spacing w:line="276" w:lineRule="auto"/>
        <w:ind w:firstLine="709"/>
        <w:jc w:val="both"/>
        <w:rPr>
          <w:rFonts w:ascii="Times New Roman" w:eastAsia="Times New Roman" w:hAnsi="Times New Roman" w:cs="Times New Roman"/>
          <w:highlight w:val="white"/>
        </w:rPr>
      </w:pPr>
      <w:r>
        <w:rPr>
          <w:rFonts w:ascii="Times New Roman" w:eastAsia="Times New Roman" w:hAnsi="Times New Roman" w:cs="Times New Roman"/>
          <w:b/>
          <w:spacing w:val="-6"/>
          <w:shd w:val="clear" w:color="auto" w:fill="FFFFFF"/>
        </w:rPr>
        <w:t>1.1. Нормативно-правовые основания разработки программ</w:t>
      </w:r>
    </w:p>
    <w:p w:rsidR="00B474EE" w:rsidRDefault="002B120B" w:rsidP="00CD400C">
      <w:pPr>
        <w:spacing w:line="276" w:lineRule="auto"/>
        <w:ind w:firstLine="709"/>
        <w:jc w:val="both"/>
        <w:rPr>
          <w:rFonts w:ascii="Times New Roman" w:eastAsia="Times New Roman" w:hAnsi="Times New Roman" w:cs="Times New Roman"/>
          <w:highlight w:val="white"/>
        </w:rPr>
      </w:pPr>
      <w:proofErr w:type="gramStart"/>
      <w:r>
        <w:rPr>
          <w:rFonts w:ascii="Times New Roman" w:eastAsia="Times New Roman" w:hAnsi="Times New Roman" w:cs="Times New Roman"/>
          <w:spacing w:val="-3"/>
          <w:shd w:val="clear" w:color="auto" w:fill="FFFFFF"/>
        </w:rPr>
        <w:t xml:space="preserve">Программа повышения квалификации специалистов </w:t>
      </w:r>
      <w:r>
        <w:rPr>
          <w:rFonts w:ascii="Times New Roman" w:eastAsia="Times New Roman" w:hAnsi="Times New Roman" w:cs="Times New Roman"/>
          <w:spacing w:val="-5"/>
          <w:shd w:val="clear" w:color="auto" w:fill="FFFFFF"/>
        </w:rPr>
        <w:t xml:space="preserve">ответственных за обеспечение безопасности </w:t>
      </w:r>
      <w:r>
        <w:rPr>
          <w:rFonts w:ascii="Times New Roman" w:eastAsia="Times New Roman" w:hAnsi="Times New Roman" w:cs="Times New Roman"/>
          <w:shd w:val="clear" w:color="auto" w:fill="FFFFFF"/>
        </w:rPr>
        <w:t xml:space="preserve">дорожного движения в организациях, осуществляющих перевозки пассажиров и грузов, разработана в соответствии с требованиями </w:t>
      </w:r>
      <w:r>
        <w:rPr>
          <w:rFonts w:ascii="Times New Roman" w:eastAsia="Times New Roman" w:hAnsi="Times New Roman" w:cs="Times New Roman"/>
          <w:spacing w:val="-3"/>
          <w:shd w:val="clear" w:color="auto" w:fill="FFFFFF"/>
        </w:rPr>
        <w:t xml:space="preserve">Федерального закона от 29 декабря 2012 г. № 273-ФЗ </w:t>
      </w:r>
      <w:r w:rsidRPr="00B24B80">
        <w:rPr>
          <w:rFonts w:ascii="Times New Roman" w:eastAsia="Times New Roman" w:hAnsi="Times New Roman" w:cs="Times New Roman"/>
          <w:spacing w:val="-3"/>
          <w:shd w:val="clear" w:color="auto" w:fill="FFFFFF"/>
        </w:rPr>
        <w:t>«Об</w:t>
      </w:r>
      <w:r>
        <w:rPr>
          <w:rFonts w:ascii="Times New Roman" w:eastAsia="Times New Roman" w:hAnsi="Times New Roman" w:cs="Times New Roman"/>
          <w:i/>
          <w:spacing w:val="-3"/>
          <w:shd w:val="clear" w:color="auto" w:fill="FFFFFF"/>
        </w:rPr>
        <w:t xml:space="preserve"> </w:t>
      </w:r>
      <w:r>
        <w:rPr>
          <w:rFonts w:ascii="Times New Roman" w:eastAsia="Times New Roman" w:hAnsi="Times New Roman" w:cs="Times New Roman"/>
          <w:spacing w:val="-3"/>
          <w:shd w:val="clear" w:color="auto" w:fill="FFFFFF"/>
        </w:rPr>
        <w:t xml:space="preserve">образовании в </w:t>
      </w:r>
      <w:r>
        <w:rPr>
          <w:rFonts w:ascii="Times New Roman" w:eastAsia="Times New Roman" w:hAnsi="Times New Roman" w:cs="Times New Roman"/>
          <w:shd w:val="clear" w:color="auto" w:fill="FFFFFF"/>
        </w:rPr>
        <w:t xml:space="preserve">Российской Федерации», приказа Министерства образования и науки </w:t>
      </w:r>
      <w:r>
        <w:rPr>
          <w:rFonts w:ascii="Times New Roman" w:eastAsia="Times New Roman" w:hAnsi="Times New Roman" w:cs="Times New Roman"/>
          <w:spacing w:val="-5"/>
          <w:shd w:val="clear" w:color="auto" w:fill="FFFFFF"/>
        </w:rPr>
        <w:t xml:space="preserve">Российской Федерации от 1 июля 2013 г. № 499 «Об утверждении Порядка </w:t>
      </w:r>
      <w:r>
        <w:rPr>
          <w:rFonts w:ascii="Times New Roman" w:eastAsia="Times New Roman" w:hAnsi="Times New Roman" w:cs="Times New Roman"/>
          <w:shd w:val="clear" w:color="auto" w:fill="FFFFFF"/>
        </w:rPr>
        <w:t>организации и осуществления образовательной деятельности по дополнительным профессиональным программам</w:t>
      </w:r>
      <w:proofErr w:type="gramEnd"/>
      <w:r>
        <w:rPr>
          <w:rFonts w:ascii="Times New Roman" w:eastAsia="Times New Roman" w:hAnsi="Times New Roman" w:cs="Times New Roman"/>
          <w:shd w:val="clear" w:color="auto" w:fill="FFFFFF"/>
        </w:rPr>
        <w:t xml:space="preserve">», </w:t>
      </w:r>
      <w:r w:rsidRPr="00B24B80">
        <w:rPr>
          <w:rFonts w:ascii="Times New Roman" w:eastAsia="Times New Roman" w:hAnsi="Times New Roman" w:cs="Times New Roman"/>
          <w:shd w:val="clear" w:color="auto" w:fill="FFFFFF"/>
        </w:rPr>
        <w:t>Федерального</w:t>
      </w:r>
      <w:r>
        <w:rPr>
          <w:rFonts w:ascii="Times New Roman" w:eastAsia="Times New Roman" w:hAnsi="Times New Roman" w:cs="Times New Roman"/>
          <w:shd w:val="clear" w:color="auto" w:fill="FFFFFF"/>
        </w:rPr>
        <w:t xml:space="preserve"> закон</w:t>
      </w:r>
      <w:r>
        <w:rPr>
          <w:rFonts w:ascii="Times New Roman" w:eastAsia="Times New Roman" w:hAnsi="Times New Roman" w:cs="Times New Roman"/>
          <w:b/>
          <w:shd w:val="clear" w:color="auto" w:fill="FFFFFF"/>
        </w:rPr>
        <w:t>а</w:t>
      </w:r>
      <w:r>
        <w:rPr>
          <w:rFonts w:ascii="Times New Roman" w:eastAsia="Times New Roman" w:hAnsi="Times New Roman" w:cs="Times New Roman"/>
          <w:shd w:val="clear" w:color="auto" w:fill="FFFFFF"/>
        </w:rPr>
        <w:t xml:space="preserve"> «О безопасности дорожного движения» от 10.12.1995 N 196-ФЗ ст</w:t>
      </w:r>
      <w:r>
        <w:rPr>
          <w:rFonts w:ascii="Times New Roman" w:eastAsia="Times New Roman" w:hAnsi="Times New Roman" w:cs="Times New Roman"/>
          <w:b/>
          <w:shd w:val="clear" w:color="auto" w:fill="FFFFFF"/>
        </w:rPr>
        <w:t>.</w:t>
      </w:r>
      <w:r>
        <w:rPr>
          <w:rFonts w:ascii="Times New Roman" w:eastAsia="Times New Roman" w:hAnsi="Times New Roman" w:cs="Times New Roman"/>
          <w:shd w:val="clear" w:color="auto" w:fill="FFFFFF"/>
        </w:rPr>
        <w:t xml:space="preserve"> 20 (ред. от 26.07.2017)</w:t>
      </w:r>
      <w:r>
        <w:rPr>
          <w:rFonts w:ascii="Times New Roman" w:eastAsia="Times New Roman" w:hAnsi="Times New Roman" w:cs="Times New Roman"/>
          <w:b/>
          <w:shd w:val="clear" w:color="auto" w:fill="FFFFFF"/>
        </w:rPr>
        <w:t>,</w:t>
      </w:r>
      <w:r>
        <w:rPr>
          <w:rFonts w:ascii="Times New Roman" w:eastAsia="Times New Roman" w:hAnsi="Times New Roman" w:cs="Times New Roman"/>
          <w:spacing w:val="-4"/>
          <w:shd w:val="clear" w:color="auto" w:fill="FFFFFF"/>
        </w:rPr>
        <w:t xml:space="preserve"> квалификационных требований к </w:t>
      </w:r>
      <w:r>
        <w:rPr>
          <w:rFonts w:ascii="Times New Roman" w:eastAsia="Times New Roman" w:hAnsi="Times New Roman" w:cs="Times New Roman"/>
          <w:spacing w:val="-3"/>
          <w:shd w:val="clear" w:color="auto" w:fill="FFFFFF"/>
        </w:rPr>
        <w:t xml:space="preserve">работникам юридических лиц и индивидуальных предпринимателей, </w:t>
      </w:r>
      <w:r>
        <w:rPr>
          <w:rFonts w:ascii="Times New Roman" w:eastAsia="Times New Roman" w:hAnsi="Times New Roman" w:cs="Times New Roman"/>
          <w:shd w:val="clear" w:color="auto" w:fill="FFFFFF"/>
        </w:rPr>
        <w:t xml:space="preserve">осуществляющих перевозки автомобильным транспортом и городским </w:t>
      </w:r>
      <w:r>
        <w:rPr>
          <w:rFonts w:ascii="Times New Roman" w:eastAsia="Times New Roman" w:hAnsi="Times New Roman" w:cs="Times New Roman"/>
          <w:spacing w:val="-4"/>
          <w:shd w:val="clear" w:color="auto" w:fill="FFFFFF"/>
        </w:rPr>
        <w:t xml:space="preserve">наземным электрическим транспортом (приказ Минтранса РФ от 28.09.2015г. </w:t>
      </w:r>
      <w:r>
        <w:rPr>
          <w:rFonts w:ascii="Times New Roman" w:eastAsia="Times New Roman" w:hAnsi="Times New Roman" w:cs="Times New Roman"/>
          <w:shd w:val="clear" w:color="auto" w:fill="FFFFFF"/>
        </w:rPr>
        <w:t>№ 287).</w:t>
      </w:r>
    </w:p>
    <w:p w:rsidR="00CD400C" w:rsidRDefault="00CD400C" w:rsidP="00CD400C">
      <w:pPr>
        <w:tabs>
          <w:tab w:val="left" w:pos="804"/>
        </w:tabs>
        <w:spacing w:line="276" w:lineRule="auto"/>
        <w:ind w:firstLine="709"/>
        <w:jc w:val="both"/>
        <w:rPr>
          <w:rFonts w:ascii="Times New Roman" w:eastAsia="Times New Roman" w:hAnsi="Times New Roman" w:cs="Times New Roman"/>
          <w:b/>
          <w:spacing w:val="-12"/>
          <w:shd w:val="clear" w:color="auto" w:fill="FFFFFF"/>
        </w:rPr>
      </w:pPr>
    </w:p>
    <w:p w:rsidR="00B474EE" w:rsidRDefault="002B120B" w:rsidP="00CD400C">
      <w:pPr>
        <w:tabs>
          <w:tab w:val="left" w:pos="804"/>
        </w:tabs>
        <w:spacing w:line="276" w:lineRule="auto"/>
        <w:ind w:firstLine="709"/>
        <w:jc w:val="both"/>
        <w:rPr>
          <w:rFonts w:ascii="Times New Roman" w:eastAsia="Times New Roman" w:hAnsi="Times New Roman" w:cs="Times New Roman"/>
          <w:highlight w:val="white"/>
        </w:rPr>
      </w:pPr>
      <w:r>
        <w:rPr>
          <w:rFonts w:ascii="Times New Roman" w:eastAsia="Times New Roman" w:hAnsi="Times New Roman" w:cs="Times New Roman"/>
          <w:b/>
          <w:spacing w:val="-12"/>
          <w:shd w:val="clear" w:color="auto" w:fill="FFFFFF"/>
        </w:rPr>
        <w:t>1.2.</w:t>
      </w:r>
      <w:r>
        <w:rPr>
          <w:rFonts w:ascii="Times New Roman" w:eastAsia="Times New Roman" w:hAnsi="Times New Roman" w:cs="Times New Roman"/>
          <w:b/>
          <w:shd w:val="clear" w:color="auto" w:fill="FFFFFF"/>
        </w:rPr>
        <w:tab/>
      </w:r>
      <w:r>
        <w:rPr>
          <w:rFonts w:ascii="Times New Roman" w:eastAsia="Times New Roman" w:hAnsi="Times New Roman" w:cs="Times New Roman"/>
          <w:b/>
          <w:spacing w:val="-6"/>
          <w:shd w:val="clear" w:color="auto" w:fill="FFFFFF"/>
        </w:rPr>
        <w:t>Область применения программы</w:t>
      </w:r>
    </w:p>
    <w:p w:rsidR="00B474EE" w:rsidRDefault="002B120B" w:rsidP="00CD400C">
      <w:pPr>
        <w:spacing w:line="276" w:lineRule="auto"/>
        <w:ind w:right="36" w:firstLine="709"/>
        <w:jc w:val="both"/>
      </w:pPr>
      <w:r>
        <w:rPr>
          <w:rFonts w:ascii="Times New Roman" w:eastAsia="Times New Roman" w:hAnsi="Times New Roman" w:cs="Times New Roman"/>
          <w:shd w:val="clear" w:color="auto" w:fill="FFFFFF"/>
        </w:rPr>
        <w:t xml:space="preserve">Настоящая программа предназначена </w:t>
      </w:r>
      <w:proofErr w:type="gramStart"/>
      <w:r>
        <w:rPr>
          <w:rFonts w:ascii="Times New Roman" w:eastAsia="Times New Roman" w:hAnsi="Times New Roman" w:cs="Times New Roman"/>
          <w:shd w:val="clear" w:color="auto" w:fill="FFFFFF"/>
        </w:rPr>
        <w:t xml:space="preserve">для дополнительного </w:t>
      </w:r>
      <w:r>
        <w:rPr>
          <w:rFonts w:ascii="Times New Roman" w:eastAsia="Times New Roman" w:hAnsi="Times New Roman" w:cs="Times New Roman"/>
          <w:spacing w:val="-6"/>
          <w:shd w:val="clear" w:color="auto" w:fill="FFFFFF"/>
        </w:rPr>
        <w:t>профессионального образования в виде повышения квалификации по вопросам связанных с обеспечения безопасности дорожного движения в организациях</w:t>
      </w:r>
      <w:proofErr w:type="gramEnd"/>
      <w:r>
        <w:rPr>
          <w:rFonts w:ascii="Times New Roman" w:eastAsia="Times New Roman" w:hAnsi="Times New Roman" w:cs="Times New Roman"/>
          <w:spacing w:val="-6"/>
          <w:shd w:val="clear" w:color="auto" w:fill="FFFFFF"/>
        </w:rPr>
        <w:t xml:space="preserve"> осуществляющих перевозки пассажиров и грузов.</w:t>
      </w:r>
    </w:p>
    <w:p w:rsidR="00B474EE" w:rsidRDefault="00B474EE" w:rsidP="00CD400C">
      <w:pPr>
        <w:spacing w:line="276" w:lineRule="auto"/>
        <w:ind w:right="36" w:firstLine="709"/>
        <w:jc w:val="both"/>
        <w:rPr>
          <w:rFonts w:ascii="Times New Roman" w:eastAsia="Times New Roman" w:hAnsi="Times New Roman" w:cs="Times New Roman"/>
          <w:highlight w:val="white"/>
        </w:rPr>
      </w:pPr>
    </w:p>
    <w:p w:rsidR="00B474EE" w:rsidRDefault="002B120B" w:rsidP="00CD400C">
      <w:pPr>
        <w:tabs>
          <w:tab w:val="left" w:pos="804"/>
        </w:tabs>
        <w:spacing w:line="276" w:lineRule="auto"/>
        <w:ind w:firstLine="709"/>
        <w:jc w:val="both"/>
        <w:rPr>
          <w:rFonts w:ascii="Times New Roman" w:eastAsia="Times New Roman" w:hAnsi="Times New Roman" w:cs="Times New Roman"/>
          <w:highlight w:val="white"/>
        </w:rPr>
      </w:pPr>
      <w:r>
        <w:rPr>
          <w:rFonts w:ascii="Times New Roman" w:eastAsia="Times New Roman" w:hAnsi="Times New Roman" w:cs="Times New Roman"/>
          <w:b/>
          <w:spacing w:val="-13"/>
          <w:shd w:val="clear" w:color="auto" w:fill="FFFFFF"/>
        </w:rPr>
        <w:t>1.3.</w:t>
      </w:r>
      <w:r>
        <w:rPr>
          <w:rFonts w:ascii="Times New Roman" w:eastAsia="Times New Roman" w:hAnsi="Times New Roman" w:cs="Times New Roman"/>
          <w:b/>
          <w:shd w:val="clear" w:color="auto" w:fill="FFFFFF"/>
        </w:rPr>
        <w:tab/>
      </w:r>
      <w:r>
        <w:rPr>
          <w:rFonts w:ascii="Times New Roman" w:eastAsia="Times New Roman" w:hAnsi="Times New Roman" w:cs="Times New Roman"/>
          <w:b/>
          <w:spacing w:val="-6"/>
          <w:shd w:val="clear" w:color="auto" w:fill="FFFFFF"/>
        </w:rPr>
        <w:t>Требования к слушателям (категории слушателей)</w:t>
      </w:r>
    </w:p>
    <w:p w:rsidR="00B474EE" w:rsidRDefault="002B120B" w:rsidP="00CD400C">
      <w:pPr>
        <w:spacing w:line="276" w:lineRule="auto"/>
        <w:ind w:right="48" w:firstLine="709"/>
        <w:jc w:val="both"/>
        <w:rPr>
          <w:rFonts w:ascii="Times New Roman" w:eastAsia="Times New Roman" w:hAnsi="Times New Roman" w:cs="Times New Roman"/>
          <w:highlight w:val="white"/>
        </w:rPr>
      </w:pPr>
      <w:r>
        <w:rPr>
          <w:rFonts w:ascii="Times New Roman" w:eastAsia="Times New Roman" w:hAnsi="Times New Roman" w:cs="Times New Roman"/>
          <w:spacing w:val="-4"/>
          <w:shd w:val="clear" w:color="auto" w:fill="FFFFFF"/>
        </w:rPr>
        <w:t xml:space="preserve">- наличие диплома о высшем профессиональном образовании по направлению подготовки,  </w:t>
      </w:r>
      <w:r>
        <w:rPr>
          <w:rFonts w:ascii="Times New Roman" w:eastAsia="Times New Roman" w:hAnsi="Times New Roman" w:cs="Times New Roman"/>
          <w:spacing w:val="-6"/>
          <w:shd w:val="clear" w:color="auto" w:fill="FFFFFF"/>
        </w:rPr>
        <w:t xml:space="preserve">входящем в укрупненную группу 23.00.00 «Техника и технологии наземного </w:t>
      </w:r>
      <w:r>
        <w:rPr>
          <w:rFonts w:ascii="Times New Roman" w:eastAsia="Times New Roman" w:hAnsi="Times New Roman" w:cs="Times New Roman"/>
          <w:shd w:val="clear" w:color="auto" w:fill="FFFFFF"/>
        </w:rPr>
        <w:t>транспорта»;</w:t>
      </w:r>
    </w:p>
    <w:p w:rsidR="00B474EE" w:rsidRDefault="00B474EE" w:rsidP="00CD400C">
      <w:pPr>
        <w:tabs>
          <w:tab w:val="left" w:pos="804"/>
        </w:tabs>
        <w:spacing w:line="276" w:lineRule="auto"/>
        <w:ind w:firstLine="709"/>
        <w:jc w:val="both"/>
        <w:rPr>
          <w:rFonts w:ascii="Times New Roman" w:eastAsia="Times New Roman" w:hAnsi="Times New Roman" w:cs="Times New Roman"/>
          <w:b/>
          <w:spacing w:val="-13"/>
          <w:highlight w:val="white"/>
        </w:rPr>
      </w:pPr>
    </w:p>
    <w:p w:rsidR="00B474EE" w:rsidRDefault="002B120B" w:rsidP="00CD400C">
      <w:pPr>
        <w:tabs>
          <w:tab w:val="left" w:pos="804"/>
        </w:tabs>
        <w:spacing w:line="276" w:lineRule="auto"/>
        <w:ind w:firstLine="709"/>
        <w:jc w:val="both"/>
      </w:pPr>
      <w:r>
        <w:rPr>
          <w:rFonts w:ascii="Times New Roman" w:eastAsia="Times New Roman" w:hAnsi="Times New Roman" w:cs="Times New Roman"/>
          <w:b/>
          <w:spacing w:val="-13"/>
          <w:shd w:val="clear" w:color="auto" w:fill="FFFFFF"/>
        </w:rPr>
        <w:t>1.4.</w:t>
      </w:r>
      <w:r>
        <w:rPr>
          <w:rFonts w:ascii="Times New Roman" w:eastAsia="Times New Roman" w:hAnsi="Times New Roman" w:cs="Times New Roman"/>
          <w:b/>
          <w:shd w:val="clear" w:color="auto" w:fill="FFFFFF"/>
        </w:rPr>
        <w:tab/>
      </w:r>
      <w:r>
        <w:rPr>
          <w:rFonts w:ascii="Times New Roman" w:eastAsia="Times New Roman" w:hAnsi="Times New Roman" w:cs="Times New Roman"/>
          <w:b/>
          <w:spacing w:val="-6"/>
          <w:shd w:val="clear" w:color="auto" w:fill="FFFFFF"/>
        </w:rPr>
        <w:t>Характеристика профессиональной деятельности</w:t>
      </w:r>
    </w:p>
    <w:p w:rsidR="00B474EE" w:rsidRDefault="002B120B" w:rsidP="00CD400C">
      <w:pPr>
        <w:spacing w:line="276" w:lineRule="auto"/>
        <w:ind w:right="60" w:firstLine="709"/>
        <w:jc w:val="both"/>
        <w:rPr>
          <w:rFonts w:ascii="Times New Roman" w:eastAsia="Times New Roman" w:hAnsi="Times New Roman" w:cs="Times New Roman"/>
          <w:highlight w:val="white"/>
        </w:rPr>
      </w:pPr>
      <w:r>
        <w:rPr>
          <w:rFonts w:ascii="Times New Roman" w:eastAsia="Times New Roman" w:hAnsi="Times New Roman" w:cs="Times New Roman"/>
          <w:spacing w:val="-5"/>
          <w:shd w:val="clear" w:color="auto" w:fill="FFFFFF"/>
        </w:rPr>
        <w:t xml:space="preserve">- обеспечение безопасности дорожного движения, в организациях </w:t>
      </w:r>
      <w:r>
        <w:rPr>
          <w:rFonts w:ascii="Times New Roman" w:eastAsia="Times New Roman" w:hAnsi="Times New Roman" w:cs="Times New Roman"/>
          <w:shd w:val="clear" w:color="auto" w:fill="FFFFFF"/>
        </w:rPr>
        <w:t>осуществляющих перевозки пассажиров и грузов.</w:t>
      </w:r>
    </w:p>
    <w:p w:rsidR="00B474EE" w:rsidRDefault="00B474EE" w:rsidP="00CD400C">
      <w:pPr>
        <w:tabs>
          <w:tab w:val="left" w:pos="804"/>
        </w:tabs>
        <w:spacing w:line="276" w:lineRule="auto"/>
        <w:ind w:firstLine="709"/>
        <w:jc w:val="both"/>
        <w:rPr>
          <w:rFonts w:ascii="Times New Roman" w:eastAsia="Times New Roman" w:hAnsi="Times New Roman" w:cs="Times New Roman"/>
          <w:b/>
          <w:spacing w:val="-12"/>
          <w:highlight w:val="white"/>
        </w:rPr>
      </w:pPr>
    </w:p>
    <w:p w:rsidR="00B474EE" w:rsidRDefault="002B120B" w:rsidP="00CD400C">
      <w:pPr>
        <w:tabs>
          <w:tab w:val="left" w:pos="804"/>
        </w:tabs>
        <w:spacing w:line="276" w:lineRule="auto"/>
        <w:ind w:firstLine="709"/>
        <w:jc w:val="both"/>
      </w:pPr>
      <w:r>
        <w:rPr>
          <w:rFonts w:ascii="Times New Roman" w:eastAsia="Times New Roman" w:hAnsi="Times New Roman" w:cs="Times New Roman"/>
          <w:b/>
          <w:spacing w:val="-12"/>
          <w:shd w:val="clear" w:color="auto" w:fill="FFFFFF"/>
        </w:rPr>
        <w:t>1.5.</w:t>
      </w:r>
      <w:r>
        <w:rPr>
          <w:rFonts w:ascii="Times New Roman" w:eastAsia="Times New Roman" w:hAnsi="Times New Roman" w:cs="Times New Roman"/>
          <w:b/>
          <w:shd w:val="clear" w:color="auto" w:fill="FFFFFF"/>
        </w:rPr>
        <w:tab/>
      </w:r>
      <w:r>
        <w:rPr>
          <w:rFonts w:ascii="Times New Roman" w:eastAsia="Times New Roman" w:hAnsi="Times New Roman" w:cs="Times New Roman"/>
          <w:b/>
          <w:spacing w:val="-5"/>
          <w:shd w:val="clear" w:color="auto" w:fill="FFFFFF"/>
        </w:rPr>
        <w:t>Цель</w:t>
      </w:r>
      <w:r>
        <w:rPr>
          <w:rFonts w:ascii="Times New Roman" w:eastAsia="Times New Roman" w:hAnsi="Times New Roman" w:cs="Times New Roman"/>
          <w:i/>
          <w:spacing w:val="-5"/>
          <w:shd w:val="clear" w:color="auto" w:fill="FFFFFF"/>
        </w:rPr>
        <w:t xml:space="preserve"> </w:t>
      </w:r>
      <w:r>
        <w:rPr>
          <w:rFonts w:ascii="Times New Roman" w:eastAsia="Times New Roman" w:hAnsi="Times New Roman" w:cs="Times New Roman"/>
          <w:b/>
          <w:spacing w:val="-5"/>
          <w:shd w:val="clear" w:color="auto" w:fill="FFFFFF"/>
        </w:rPr>
        <w:t>и планируемые результаты освоения программы</w:t>
      </w:r>
    </w:p>
    <w:p w:rsidR="00B474EE" w:rsidRDefault="002B120B" w:rsidP="00CD400C">
      <w:pPr>
        <w:spacing w:line="276" w:lineRule="auto"/>
        <w:ind w:right="67" w:firstLine="709"/>
        <w:jc w:val="both"/>
        <w:rPr>
          <w:rFonts w:ascii="Times New Roman" w:eastAsia="Times New Roman" w:hAnsi="Times New Roman" w:cs="Times New Roman"/>
          <w:highlight w:val="white"/>
        </w:rPr>
      </w:pPr>
      <w:r>
        <w:rPr>
          <w:rFonts w:ascii="Times New Roman" w:eastAsia="Times New Roman" w:hAnsi="Times New Roman" w:cs="Times New Roman"/>
          <w:b/>
          <w:spacing w:val="-5"/>
          <w:shd w:val="clear" w:color="auto" w:fill="FFFFFF"/>
        </w:rPr>
        <w:t xml:space="preserve">Цель: </w:t>
      </w:r>
      <w:r>
        <w:rPr>
          <w:rFonts w:ascii="Times New Roman" w:eastAsia="Times New Roman" w:hAnsi="Times New Roman" w:cs="Times New Roman"/>
          <w:spacing w:val="-5"/>
          <w:shd w:val="clear" w:color="auto" w:fill="FFFFFF"/>
        </w:rPr>
        <w:t xml:space="preserve">обеспечить формирование у слушателей профессиональных </w:t>
      </w:r>
      <w:r>
        <w:rPr>
          <w:rFonts w:ascii="Times New Roman" w:eastAsia="Times New Roman" w:hAnsi="Times New Roman" w:cs="Times New Roman"/>
          <w:spacing w:val="-6"/>
          <w:shd w:val="clear" w:color="auto" w:fill="FFFFFF"/>
        </w:rPr>
        <w:t xml:space="preserve">компетенций, необходимых для выполнения профессиональной деятельности </w:t>
      </w:r>
      <w:r>
        <w:rPr>
          <w:rFonts w:ascii="Times New Roman" w:eastAsia="Times New Roman" w:hAnsi="Times New Roman" w:cs="Times New Roman"/>
          <w:shd w:val="clear" w:color="auto" w:fill="FFFFFF"/>
        </w:rPr>
        <w:t>ответственного за обеспечение безопасности дорожного движения в</w:t>
      </w:r>
      <w:r>
        <w:rPr>
          <w:rFonts w:ascii="Times New Roman" w:eastAsia="Times New Roman" w:hAnsi="Times New Roman" w:cs="Times New Roman"/>
          <w:b/>
          <w:shd w:val="clear" w:color="auto" w:fill="FFFFFF"/>
        </w:rPr>
        <w:t xml:space="preserve"> </w:t>
      </w:r>
      <w:r>
        <w:rPr>
          <w:rFonts w:ascii="Times New Roman" w:eastAsia="Times New Roman" w:hAnsi="Times New Roman" w:cs="Times New Roman"/>
          <w:spacing w:val="-6"/>
          <w:shd w:val="clear" w:color="auto" w:fill="FFFFFF"/>
        </w:rPr>
        <w:t>организациях, осуществляющих перевозки пассажиров и грузов.</w:t>
      </w:r>
    </w:p>
    <w:p w:rsidR="00B474EE" w:rsidRDefault="002B120B" w:rsidP="00CD400C">
      <w:pPr>
        <w:spacing w:line="276" w:lineRule="auto"/>
        <w:ind w:right="77" w:firstLine="709"/>
        <w:jc w:val="both"/>
        <w:rPr>
          <w:rFonts w:ascii="Times New Roman" w:eastAsia="Times New Roman" w:hAnsi="Times New Roman" w:cs="Times New Roman"/>
          <w:highlight w:val="white"/>
        </w:rPr>
      </w:pPr>
      <w:r>
        <w:rPr>
          <w:rFonts w:ascii="Times New Roman" w:eastAsia="Times New Roman" w:hAnsi="Times New Roman" w:cs="Times New Roman"/>
          <w:spacing w:val="-5"/>
          <w:shd w:val="clear" w:color="auto" w:fill="FFFFFF"/>
        </w:rPr>
        <w:t xml:space="preserve">Программа направлена на освоение следующих профессиональных </w:t>
      </w:r>
      <w:r>
        <w:rPr>
          <w:rFonts w:ascii="Times New Roman" w:eastAsia="Times New Roman" w:hAnsi="Times New Roman" w:cs="Times New Roman"/>
          <w:shd w:val="clear" w:color="auto" w:fill="FFFFFF"/>
        </w:rPr>
        <w:t>компетенций:</w:t>
      </w:r>
    </w:p>
    <w:p w:rsidR="00B474EE" w:rsidRDefault="002B120B" w:rsidP="00CD400C">
      <w:pPr>
        <w:spacing w:line="276" w:lineRule="auto"/>
        <w:ind w:right="86" w:firstLine="709"/>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ПК 1.1. владение полной информацией об обеспечении профессиональной компетентности и профессиональной пригодности работников субъекта транспортной деятельности;</w:t>
      </w:r>
    </w:p>
    <w:p w:rsidR="00B474EE" w:rsidRDefault="002B120B" w:rsidP="00CD400C">
      <w:pPr>
        <w:spacing w:line="276" w:lineRule="auto"/>
        <w:ind w:right="86" w:firstLine="709"/>
        <w:jc w:val="both"/>
        <w:rPr>
          <w:rFonts w:ascii="Times New Roman" w:eastAsia="Times New Roman" w:hAnsi="Times New Roman" w:cs="Times New Roman"/>
          <w:spacing w:val="-6"/>
          <w:highlight w:val="white"/>
        </w:rPr>
      </w:pPr>
      <w:r>
        <w:rPr>
          <w:rFonts w:ascii="Times New Roman" w:eastAsia="Times New Roman" w:hAnsi="Times New Roman" w:cs="Times New Roman"/>
          <w:spacing w:val="-6"/>
          <w:shd w:val="clear" w:color="auto" w:fill="FFFFFF"/>
        </w:rPr>
        <w:t xml:space="preserve">ПК 1.2. владение полной информацией об обеспечении соответствия </w:t>
      </w:r>
      <w:r>
        <w:rPr>
          <w:rFonts w:ascii="Times New Roman" w:eastAsia="Times New Roman" w:hAnsi="Times New Roman" w:cs="Times New Roman"/>
          <w:spacing w:val="-7"/>
          <w:shd w:val="clear" w:color="auto" w:fill="FFFFFF"/>
        </w:rPr>
        <w:t xml:space="preserve">транспортных средств, используемых в процессе эксплуатации, требованиям </w:t>
      </w:r>
      <w:r>
        <w:rPr>
          <w:rFonts w:ascii="Times New Roman" w:eastAsia="Times New Roman" w:hAnsi="Times New Roman" w:cs="Times New Roman"/>
          <w:spacing w:val="-6"/>
          <w:shd w:val="clear" w:color="auto" w:fill="FFFFFF"/>
        </w:rPr>
        <w:t>законодательства Российской Федерации о техническом регулировании;</w:t>
      </w:r>
    </w:p>
    <w:p w:rsidR="00B474EE" w:rsidRDefault="002B120B" w:rsidP="00CD400C">
      <w:pPr>
        <w:spacing w:line="276" w:lineRule="auto"/>
        <w:ind w:right="86" w:firstLine="709"/>
        <w:jc w:val="both"/>
        <w:rPr>
          <w:rFonts w:ascii="Times New Roman" w:eastAsia="Times New Roman" w:hAnsi="Times New Roman" w:cs="Times New Roman"/>
          <w:sz w:val="20"/>
          <w:highlight w:val="white"/>
        </w:rPr>
      </w:pPr>
      <w:r>
        <w:rPr>
          <w:rFonts w:ascii="Times New Roman" w:eastAsia="Times New Roman" w:hAnsi="Times New Roman" w:cs="Times New Roman"/>
          <w:spacing w:val="-4"/>
          <w:shd w:val="clear" w:color="auto" w:fill="FFFFFF"/>
        </w:rPr>
        <w:t xml:space="preserve">ПК 1.3. владение полной информацией об обеспечении безопасных </w:t>
      </w:r>
      <w:r>
        <w:rPr>
          <w:rFonts w:ascii="Times New Roman" w:eastAsia="Times New Roman" w:hAnsi="Times New Roman" w:cs="Times New Roman"/>
          <w:spacing w:val="-7"/>
          <w:shd w:val="clear" w:color="auto" w:fill="FFFFFF"/>
        </w:rPr>
        <w:t>условий перевозок пассажиров и грузов, включая перевозки в особых условиях.</w:t>
      </w:r>
    </w:p>
    <w:p w:rsidR="00B474EE" w:rsidRDefault="00B474EE" w:rsidP="00CD400C">
      <w:pPr>
        <w:spacing w:line="276" w:lineRule="auto"/>
        <w:ind w:firstLine="709"/>
        <w:jc w:val="both"/>
        <w:rPr>
          <w:rFonts w:ascii="Times New Roman" w:eastAsia="Times New Roman" w:hAnsi="Times New Roman" w:cs="Times New Roman"/>
          <w:b/>
          <w:spacing w:val="-9"/>
          <w:highlight w:val="white"/>
        </w:rPr>
      </w:pPr>
    </w:p>
    <w:p w:rsidR="00B474EE" w:rsidRDefault="002B120B" w:rsidP="00CD400C">
      <w:pPr>
        <w:spacing w:line="276" w:lineRule="auto"/>
        <w:ind w:firstLine="709"/>
        <w:jc w:val="both"/>
        <w:rPr>
          <w:rFonts w:ascii="Times New Roman" w:eastAsia="Times New Roman" w:hAnsi="Times New Roman" w:cs="Times New Roman"/>
          <w:highlight w:val="white"/>
        </w:rPr>
      </w:pPr>
      <w:r>
        <w:rPr>
          <w:rFonts w:ascii="Times New Roman" w:eastAsia="Times New Roman" w:hAnsi="Times New Roman" w:cs="Times New Roman"/>
          <w:b/>
          <w:spacing w:val="-9"/>
          <w:shd w:val="clear" w:color="auto" w:fill="FFFFFF"/>
        </w:rPr>
        <w:t xml:space="preserve">Обучающийся в результате освоения программы должен </w:t>
      </w:r>
      <w:r>
        <w:rPr>
          <w:rFonts w:ascii="Times New Roman" w:eastAsia="Times New Roman" w:hAnsi="Times New Roman" w:cs="Times New Roman"/>
          <w:b/>
          <w:shd w:val="clear" w:color="auto" w:fill="FFFFFF"/>
        </w:rPr>
        <w:t>знать:</w:t>
      </w:r>
    </w:p>
    <w:p w:rsidR="00B474EE" w:rsidRDefault="002B120B" w:rsidP="00CD400C">
      <w:pPr>
        <w:spacing w:line="276" w:lineRule="auto"/>
        <w:ind w:right="374" w:firstLine="709"/>
        <w:jc w:val="both"/>
      </w:pPr>
      <w:r>
        <w:rPr>
          <w:rFonts w:ascii="Times New Roman" w:eastAsia="Times New Roman" w:hAnsi="Times New Roman" w:cs="Times New Roman"/>
          <w:spacing w:val="-8"/>
          <w:shd w:val="clear" w:color="auto" w:fill="FFFFFF"/>
        </w:rPr>
        <w:t xml:space="preserve">- нормативные акты в сфере обеспечения безопасности дорожного </w:t>
      </w:r>
      <w:r>
        <w:rPr>
          <w:rFonts w:ascii="Times New Roman" w:eastAsia="Times New Roman" w:hAnsi="Times New Roman" w:cs="Times New Roman"/>
          <w:shd w:val="clear" w:color="auto" w:fill="FFFFFF"/>
        </w:rPr>
        <w:t>движения и перевозки пассажиров и грузов;</w:t>
      </w:r>
    </w:p>
    <w:p w:rsidR="00B474EE" w:rsidRDefault="002B120B" w:rsidP="00CD400C">
      <w:pPr>
        <w:tabs>
          <w:tab w:val="left" w:pos="662"/>
        </w:tabs>
        <w:spacing w:line="276" w:lineRule="auto"/>
        <w:ind w:firstLine="709"/>
        <w:jc w:val="both"/>
      </w:pPr>
      <w:r>
        <w:rPr>
          <w:rFonts w:ascii="Times New Roman" w:eastAsia="Times New Roman" w:hAnsi="Times New Roman" w:cs="Times New Roman"/>
          <w:spacing w:val="-7"/>
          <w:shd w:val="clear" w:color="auto" w:fill="FFFFFF"/>
        </w:rPr>
        <w:t>- основы трудового законодательства;</w:t>
      </w:r>
    </w:p>
    <w:p w:rsidR="00B474EE" w:rsidRDefault="002B120B" w:rsidP="00CD400C">
      <w:pPr>
        <w:tabs>
          <w:tab w:val="left" w:pos="662"/>
        </w:tabs>
        <w:spacing w:before="2" w:line="276" w:lineRule="auto"/>
        <w:ind w:right="749" w:firstLine="709"/>
        <w:jc w:val="both"/>
      </w:pPr>
      <w:r>
        <w:rPr>
          <w:rFonts w:ascii="Times New Roman" w:eastAsia="Times New Roman" w:hAnsi="Times New Roman" w:cs="Times New Roman"/>
          <w:spacing w:val="-7"/>
          <w:shd w:val="clear" w:color="auto" w:fill="FFFFFF"/>
        </w:rPr>
        <w:lastRenderedPageBreak/>
        <w:t xml:space="preserve">- правила и нормы охраны труда, техники безопасности, </w:t>
      </w:r>
      <w:r>
        <w:rPr>
          <w:rFonts w:ascii="Times New Roman" w:eastAsia="Times New Roman" w:hAnsi="Times New Roman" w:cs="Times New Roman"/>
          <w:spacing w:val="-8"/>
          <w:shd w:val="clear" w:color="auto" w:fill="FFFFFF"/>
        </w:rPr>
        <w:t xml:space="preserve">производственной санитарии, безопасности дорожного движения и </w:t>
      </w:r>
      <w:r>
        <w:rPr>
          <w:rFonts w:ascii="Times New Roman" w:eastAsia="Times New Roman" w:hAnsi="Times New Roman" w:cs="Times New Roman"/>
          <w:shd w:val="clear" w:color="auto" w:fill="FFFFFF"/>
        </w:rPr>
        <w:t>противопожарной защиты;</w:t>
      </w:r>
    </w:p>
    <w:p w:rsidR="00B474EE" w:rsidRDefault="002B120B" w:rsidP="00CD400C">
      <w:pPr>
        <w:tabs>
          <w:tab w:val="left" w:pos="746"/>
        </w:tabs>
        <w:spacing w:line="276" w:lineRule="auto"/>
        <w:ind w:right="26" w:firstLine="709"/>
        <w:jc w:val="both"/>
      </w:pP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spacing w:val="-6"/>
          <w:shd w:val="clear" w:color="auto" w:fill="FFFFFF"/>
        </w:rPr>
        <w:t xml:space="preserve">назначение и основные технико-эксплуатационные характеристики подвижного состава автомобильного транспорта, погрузочно-разгрузочных </w:t>
      </w:r>
      <w:r>
        <w:rPr>
          <w:rFonts w:ascii="Times New Roman" w:eastAsia="Times New Roman" w:hAnsi="Times New Roman" w:cs="Times New Roman"/>
          <w:spacing w:val="-7"/>
          <w:shd w:val="clear" w:color="auto" w:fill="FFFFFF"/>
        </w:rPr>
        <w:t>механизмов и сре</w:t>
      </w:r>
      <w:proofErr w:type="gramStart"/>
      <w:r>
        <w:rPr>
          <w:rFonts w:ascii="Times New Roman" w:eastAsia="Times New Roman" w:hAnsi="Times New Roman" w:cs="Times New Roman"/>
          <w:spacing w:val="-7"/>
          <w:shd w:val="clear" w:color="auto" w:fill="FFFFFF"/>
        </w:rPr>
        <w:t>дств дл</w:t>
      </w:r>
      <w:proofErr w:type="gramEnd"/>
      <w:r>
        <w:rPr>
          <w:rFonts w:ascii="Times New Roman" w:eastAsia="Times New Roman" w:hAnsi="Times New Roman" w:cs="Times New Roman"/>
          <w:spacing w:val="-7"/>
          <w:shd w:val="clear" w:color="auto" w:fill="FFFFFF"/>
        </w:rPr>
        <w:t>я контейнерных и пакетных перевозок;</w:t>
      </w:r>
    </w:p>
    <w:p w:rsidR="00B474EE" w:rsidRDefault="002B120B" w:rsidP="00CD400C">
      <w:pPr>
        <w:tabs>
          <w:tab w:val="left" w:pos="646"/>
        </w:tabs>
        <w:spacing w:line="276" w:lineRule="auto"/>
        <w:ind w:firstLine="709"/>
        <w:jc w:val="both"/>
      </w:pPr>
      <w:r>
        <w:rPr>
          <w:rFonts w:ascii="Times New Roman" w:eastAsia="Times New Roman" w:hAnsi="Times New Roman" w:cs="Times New Roman"/>
          <w:spacing w:val="-7"/>
          <w:shd w:val="clear" w:color="auto" w:fill="FFFFFF"/>
        </w:rPr>
        <w:t>- правила технической эксплуатации транспортных средств;</w:t>
      </w:r>
    </w:p>
    <w:p w:rsidR="00CD400C" w:rsidRDefault="002B120B" w:rsidP="00CD400C">
      <w:pPr>
        <w:tabs>
          <w:tab w:val="left" w:pos="646"/>
        </w:tabs>
        <w:spacing w:line="276" w:lineRule="auto"/>
        <w:ind w:firstLine="709"/>
        <w:jc w:val="both"/>
      </w:pPr>
      <w:r>
        <w:rPr>
          <w:rFonts w:ascii="Times New Roman" w:eastAsia="Times New Roman" w:hAnsi="Times New Roman" w:cs="Times New Roman"/>
          <w:spacing w:val="-6"/>
          <w:shd w:val="clear" w:color="auto" w:fill="FFFFFF"/>
        </w:rPr>
        <w:t>- методы планирования, учета и анализа автомобильных перевозок;</w:t>
      </w:r>
    </w:p>
    <w:p w:rsidR="00CD400C" w:rsidRDefault="002B120B" w:rsidP="00CD400C">
      <w:pPr>
        <w:tabs>
          <w:tab w:val="left" w:pos="646"/>
        </w:tabs>
        <w:spacing w:line="276" w:lineRule="auto"/>
        <w:ind w:firstLine="709"/>
        <w:jc w:val="both"/>
        <w:rPr>
          <w:rFonts w:ascii="Times New Roman" w:eastAsia="Times New Roman" w:hAnsi="Times New Roman" w:cs="Times New Roman"/>
          <w:spacing w:val="-6"/>
          <w:shd w:val="clear" w:color="auto" w:fill="FFFFFF"/>
        </w:rPr>
      </w:pPr>
      <w:r>
        <w:rPr>
          <w:rFonts w:ascii="Times New Roman" w:eastAsia="Times New Roman" w:hAnsi="Times New Roman" w:cs="Times New Roman"/>
          <w:shd w:val="clear" w:color="auto" w:fill="FFFFFF"/>
        </w:rPr>
        <w:t xml:space="preserve"> - организацию процесса перевозок и труда водительского состава и </w:t>
      </w:r>
      <w:r>
        <w:rPr>
          <w:rFonts w:ascii="Times New Roman" w:eastAsia="Times New Roman" w:hAnsi="Times New Roman" w:cs="Times New Roman"/>
          <w:spacing w:val="-6"/>
          <w:shd w:val="clear" w:color="auto" w:fill="FFFFFF"/>
        </w:rPr>
        <w:t>других работников, занятых эксплуатацией автотранспорта;</w:t>
      </w:r>
    </w:p>
    <w:p w:rsidR="00B474EE" w:rsidRDefault="002B120B" w:rsidP="00CD400C">
      <w:pPr>
        <w:tabs>
          <w:tab w:val="left" w:pos="646"/>
        </w:tabs>
        <w:spacing w:line="276" w:lineRule="auto"/>
        <w:ind w:firstLine="709"/>
        <w:jc w:val="both"/>
      </w:pPr>
      <w:r>
        <w:rPr>
          <w:rFonts w:ascii="Times New Roman" w:eastAsia="Times New Roman" w:hAnsi="Times New Roman" w:cs="Times New Roman"/>
          <w:spacing w:val="-6"/>
          <w:shd w:val="clear" w:color="auto" w:fill="FFFFFF"/>
        </w:rPr>
        <w:t xml:space="preserve">- </w:t>
      </w:r>
      <w:r>
        <w:rPr>
          <w:rFonts w:ascii="Times New Roman" w:eastAsia="Times New Roman" w:hAnsi="Times New Roman" w:cs="Times New Roman"/>
          <w:spacing w:val="-2"/>
          <w:shd w:val="clear" w:color="auto" w:fill="FFFFFF"/>
        </w:rPr>
        <w:t>порядок разработки и утверждения планов производственно-</w:t>
      </w:r>
      <w:r>
        <w:rPr>
          <w:rFonts w:ascii="Times New Roman" w:eastAsia="Times New Roman" w:hAnsi="Times New Roman" w:cs="Times New Roman"/>
          <w:shd w:val="clear" w:color="auto" w:fill="FFFFFF"/>
        </w:rPr>
        <w:t>хозяйственной деятельности предприятия.</w:t>
      </w:r>
    </w:p>
    <w:p w:rsidR="00B474EE" w:rsidRDefault="00B474EE" w:rsidP="00CD400C">
      <w:pPr>
        <w:spacing w:line="276" w:lineRule="auto"/>
        <w:ind w:firstLine="709"/>
        <w:jc w:val="both"/>
        <w:rPr>
          <w:rFonts w:ascii="Times New Roman" w:eastAsia="Times New Roman" w:hAnsi="Times New Roman" w:cs="Times New Roman"/>
          <w:b/>
          <w:spacing w:val="-9"/>
          <w:highlight w:val="white"/>
        </w:rPr>
      </w:pPr>
    </w:p>
    <w:p w:rsidR="00B474EE" w:rsidRDefault="002B120B" w:rsidP="00CD400C">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pacing w:val="-9"/>
          <w:shd w:val="clear" w:color="auto" w:fill="FFFFFF"/>
        </w:rPr>
        <w:t xml:space="preserve">Обучающийся в результате освоения программы должен </w:t>
      </w:r>
      <w:r>
        <w:rPr>
          <w:rFonts w:ascii="Times New Roman" w:eastAsia="Times New Roman" w:hAnsi="Times New Roman" w:cs="Times New Roman"/>
          <w:b/>
          <w:spacing w:val="-1"/>
          <w:shd w:val="clear" w:color="auto" w:fill="FFFFFF"/>
        </w:rPr>
        <w:t>уметь:</w:t>
      </w:r>
    </w:p>
    <w:p w:rsidR="00B474EE" w:rsidRDefault="002B120B" w:rsidP="00CD400C">
      <w:pPr>
        <w:tabs>
          <w:tab w:val="left" w:pos="629"/>
        </w:tabs>
        <w:spacing w:line="276" w:lineRule="auto"/>
        <w:ind w:right="46"/>
        <w:jc w:val="both"/>
      </w:pPr>
      <w:r>
        <w:rPr>
          <w:rFonts w:ascii="Times New Roman" w:eastAsia="Times New Roman" w:hAnsi="Times New Roman" w:cs="Times New Roman"/>
          <w:shd w:val="clear" w:color="auto" w:fill="FFFFFF"/>
        </w:rPr>
        <w:t xml:space="preserve">           - </w:t>
      </w:r>
      <w:r>
        <w:rPr>
          <w:rFonts w:ascii="Times New Roman" w:eastAsia="Times New Roman" w:hAnsi="Times New Roman" w:cs="Times New Roman"/>
          <w:spacing w:val="-7"/>
          <w:shd w:val="clear" w:color="auto" w:fill="FFFFFF"/>
        </w:rPr>
        <w:t>разрабатывать и проводить мероприятия по предупреждению дорожно-транспортных происшествий и контролировать их выполнение;</w:t>
      </w:r>
    </w:p>
    <w:p w:rsidR="00B474EE" w:rsidRDefault="002B120B" w:rsidP="00CD400C">
      <w:pPr>
        <w:spacing w:line="276" w:lineRule="auto"/>
        <w:ind w:right="43"/>
        <w:jc w:val="both"/>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 xml:space="preserve">анализировать причины возникновения дорожно-транспортных </w:t>
      </w:r>
      <w:r>
        <w:rPr>
          <w:rFonts w:ascii="Times New Roman" w:eastAsia="Times New Roman" w:hAnsi="Times New Roman" w:cs="Times New Roman"/>
          <w:spacing w:val="-4"/>
          <w:shd w:val="clear" w:color="auto" w:fill="FFFFFF"/>
        </w:rPr>
        <w:t xml:space="preserve">происшествий и нарушений Правил дорожного движения, совершенных </w:t>
      </w:r>
      <w:r>
        <w:rPr>
          <w:rFonts w:ascii="Times New Roman" w:eastAsia="Times New Roman" w:hAnsi="Times New Roman" w:cs="Times New Roman"/>
          <w:spacing w:val="-6"/>
          <w:shd w:val="clear" w:color="auto" w:fill="FFFFFF"/>
        </w:rPr>
        <w:t xml:space="preserve">водителями юридического лица или индивидуального предпринимателя, в </w:t>
      </w:r>
      <w:r>
        <w:rPr>
          <w:rFonts w:ascii="Times New Roman" w:eastAsia="Times New Roman" w:hAnsi="Times New Roman" w:cs="Times New Roman"/>
          <w:shd w:val="clear" w:color="auto" w:fill="FFFFFF"/>
        </w:rPr>
        <w:t>установленном порядке готовить отчеты о дорожно-транспортных происшествиях и принятых мерах по их предупреждению;</w:t>
      </w:r>
    </w:p>
    <w:p w:rsidR="00B474EE" w:rsidRDefault="002B120B" w:rsidP="00CD400C">
      <w:pPr>
        <w:tabs>
          <w:tab w:val="left" w:pos="629"/>
        </w:tabs>
        <w:spacing w:before="2" w:line="276" w:lineRule="auto"/>
        <w:ind w:right="50"/>
        <w:jc w:val="both"/>
      </w:pPr>
      <w:r>
        <w:rPr>
          <w:rFonts w:ascii="Times New Roman" w:eastAsia="Times New Roman" w:hAnsi="Times New Roman" w:cs="Times New Roman"/>
          <w:shd w:val="clear" w:color="auto" w:fill="FFFFFF"/>
        </w:rPr>
        <w:t xml:space="preserve">       - </w:t>
      </w:r>
      <w:r>
        <w:rPr>
          <w:rFonts w:ascii="Times New Roman" w:eastAsia="Times New Roman" w:hAnsi="Times New Roman" w:cs="Times New Roman"/>
          <w:spacing w:val="-5"/>
          <w:shd w:val="clear" w:color="auto" w:fill="FFFFFF"/>
        </w:rPr>
        <w:t>осуществлять сверку данных о дорожно-транспортных происшествиях,</w:t>
      </w:r>
      <w:r>
        <w:rPr>
          <w:rFonts w:ascii="Times New Roman" w:eastAsia="Times New Roman" w:hAnsi="Times New Roman" w:cs="Times New Roman"/>
          <w:spacing w:val="-5"/>
          <w:shd w:val="clear" w:color="auto" w:fill="FFFFFF"/>
        </w:rPr>
        <w:br/>
      </w:r>
      <w:r>
        <w:rPr>
          <w:rFonts w:ascii="Times New Roman" w:eastAsia="Times New Roman" w:hAnsi="Times New Roman" w:cs="Times New Roman"/>
          <w:shd w:val="clear" w:color="auto" w:fill="FFFFFF"/>
        </w:rPr>
        <w:t xml:space="preserve">в которых участвовал подвижной состав предприятия, с данными </w:t>
      </w:r>
      <w:r>
        <w:rPr>
          <w:rFonts w:ascii="Times New Roman" w:eastAsia="Times New Roman" w:hAnsi="Times New Roman" w:cs="Times New Roman"/>
          <w:spacing w:val="-2"/>
          <w:shd w:val="clear" w:color="auto" w:fill="FFFFFF"/>
        </w:rPr>
        <w:t xml:space="preserve">Государственной инспекции по безопасности дорожного движения МВД </w:t>
      </w:r>
      <w:r>
        <w:rPr>
          <w:rFonts w:ascii="Times New Roman" w:eastAsia="Times New Roman" w:hAnsi="Times New Roman" w:cs="Times New Roman"/>
          <w:shd w:val="clear" w:color="auto" w:fill="FFFFFF"/>
        </w:rPr>
        <w:t>России;</w:t>
      </w:r>
    </w:p>
    <w:p w:rsidR="00B474EE" w:rsidRDefault="002B120B" w:rsidP="00CD400C">
      <w:pPr>
        <w:tabs>
          <w:tab w:val="left" w:pos="629"/>
        </w:tabs>
        <w:spacing w:before="2" w:line="276" w:lineRule="auto"/>
        <w:ind w:right="50"/>
        <w:jc w:val="both"/>
      </w:pPr>
      <w:r>
        <w:rPr>
          <w:rFonts w:ascii="Times New Roman" w:eastAsia="Times New Roman" w:hAnsi="Times New Roman" w:cs="Times New Roman"/>
          <w:shd w:val="clear" w:color="auto" w:fill="FFFFFF"/>
        </w:rPr>
        <w:t xml:space="preserve">               - </w:t>
      </w:r>
      <w:r>
        <w:rPr>
          <w:rFonts w:ascii="Times New Roman" w:eastAsia="Times New Roman" w:hAnsi="Times New Roman" w:cs="Times New Roman"/>
          <w:spacing w:val="-6"/>
          <w:shd w:val="clear" w:color="auto" w:fill="FFFFFF"/>
        </w:rPr>
        <w:t xml:space="preserve">разрабатывать или участвовать в разработке проектов локальных </w:t>
      </w:r>
      <w:r>
        <w:rPr>
          <w:rFonts w:ascii="Times New Roman" w:eastAsia="Times New Roman" w:hAnsi="Times New Roman" w:cs="Times New Roman"/>
          <w:spacing w:val="-7"/>
          <w:shd w:val="clear" w:color="auto" w:fill="FFFFFF"/>
        </w:rPr>
        <w:t xml:space="preserve">нормативных актов юридического лица или индивидуального предпринимателя </w:t>
      </w:r>
      <w:r>
        <w:rPr>
          <w:rFonts w:ascii="Times New Roman" w:eastAsia="Times New Roman" w:hAnsi="Times New Roman" w:cs="Times New Roman"/>
          <w:spacing w:val="-6"/>
          <w:shd w:val="clear" w:color="auto" w:fill="FFFFFF"/>
        </w:rPr>
        <w:t xml:space="preserve">по вопросам обеспечения безопасности дорожного движения, в том числе при </w:t>
      </w:r>
      <w:r>
        <w:rPr>
          <w:rFonts w:ascii="Times New Roman" w:eastAsia="Times New Roman" w:hAnsi="Times New Roman" w:cs="Times New Roman"/>
          <w:spacing w:val="-7"/>
          <w:shd w:val="clear" w:color="auto" w:fill="FFFFFF"/>
        </w:rPr>
        <w:t>перевозке крупногабаритных, тяжеловесных и опасных грузов;</w:t>
      </w:r>
    </w:p>
    <w:p w:rsidR="00B474EE" w:rsidRDefault="002B120B" w:rsidP="00CD400C">
      <w:pPr>
        <w:tabs>
          <w:tab w:val="left" w:pos="629"/>
        </w:tabs>
        <w:spacing w:before="2" w:line="276" w:lineRule="auto"/>
        <w:ind w:right="50"/>
        <w:jc w:val="both"/>
      </w:pPr>
      <w:r>
        <w:rPr>
          <w:rFonts w:ascii="Times New Roman" w:eastAsia="Times New Roman" w:hAnsi="Times New Roman" w:cs="Times New Roman"/>
          <w:spacing w:val="-7"/>
          <w:shd w:val="clear" w:color="auto" w:fill="FFFFFF"/>
        </w:rPr>
        <w:t xml:space="preserve">                - </w:t>
      </w:r>
      <w:r>
        <w:rPr>
          <w:rFonts w:ascii="Times New Roman" w:eastAsia="Times New Roman" w:hAnsi="Times New Roman" w:cs="Times New Roman"/>
          <w:spacing w:val="-3"/>
          <w:shd w:val="clear" w:color="auto" w:fill="FFFFFF"/>
        </w:rPr>
        <w:t xml:space="preserve">организовывать и проводить агитационно-массовую работу по </w:t>
      </w:r>
      <w:r>
        <w:rPr>
          <w:rFonts w:ascii="Times New Roman" w:eastAsia="Times New Roman" w:hAnsi="Times New Roman" w:cs="Times New Roman"/>
          <w:shd w:val="clear" w:color="auto" w:fill="FFFFFF"/>
        </w:rPr>
        <w:t>безопасности дорожного движения в коллективе;</w:t>
      </w:r>
    </w:p>
    <w:p w:rsidR="00B474EE" w:rsidRDefault="002B120B" w:rsidP="00CD400C">
      <w:pPr>
        <w:spacing w:line="276" w:lineRule="auto"/>
        <w:ind w:right="67"/>
        <w:jc w:val="both"/>
      </w:pPr>
      <w:r>
        <w:rPr>
          <w:rFonts w:ascii="Times New Roman" w:eastAsia="Times New Roman" w:hAnsi="Times New Roman" w:cs="Times New Roman"/>
          <w:spacing w:val="-3"/>
          <w:shd w:val="clear" w:color="auto" w:fill="FFFFFF"/>
        </w:rPr>
        <w:t xml:space="preserve">          - информировать водительский состав, инженерно-технических </w:t>
      </w:r>
      <w:r>
        <w:rPr>
          <w:rFonts w:ascii="Times New Roman" w:eastAsia="Times New Roman" w:hAnsi="Times New Roman" w:cs="Times New Roman"/>
          <w:spacing w:val="-5"/>
          <w:shd w:val="clear" w:color="auto" w:fill="FFFFFF"/>
        </w:rPr>
        <w:t xml:space="preserve">работников,    органы    управления    юридического   лица,    индивидуального предпринимателя   о   состоянии   аварийности,   причинах  и   обстоятельствах </w:t>
      </w:r>
      <w:r>
        <w:rPr>
          <w:rFonts w:ascii="Times New Roman" w:eastAsia="Times New Roman" w:hAnsi="Times New Roman" w:cs="Times New Roman"/>
          <w:shd w:val="clear" w:color="auto" w:fill="FFFFFF"/>
        </w:rPr>
        <w:t>дорожно-транспортных происшествий;</w:t>
      </w:r>
    </w:p>
    <w:p w:rsidR="00B474EE" w:rsidRDefault="002B120B" w:rsidP="00CD400C">
      <w:pPr>
        <w:tabs>
          <w:tab w:val="left" w:pos="727"/>
        </w:tabs>
        <w:spacing w:line="276" w:lineRule="auto"/>
        <w:ind w:right="10"/>
        <w:jc w:val="both"/>
      </w:pPr>
      <w:r>
        <w:rPr>
          <w:rFonts w:ascii="Times New Roman" w:eastAsia="Times New Roman" w:hAnsi="Times New Roman" w:cs="Times New Roman"/>
          <w:shd w:val="clear" w:color="auto" w:fill="FFFFFF"/>
        </w:rPr>
        <w:t xml:space="preserve">    - </w:t>
      </w:r>
      <w:r>
        <w:rPr>
          <w:rFonts w:ascii="Times New Roman" w:eastAsia="Times New Roman" w:hAnsi="Times New Roman" w:cs="Times New Roman"/>
          <w:spacing w:val="-5"/>
          <w:shd w:val="clear" w:color="auto" w:fill="FFFFFF"/>
        </w:rPr>
        <w:t>устанавливать причины и обстоятельства возникновения дорожн</w:t>
      </w:r>
      <w:proofErr w:type="gramStart"/>
      <w:r>
        <w:rPr>
          <w:rFonts w:ascii="Times New Roman" w:eastAsia="Times New Roman" w:hAnsi="Times New Roman" w:cs="Times New Roman"/>
          <w:spacing w:val="-5"/>
          <w:shd w:val="clear" w:color="auto" w:fill="FFFFFF"/>
        </w:rPr>
        <w:t>о-</w:t>
      </w:r>
      <w:proofErr w:type="gramEnd"/>
      <w:r>
        <w:rPr>
          <w:rFonts w:ascii="Times New Roman" w:eastAsia="Times New Roman" w:hAnsi="Times New Roman" w:cs="Times New Roman"/>
          <w:spacing w:val="-5"/>
          <w:shd w:val="clear" w:color="auto" w:fill="FFFFFF"/>
        </w:rPr>
        <w:br/>
        <w:t>транспортных происшествий, выявлять нарушения установленных требований</w:t>
      </w:r>
      <w:r>
        <w:rPr>
          <w:rFonts w:ascii="Times New Roman" w:eastAsia="Times New Roman" w:hAnsi="Times New Roman" w:cs="Times New Roman"/>
          <w:spacing w:val="-5"/>
          <w:shd w:val="clear" w:color="auto" w:fill="FFFFFF"/>
        </w:rPr>
        <w:br/>
      </w:r>
      <w:r>
        <w:rPr>
          <w:rFonts w:ascii="Times New Roman" w:eastAsia="Times New Roman" w:hAnsi="Times New Roman" w:cs="Times New Roman"/>
          <w:shd w:val="clear" w:color="auto" w:fill="FFFFFF"/>
        </w:rPr>
        <w:t>по обеспечению безопасности дорожного движения;</w:t>
      </w:r>
    </w:p>
    <w:p w:rsidR="00B474EE" w:rsidRDefault="002B120B" w:rsidP="00CD400C">
      <w:pPr>
        <w:tabs>
          <w:tab w:val="left" w:pos="782"/>
        </w:tabs>
        <w:spacing w:line="276" w:lineRule="auto"/>
        <w:ind w:right="14"/>
        <w:jc w:val="both"/>
      </w:pPr>
      <w:r>
        <w:rPr>
          <w:rFonts w:ascii="Times New Roman" w:eastAsia="Times New Roman" w:hAnsi="Times New Roman" w:cs="Times New Roman"/>
          <w:shd w:val="clear" w:color="auto" w:fill="FFFFFF"/>
        </w:rPr>
        <w:t xml:space="preserve">    - контролировать допуск водителей к управлению только теми</w:t>
      </w:r>
      <w:r>
        <w:rPr>
          <w:rFonts w:ascii="Times New Roman" w:eastAsia="Times New Roman" w:hAnsi="Times New Roman" w:cs="Times New Roman"/>
          <w:shd w:val="clear" w:color="auto" w:fill="FFFFFF"/>
        </w:rPr>
        <w:br/>
      </w:r>
      <w:r>
        <w:rPr>
          <w:rFonts w:ascii="Times New Roman" w:eastAsia="Times New Roman" w:hAnsi="Times New Roman" w:cs="Times New Roman"/>
          <w:spacing w:val="-7"/>
          <w:shd w:val="clear" w:color="auto" w:fill="FFFFFF"/>
        </w:rPr>
        <w:t xml:space="preserve">категориями транспортных средств, право </w:t>
      </w:r>
      <w:proofErr w:type="gramStart"/>
      <w:r>
        <w:rPr>
          <w:rFonts w:ascii="Times New Roman" w:eastAsia="Times New Roman" w:hAnsi="Times New Roman" w:cs="Times New Roman"/>
          <w:spacing w:val="-7"/>
          <w:shd w:val="clear" w:color="auto" w:fill="FFFFFF"/>
        </w:rPr>
        <w:t>управления</w:t>
      </w:r>
      <w:proofErr w:type="gramEnd"/>
      <w:r>
        <w:rPr>
          <w:rFonts w:ascii="Times New Roman" w:eastAsia="Times New Roman" w:hAnsi="Times New Roman" w:cs="Times New Roman"/>
          <w:spacing w:val="-7"/>
          <w:shd w:val="clear" w:color="auto" w:fill="FFFFFF"/>
        </w:rPr>
        <w:t xml:space="preserve"> которыми предоставлено</w:t>
      </w:r>
      <w:r>
        <w:rPr>
          <w:rFonts w:ascii="Times New Roman" w:eastAsia="Times New Roman" w:hAnsi="Times New Roman" w:cs="Times New Roman"/>
          <w:spacing w:val="-7"/>
          <w:shd w:val="clear" w:color="auto" w:fill="FFFFFF"/>
        </w:rPr>
        <w:br/>
      </w:r>
      <w:r>
        <w:rPr>
          <w:rFonts w:ascii="Times New Roman" w:eastAsia="Times New Roman" w:hAnsi="Times New Roman" w:cs="Times New Roman"/>
          <w:shd w:val="clear" w:color="auto" w:fill="FFFFFF"/>
        </w:rPr>
        <w:t>им в соответствии с водительскими удостоверениями;</w:t>
      </w:r>
    </w:p>
    <w:p w:rsidR="00B474EE" w:rsidRDefault="002B120B" w:rsidP="00CD400C">
      <w:pPr>
        <w:tabs>
          <w:tab w:val="left" w:pos="691"/>
        </w:tabs>
        <w:spacing w:line="276" w:lineRule="auto"/>
        <w:ind w:right="17"/>
        <w:jc w:val="both"/>
      </w:pPr>
      <w:r>
        <w:rPr>
          <w:rFonts w:ascii="Times New Roman" w:eastAsia="Times New Roman" w:hAnsi="Times New Roman" w:cs="Times New Roman"/>
          <w:spacing w:val="-6"/>
          <w:shd w:val="clear" w:color="auto" w:fill="FFFFFF"/>
        </w:rPr>
        <w:t xml:space="preserve">                   - контролировать прохождение водителями обязательных медицинских </w:t>
      </w:r>
      <w:r>
        <w:rPr>
          <w:rFonts w:ascii="Times New Roman" w:eastAsia="Times New Roman" w:hAnsi="Times New Roman" w:cs="Times New Roman"/>
          <w:shd w:val="clear" w:color="auto" w:fill="FFFFFF"/>
        </w:rPr>
        <w:t>осмотров;</w:t>
      </w:r>
    </w:p>
    <w:p w:rsidR="00B474EE" w:rsidRDefault="002B120B" w:rsidP="00CD400C">
      <w:pPr>
        <w:tabs>
          <w:tab w:val="left" w:pos="691"/>
        </w:tabs>
        <w:spacing w:line="276" w:lineRule="auto"/>
        <w:ind w:right="22"/>
        <w:jc w:val="both"/>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 организовывать проведение инструктажа водителей об особенностях эксплуатации транспортных сре</w:t>
      </w:r>
      <w:proofErr w:type="gramStart"/>
      <w:r>
        <w:rPr>
          <w:rFonts w:ascii="Times New Roman" w:eastAsia="Times New Roman" w:hAnsi="Times New Roman" w:cs="Times New Roman"/>
          <w:spacing w:val="-6"/>
          <w:shd w:val="clear" w:color="auto" w:fill="FFFFFF"/>
        </w:rPr>
        <w:t>дств в р</w:t>
      </w:r>
      <w:proofErr w:type="gramEnd"/>
      <w:r>
        <w:rPr>
          <w:rFonts w:ascii="Times New Roman" w:eastAsia="Times New Roman" w:hAnsi="Times New Roman" w:cs="Times New Roman"/>
          <w:spacing w:val="-6"/>
          <w:shd w:val="clear" w:color="auto" w:fill="FFFFFF"/>
        </w:rPr>
        <w:t xml:space="preserve">азличных дорожных и климатических </w:t>
      </w:r>
      <w:r>
        <w:rPr>
          <w:rFonts w:ascii="Times New Roman" w:eastAsia="Times New Roman" w:hAnsi="Times New Roman" w:cs="Times New Roman"/>
          <w:shd w:val="clear" w:color="auto" w:fill="FFFFFF"/>
        </w:rPr>
        <w:t>условиях;</w:t>
      </w:r>
    </w:p>
    <w:p w:rsidR="00B474EE" w:rsidRDefault="002B120B" w:rsidP="00CD400C">
      <w:pPr>
        <w:tabs>
          <w:tab w:val="left" w:pos="691"/>
        </w:tabs>
        <w:spacing w:line="276" w:lineRule="auto"/>
        <w:ind w:left="720" w:right="24"/>
        <w:jc w:val="both"/>
      </w:pPr>
      <w:r>
        <w:rPr>
          <w:rFonts w:ascii="Times New Roman" w:eastAsia="Times New Roman" w:hAnsi="Times New Roman" w:cs="Times New Roman"/>
          <w:spacing w:val="-3"/>
          <w:shd w:val="clear" w:color="auto" w:fill="FFFFFF"/>
        </w:rPr>
        <w:t xml:space="preserve">  - контролировать соблюдение водителями режима труда и отдыха </w:t>
      </w:r>
      <w:r>
        <w:rPr>
          <w:rFonts w:ascii="Times New Roman" w:eastAsia="Times New Roman" w:hAnsi="Times New Roman" w:cs="Times New Roman"/>
          <w:shd w:val="clear" w:color="auto" w:fill="FFFFFF"/>
        </w:rPr>
        <w:t>водителей;</w:t>
      </w:r>
    </w:p>
    <w:p w:rsidR="00B474EE" w:rsidRDefault="002B120B" w:rsidP="00CD400C">
      <w:pPr>
        <w:tabs>
          <w:tab w:val="left" w:pos="631"/>
        </w:tabs>
        <w:spacing w:line="276" w:lineRule="auto"/>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spacing w:val="-6"/>
          <w:shd w:val="clear" w:color="auto" w:fill="FFFFFF"/>
        </w:rPr>
        <w:t>организовывать стажировку водителей и работу водителей-наставников;</w:t>
      </w:r>
    </w:p>
    <w:p w:rsidR="00B474EE" w:rsidRDefault="002B120B" w:rsidP="00CD400C">
      <w:pPr>
        <w:tabs>
          <w:tab w:val="left" w:pos="713"/>
        </w:tabs>
        <w:spacing w:line="276" w:lineRule="auto"/>
        <w:ind w:right="41"/>
        <w:jc w:val="both"/>
        <w:rPr>
          <w:rFonts w:ascii="Times New Roman" w:eastAsia="Times New Roman" w:hAnsi="Times New Roman" w:cs="Times New Roman"/>
          <w:b/>
          <w:spacing w:val="-1"/>
          <w:highlight w:val="white"/>
        </w:rPr>
      </w:pP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spacing w:val="-5"/>
          <w:shd w:val="clear" w:color="auto" w:fill="FFFFFF"/>
        </w:rPr>
        <w:t>организовывать работу кабинета (класса) безопасности дорожного</w:t>
      </w:r>
      <w:r>
        <w:rPr>
          <w:rFonts w:ascii="Times New Roman" w:eastAsia="Times New Roman" w:hAnsi="Times New Roman" w:cs="Times New Roman"/>
          <w:spacing w:val="-5"/>
          <w:shd w:val="clear" w:color="auto" w:fill="FFFFFF"/>
        </w:rPr>
        <w:br/>
      </w:r>
      <w:r>
        <w:rPr>
          <w:rFonts w:ascii="Times New Roman" w:eastAsia="Times New Roman" w:hAnsi="Times New Roman" w:cs="Times New Roman"/>
          <w:spacing w:val="-6"/>
          <w:shd w:val="clear" w:color="auto" w:fill="FFFFFF"/>
        </w:rPr>
        <w:t>движения по плану, утвержденному юридическим лицом или индивидуальным</w:t>
      </w:r>
      <w:r>
        <w:rPr>
          <w:rFonts w:ascii="Times New Roman" w:eastAsia="Times New Roman" w:hAnsi="Times New Roman" w:cs="Times New Roman"/>
          <w:spacing w:val="-6"/>
          <w:shd w:val="clear" w:color="auto" w:fill="FFFFFF"/>
        </w:rPr>
        <w:br/>
      </w:r>
      <w:r>
        <w:rPr>
          <w:rFonts w:ascii="Times New Roman" w:eastAsia="Times New Roman" w:hAnsi="Times New Roman" w:cs="Times New Roman"/>
          <w:shd w:val="clear" w:color="auto" w:fill="FFFFFF"/>
        </w:rPr>
        <w:t>предпринимателем.</w:t>
      </w:r>
    </w:p>
    <w:p w:rsidR="00CD400C" w:rsidRDefault="00CD400C" w:rsidP="00CD400C">
      <w:pPr>
        <w:spacing w:before="202" w:line="276" w:lineRule="auto"/>
        <w:ind w:firstLine="709"/>
        <w:jc w:val="both"/>
        <w:rPr>
          <w:rFonts w:ascii="Times New Roman" w:eastAsia="Times New Roman" w:hAnsi="Times New Roman" w:cs="Times New Roman"/>
          <w:b/>
          <w:spacing w:val="-1"/>
          <w:shd w:val="clear" w:color="auto" w:fill="FFFFFF"/>
        </w:rPr>
      </w:pPr>
    </w:p>
    <w:p w:rsidR="00B474EE" w:rsidRDefault="002B120B" w:rsidP="00CD400C">
      <w:pPr>
        <w:spacing w:before="202"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pacing w:val="-1"/>
          <w:shd w:val="clear" w:color="auto" w:fill="FFFFFF"/>
        </w:rPr>
        <w:lastRenderedPageBreak/>
        <w:t>1.6. Содержание и порядок освоения программы</w:t>
      </w:r>
    </w:p>
    <w:p w:rsidR="00B474EE" w:rsidRDefault="002B120B" w:rsidP="00CD400C">
      <w:pPr>
        <w:spacing w:line="276" w:lineRule="auto"/>
        <w:ind w:right="48" w:firstLine="709"/>
        <w:jc w:val="both"/>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Содержание программы представлено общими положениями, учебно-</w:t>
      </w:r>
      <w:r>
        <w:rPr>
          <w:rFonts w:ascii="Times New Roman" w:eastAsia="Times New Roman" w:hAnsi="Times New Roman" w:cs="Times New Roman"/>
          <w:spacing w:val="-4"/>
          <w:shd w:val="clear" w:color="auto" w:fill="FFFFFF"/>
        </w:rPr>
        <w:t xml:space="preserve">тематическими планами, содержанием тем  учебно-тематических </w:t>
      </w:r>
      <w:r>
        <w:rPr>
          <w:rFonts w:ascii="Times New Roman" w:eastAsia="Times New Roman" w:hAnsi="Times New Roman" w:cs="Times New Roman"/>
          <w:shd w:val="clear" w:color="auto" w:fill="FFFFFF"/>
        </w:rPr>
        <w:t xml:space="preserve">планов, планируемыми результатами освоения программы, условиями </w:t>
      </w:r>
      <w:r>
        <w:rPr>
          <w:rFonts w:ascii="Times New Roman" w:eastAsia="Times New Roman" w:hAnsi="Times New Roman" w:cs="Times New Roman"/>
          <w:spacing w:val="-2"/>
          <w:shd w:val="clear" w:color="auto" w:fill="FFFFFF"/>
        </w:rPr>
        <w:t xml:space="preserve">реализации и системой оценки результатов освоения этой программы </w:t>
      </w:r>
      <w:r>
        <w:rPr>
          <w:rFonts w:ascii="Times New Roman" w:eastAsia="Times New Roman" w:hAnsi="Times New Roman" w:cs="Times New Roman"/>
          <w:shd w:val="clear" w:color="auto" w:fill="FFFFFF"/>
        </w:rPr>
        <w:t>обучающимися слушателями.</w:t>
      </w:r>
    </w:p>
    <w:p w:rsidR="00B474EE" w:rsidRDefault="002B120B" w:rsidP="00CD400C">
      <w:pPr>
        <w:spacing w:before="2" w:line="276" w:lineRule="auto"/>
        <w:ind w:right="58" w:firstLine="709"/>
        <w:jc w:val="both"/>
        <w:rPr>
          <w:rFonts w:ascii="Times New Roman" w:eastAsia="Times New Roman" w:hAnsi="Times New Roman" w:cs="Times New Roman"/>
          <w:sz w:val="20"/>
          <w:highlight w:val="white"/>
        </w:rPr>
      </w:pPr>
      <w:r>
        <w:rPr>
          <w:rFonts w:ascii="Times New Roman" w:eastAsia="Times New Roman" w:hAnsi="Times New Roman" w:cs="Times New Roman"/>
          <w:spacing w:val="-3"/>
          <w:shd w:val="clear" w:color="auto" w:fill="FFFFFF"/>
        </w:rPr>
        <w:t xml:space="preserve">Для получения слушателями необходимых знаний программой </w:t>
      </w:r>
      <w:r>
        <w:rPr>
          <w:rFonts w:ascii="Times New Roman" w:eastAsia="Times New Roman" w:hAnsi="Times New Roman" w:cs="Times New Roman"/>
          <w:spacing w:val="-6"/>
          <w:shd w:val="clear" w:color="auto" w:fill="FFFFFF"/>
        </w:rPr>
        <w:t xml:space="preserve">предусматривается проведение образовательной организацией теоретических </w:t>
      </w:r>
      <w:r>
        <w:rPr>
          <w:rFonts w:ascii="Times New Roman" w:eastAsia="Times New Roman" w:hAnsi="Times New Roman" w:cs="Times New Roman"/>
          <w:shd w:val="clear" w:color="auto" w:fill="FFFFFF"/>
        </w:rPr>
        <w:t xml:space="preserve">занятий в виде лекций и практических занятий в виде семинаров. </w:t>
      </w:r>
      <w:r>
        <w:rPr>
          <w:rFonts w:ascii="Times New Roman" w:eastAsia="Times New Roman" w:hAnsi="Times New Roman" w:cs="Times New Roman"/>
          <w:spacing w:val="-6"/>
          <w:shd w:val="clear" w:color="auto" w:fill="FFFFFF"/>
        </w:rPr>
        <w:t xml:space="preserve">Завершающим этапом обучения слушателей программой предусматривается </w:t>
      </w:r>
      <w:r>
        <w:rPr>
          <w:rFonts w:ascii="Times New Roman" w:eastAsia="Times New Roman" w:hAnsi="Times New Roman" w:cs="Times New Roman"/>
          <w:shd w:val="clear" w:color="auto" w:fill="FFFFFF"/>
        </w:rPr>
        <w:t xml:space="preserve"> итоговое тестирование в форме  зачета.</w:t>
      </w:r>
    </w:p>
    <w:p w:rsidR="00B474EE" w:rsidRDefault="002B120B" w:rsidP="00CD400C">
      <w:pPr>
        <w:spacing w:before="2" w:line="276" w:lineRule="auto"/>
        <w:ind w:right="84" w:firstLine="709"/>
        <w:jc w:val="both"/>
        <w:rPr>
          <w:rFonts w:ascii="Times New Roman" w:eastAsia="Times New Roman" w:hAnsi="Times New Roman" w:cs="Times New Roman"/>
          <w:highlight w:val="white"/>
        </w:rPr>
      </w:pPr>
      <w:r>
        <w:rPr>
          <w:rFonts w:ascii="Times New Roman" w:eastAsia="Times New Roman" w:hAnsi="Times New Roman" w:cs="Times New Roman"/>
          <w:spacing w:val="-5"/>
          <w:shd w:val="clear" w:color="auto" w:fill="FFFFFF"/>
        </w:rPr>
        <w:t xml:space="preserve">Предусматривается возможность реализации дистанционной формы </w:t>
      </w:r>
      <w:r>
        <w:rPr>
          <w:rFonts w:ascii="Times New Roman" w:eastAsia="Times New Roman" w:hAnsi="Times New Roman" w:cs="Times New Roman"/>
          <w:shd w:val="clear" w:color="auto" w:fill="FFFFFF"/>
        </w:rPr>
        <w:t>обучения, при условии выполнения требований законодательства об образовании.</w:t>
      </w:r>
    </w:p>
    <w:p w:rsidR="00B474EE" w:rsidRDefault="002B120B" w:rsidP="00CD400C">
      <w:pPr>
        <w:spacing w:before="7" w:line="276" w:lineRule="auto"/>
        <w:ind w:right="89" w:firstLine="709"/>
        <w:jc w:val="both"/>
        <w:rPr>
          <w:rFonts w:ascii="Times New Roman" w:eastAsia="Times New Roman" w:hAnsi="Times New Roman" w:cs="Times New Roman"/>
          <w:highlight w:val="white"/>
        </w:rPr>
      </w:pPr>
      <w:r>
        <w:rPr>
          <w:rFonts w:ascii="Times New Roman" w:eastAsia="Times New Roman" w:hAnsi="Times New Roman" w:cs="Times New Roman"/>
          <w:spacing w:val="-4"/>
          <w:shd w:val="clear" w:color="auto" w:fill="FFFFFF"/>
        </w:rPr>
        <w:t xml:space="preserve">Учебный план содержит темы с указанием времени, отводимого </w:t>
      </w:r>
      <w:r>
        <w:rPr>
          <w:rFonts w:ascii="Times New Roman" w:eastAsia="Times New Roman" w:hAnsi="Times New Roman" w:cs="Times New Roman"/>
          <w:spacing w:val="-2"/>
          <w:shd w:val="clear" w:color="auto" w:fill="FFFFFF"/>
        </w:rPr>
        <w:t xml:space="preserve">на их освоение, включая время, отводимое на обязательные </w:t>
      </w:r>
      <w:r>
        <w:rPr>
          <w:rFonts w:ascii="Times New Roman" w:eastAsia="Times New Roman" w:hAnsi="Times New Roman" w:cs="Times New Roman"/>
          <w:spacing w:val="-6"/>
          <w:shd w:val="clear" w:color="auto" w:fill="FFFFFF"/>
        </w:rPr>
        <w:t>аудиторные занятия и внеаудиторную (самостоятельную) учебную работу.</w:t>
      </w:r>
    </w:p>
    <w:p w:rsidR="00B474EE" w:rsidRDefault="002B120B" w:rsidP="00CD400C">
      <w:pPr>
        <w:spacing w:line="276" w:lineRule="auto"/>
        <w:ind w:right="96" w:firstLine="709"/>
        <w:jc w:val="both"/>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 xml:space="preserve">Последовательность изучения учебных тем  определяется </w:t>
      </w:r>
      <w:r>
        <w:rPr>
          <w:rFonts w:ascii="Times New Roman" w:eastAsia="Times New Roman" w:hAnsi="Times New Roman" w:cs="Times New Roman"/>
          <w:shd w:val="clear" w:color="auto" w:fill="FFFFFF"/>
        </w:rPr>
        <w:t>календарным учебным графиком.</w:t>
      </w:r>
    </w:p>
    <w:p w:rsidR="00B474EE" w:rsidRDefault="002B120B" w:rsidP="00CD400C">
      <w:pPr>
        <w:spacing w:line="276" w:lineRule="auto"/>
        <w:ind w:right="101" w:firstLine="709"/>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Условия реализации программы содержат организационно-педагогические, кадровые, информационно-методические и материального </w:t>
      </w:r>
      <w:r>
        <w:rPr>
          <w:rFonts w:ascii="Times New Roman" w:eastAsia="Times New Roman" w:hAnsi="Times New Roman" w:cs="Times New Roman"/>
          <w:spacing w:val="-2"/>
          <w:shd w:val="clear" w:color="auto" w:fill="FFFFFF"/>
        </w:rPr>
        <w:t xml:space="preserve">технические   требования. Учебно-методические   материалы   обеспечивают </w:t>
      </w:r>
      <w:r>
        <w:rPr>
          <w:rFonts w:ascii="Times New Roman" w:eastAsia="Times New Roman" w:hAnsi="Times New Roman" w:cs="Times New Roman"/>
          <w:shd w:val="clear" w:color="auto" w:fill="FFFFFF"/>
        </w:rPr>
        <w:t>реализацию программы.</w:t>
      </w:r>
    </w:p>
    <w:p w:rsidR="00B474EE" w:rsidRDefault="002B120B" w:rsidP="00CD400C">
      <w:pPr>
        <w:spacing w:line="276" w:lineRule="auto"/>
        <w:ind w:right="14" w:firstLine="709"/>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Программа предусматривает достаточный для формирования, </w:t>
      </w:r>
      <w:r>
        <w:rPr>
          <w:rFonts w:ascii="Times New Roman" w:eastAsia="Times New Roman" w:hAnsi="Times New Roman" w:cs="Times New Roman"/>
          <w:spacing w:val="-4"/>
          <w:shd w:val="clear" w:color="auto" w:fill="FFFFFF"/>
        </w:rPr>
        <w:t>закрепления и развития практических навыков и компетенций объем практики.</w:t>
      </w:r>
    </w:p>
    <w:p w:rsidR="00B474EE" w:rsidRDefault="00B474EE" w:rsidP="00CD400C">
      <w:pPr>
        <w:tabs>
          <w:tab w:val="left" w:pos="852"/>
        </w:tabs>
        <w:spacing w:line="276" w:lineRule="auto"/>
        <w:ind w:right="3370" w:firstLine="709"/>
        <w:jc w:val="both"/>
        <w:rPr>
          <w:rFonts w:ascii="Times New Roman" w:eastAsia="Times New Roman" w:hAnsi="Times New Roman" w:cs="Times New Roman"/>
          <w:b/>
          <w:spacing w:val="-8"/>
          <w:shd w:val="clear" w:color="auto" w:fill="FFFFFF"/>
        </w:rPr>
      </w:pPr>
    </w:p>
    <w:p w:rsidR="00B474EE" w:rsidRDefault="002B120B" w:rsidP="00CD400C">
      <w:pPr>
        <w:tabs>
          <w:tab w:val="left" w:pos="852"/>
        </w:tabs>
        <w:spacing w:line="276" w:lineRule="auto"/>
        <w:ind w:right="3370" w:firstLine="709"/>
        <w:jc w:val="both"/>
        <w:rPr>
          <w:rFonts w:ascii="Times New Roman" w:eastAsia="Times New Roman" w:hAnsi="Times New Roman" w:cs="Times New Roman"/>
          <w:highlight w:val="white"/>
        </w:rPr>
      </w:pPr>
      <w:r>
        <w:rPr>
          <w:rFonts w:ascii="Times New Roman" w:eastAsia="Times New Roman" w:hAnsi="Times New Roman" w:cs="Times New Roman"/>
          <w:b/>
          <w:spacing w:val="-8"/>
          <w:shd w:val="clear" w:color="auto" w:fill="FFFFFF"/>
        </w:rPr>
        <w:t>1.7.</w:t>
      </w:r>
      <w:r>
        <w:rPr>
          <w:rFonts w:ascii="Times New Roman" w:eastAsia="Times New Roman" w:hAnsi="Times New Roman" w:cs="Times New Roman"/>
          <w:b/>
          <w:shd w:val="clear" w:color="auto" w:fill="FFFFFF"/>
        </w:rPr>
        <w:tab/>
        <w:t xml:space="preserve">Форма обучения -  </w:t>
      </w:r>
      <w:r>
        <w:rPr>
          <w:rFonts w:ascii="Times New Roman" w:eastAsia="Times New Roman" w:hAnsi="Times New Roman" w:cs="Times New Roman"/>
          <w:shd w:val="clear" w:color="auto" w:fill="FFFFFF"/>
        </w:rPr>
        <w:t>очная</w:t>
      </w:r>
      <w:r w:rsidR="00C60763">
        <w:rPr>
          <w:rFonts w:ascii="Times New Roman" w:eastAsia="Times New Roman" w:hAnsi="Times New Roman" w:cs="Times New Roman"/>
          <w:shd w:val="clear" w:color="auto" w:fill="FFFFFF"/>
        </w:rPr>
        <w:t>, дистанционная</w:t>
      </w:r>
      <w:r>
        <w:rPr>
          <w:rFonts w:ascii="Times New Roman" w:eastAsia="Times New Roman" w:hAnsi="Times New Roman" w:cs="Times New Roman"/>
          <w:shd w:val="clear" w:color="auto" w:fill="FFFFFF"/>
        </w:rPr>
        <w:t>.</w:t>
      </w:r>
    </w:p>
    <w:p w:rsidR="00B474EE" w:rsidRDefault="002B120B" w:rsidP="00CD400C">
      <w:pPr>
        <w:tabs>
          <w:tab w:val="left" w:pos="852"/>
        </w:tabs>
        <w:spacing w:line="276" w:lineRule="auto"/>
        <w:ind w:right="3370" w:firstLine="709"/>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Режим занятий:</w:t>
      </w:r>
    </w:p>
    <w:p w:rsidR="00B474EE" w:rsidRDefault="002B120B" w:rsidP="00CD400C">
      <w:pPr>
        <w:spacing w:line="276" w:lineRule="auto"/>
        <w:ind w:right="22" w:firstLine="709"/>
        <w:jc w:val="both"/>
        <w:rPr>
          <w:rFonts w:ascii="Times New Roman" w:eastAsia="Times New Roman" w:hAnsi="Times New Roman" w:cs="Times New Roman"/>
          <w:sz w:val="20"/>
          <w:highlight w:val="white"/>
        </w:rPr>
      </w:pPr>
      <w:r>
        <w:rPr>
          <w:rFonts w:ascii="Times New Roman" w:eastAsia="Times New Roman" w:hAnsi="Times New Roman" w:cs="Times New Roman"/>
          <w:spacing w:val="-4"/>
          <w:shd w:val="clear" w:color="auto" w:fill="FFFFFF"/>
        </w:rPr>
        <w:t xml:space="preserve">1.7.1. Всего максимальной учебной нагрузки обучающегося - 72 часа, </w:t>
      </w:r>
      <w:r>
        <w:rPr>
          <w:rFonts w:ascii="Times New Roman" w:eastAsia="Times New Roman" w:hAnsi="Times New Roman" w:cs="Times New Roman"/>
          <w:shd w:val="clear" w:color="auto" w:fill="FFFFFF"/>
        </w:rPr>
        <w:t>включая: 71 час аудиторных занятий; 1 час - зачет.</w:t>
      </w:r>
    </w:p>
    <w:p w:rsidR="00B474EE" w:rsidRDefault="002B120B" w:rsidP="00CD400C">
      <w:pPr>
        <w:tabs>
          <w:tab w:val="left" w:pos="970"/>
        </w:tabs>
        <w:spacing w:before="214" w:line="276" w:lineRule="auto"/>
        <w:ind w:right="31" w:firstLine="709"/>
        <w:jc w:val="both"/>
        <w:rPr>
          <w:rFonts w:ascii="Times New Roman" w:eastAsia="Times New Roman" w:hAnsi="Times New Roman" w:cs="Times New Roman"/>
          <w:highlight w:val="white"/>
        </w:rPr>
      </w:pPr>
      <w:r>
        <w:rPr>
          <w:rFonts w:ascii="Times New Roman" w:eastAsia="Times New Roman" w:hAnsi="Times New Roman" w:cs="Times New Roman"/>
          <w:b/>
          <w:spacing w:val="-9"/>
          <w:shd w:val="clear" w:color="auto" w:fill="FFFFFF"/>
        </w:rPr>
        <w:t>1.8.</w:t>
      </w:r>
      <w:r>
        <w:rPr>
          <w:rFonts w:ascii="Times New Roman" w:eastAsia="Times New Roman" w:hAnsi="Times New Roman" w:cs="Times New Roman"/>
          <w:b/>
          <w:shd w:val="clear" w:color="auto" w:fill="FFFFFF"/>
        </w:rPr>
        <w:tab/>
        <w:t>Форма документа, выдаваемого по результатам освоения</w:t>
      </w:r>
      <w:r>
        <w:rPr>
          <w:rFonts w:ascii="Times New Roman" w:eastAsia="Times New Roman" w:hAnsi="Times New Roman" w:cs="Times New Roman"/>
          <w:b/>
          <w:shd w:val="clear" w:color="auto" w:fill="FFFFFF"/>
        </w:rPr>
        <w:br/>
      </w:r>
      <w:r>
        <w:rPr>
          <w:rFonts w:ascii="Times New Roman" w:eastAsia="Times New Roman" w:hAnsi="Times New Roman" w:cs="Times New Roman"/>
          <w:b/>
          <w:spacing w:val="-5"/>
          <w:shd w:val="clear" w:color="auto" w:fill="FFFFFF"/>
        </w:rPr>
        <w:t xml:space="preserve">программы </w:t>
      </w:r>
      <w:r>
        <w:rPr>
          <w:rFonts w:ascii="Times New Roman" w:eastAsia="Times New Roman" w:hAnsi="Times New Roman" w:cs="Times New Roman"/>
          <w:spacing w:val="-5"/>
          <w:shd w:val="clear" w:color="auto" w:fill="FFFFFF"/>
        </w:rPr>
        <w:t>– удостоверение о повышении квалификации.</w:t>
      </w:r>
    </w:p>
    <w:p w:rsidR="00B474EE" w:rsidRDefault="00B474EE" w:rsidP="00CD400C">
      <w:pPr>
        <w:spacing w:before="218" w:line="276" w:lineRule="auto"/>
        <w:ind w:right="24" w:firstLine="709"/>
        <w:jc w:val="center"/>
        <w:rPr>
          <w:rFonts w:ascii="Times New Roman" w:eastAsia="Times New Roman" w:hAnsi="Times New Roman" w:cs="Times New Roman"/>
          <w:b/>
          <w:spacing w:val="-7"/>
          <w:highlight w:val="white"/>
        </w:rPr>
      </w:pPr>
    </w:p>
    <w:p w:rsidR="00B474EE" w:rsidRDefault="002B120B" w:rsidP="00CD400C">
      <w:pPr>
        <w:spacing w:before="218" w:line="276" w:lineRule="auto"/>
        <w:ind w:right="24" w:firstLine="709"/>
        <w:jc w:val="center"/>
        <w:rPr>
          <w:rFonts w:ascii="Times New Roman" w:eastAsia="Times New Roman" w:hAnsi="Times New Roman" w:cs="Times New Roman"/>
          <w:highlight w:val="white"/>
        </w:rPr>
      </w:pPr>
      <w:r>
        <w:rPr>
          <w:rFonts w:ascii="Times New Roman" w:eastAsia="Times New Roman" w:hAnsi="Times New Roman" w:cs="Times New Roman"/>
          <w:b/>
          <w:spacing w:val="-7"/>
          <w:shd w:val="clear" w:color="auto" w:fill="FFFFFF"/>
        </w:rPr>
        <w:t>ИСПОЛЬЗУЕМЫЕ СОКРАЩЕНИЯ</w:t>
      </w:r>
    </w:p>
    <w:p w:rsidR="00B474EE" w:rsidRDefault="002B120B" w:rsidP="00CD400C">
      <w:pPr>
        <w:spacing w:before="216" w:line="276" w:lineRule="auto"/>
        <w:ind w:firstLine="709"/>
        <w:rPr>
          <w:rFonts w:ascii="Times New Roman" w:eastAsia="Times New Roman" w:hAnsi="Times New Roman" w:cs="Times New Roman"/>
          <w:highlight w:val="white"/>
        </w:rPr>
      </w:pPr>
      <w:r>
        <w:rPr>
          <w:rFonts w:ascii="Times New Roman" w:eastAsia="Times New Roman" w:hAnsi="Times New Roman" w:cs="Times New Roman"/>
          <w:spacing w:val="-4"/>
          <w:shd w:val="clear" w:color="auto" w:fill="FFFFFF"/>
        </w:rPr>
        <w:t>СПО - среднее профессиональное образование;</w:t>
      </w:r>
    </w:p>
    <w:p w:rsidR="00B474EE" w:rsidRDefault="002B120B" w:rsidP="00CD400C">
      <w:pPr>
        <w:spacing w:line="276" w:lineRule="auto"/>
        <w:ind w:right="36" w:firstLine="709"/>
        <w:rPr>
          <w:rFonts w:ascii="Times New Roman" w:eastAsia="Times New Roman" w:hAnsi="Times New Roman" w:cs="Times New Roman"/>
          <w:highlight w:val="white"/>
        </w:rPr>
      </w:pPr>
      <w:r>
        <w:rPr>
          <w:rFonts w:ascii="Times New Roman" w:eastAsia="Times New Roman" w:hAnsi="Times New Roman" w:cs="Times New Roman"/>
          <w:spacing w:val="-4"/>
          <w:shd w:val="clear" w:color="auto" w:fill="FFFFFF"/>
        </w:rPr>
        <w:t xml:space="preserve">ФГОС СПО - федеральный государственный образовательный стандарт </w:t>
      </w:r>
      <w:r>
        <w:rPr>
          <w:rFonts w:ascii="Times New Roman" w:eastAsia="Times New Roman" w:hAnsi="Times New Roman" w:cs="Times New Roman"/>
          <w:shd w:val="clear" w:color="auto" w:fill="FFFFFF"/>
        </w:rPr>
        <w:t>среднего профессионального образования;</w:t>
      </w:r>
    </w:p>
    <w:p w:rsidR="00B474EE" w:rsidRDefault="002B120B" w:rsidP="00CD400C">
      <w:pPr>
        <w:spacing w:before="2" w:line="276" w:lineRule="auto"/>
        <w:ind w:right="749" w:firstLine="709"/>
        <w:rPr>
          <w:rFonts w:ascii="Times New Roman" w:eastAsia="Times New Roman" w:hAnsi="Times New Roman" w:cs="Times New Roman"/>
          <w:spacing w:val="-5"/>
          <w:highlight w:val="white"/>
        </w:rPr>
      </w:pPr>
      <w:r>
        <w:rPr>
          <w:rFonts w:ascii="Times New Roman" w:eastAsia="Times New Roman" w:hAnsi="Times New Roman" w:cs="Times New Roman"/>
          <w:spacing w:val="-5"/>
          <w:shd w:val="clear" w:color="auto" w:fill="FFFFFF"/>
        </w:rPr>
        <w:t xml:space="preserve">ППССЗ - программа подготовки специалистов среднего звена; </w:t>
      </w:r>
    </w:p>
    <w:p w:rsidR="00B474EE" w:rsidRDefault="002B120B" w:rsidP="00CD400C">
      <w:pPr>
        <w:spacing w:before="2" w:line="276" w:lineRule="auto"/>
        <w:ind w:right="749" w:firstLine="709"/>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ПК - профессиональная компетенция;</w:t>
      </w:r>
    </w:p>
    <w:p w:rsidR="00B474EE" w:rsidRDefault="00B474EE" w:rsidP="00CD400C">
      <w:pPr>
        <w:spacing w:line="276" w:lineRule="auto"/>
        <w:ind w:left="504" w:firstLine="235"/>
        <w:rPr>
          <w:rFonts w:ascii="Times New Roman" w:eastAsia="Times New Roman" w:hAnsi="Times New Roman" w:cs="Times New Roman"/>
          <w:b/>
          <w:spacing w:val="-7"/>
          <w:shd w:val="clear" w:color="auto" w:fill="FFFFFF"/>
        </w:rPr>
      </w:pPr>
    </w:p>
    <w:p w:rsidR="00B474EE" w:rsidRDefault="00B474EE">
      <w:pPr>
        <w:spacing w:line="240" w:lineRule="exact"/>
        <w:ind w:left="504"/>
        <w:jc w:val="center"/>
        <w:rPr>
          <w:rFonts w:ascii="Times New Roman" w:eastAsia="Times New Roman" w:hAnsi="Times New Roman" w:cs="Times New Roman"/>
          <w:b/>
          <w:spacing w:val="-7"/>
          <w:shd w:val="clear" w:color="auto" w:fill="FFFFFF"/>
        </w:rPr>
      </w:pPr>
    </w:p>
    <w:p w:rsidR="00B474EE" w:rsidRDefault="00B474EE">
      <w:pPr>
        <w:spacing w:line="240" w:lineRule="exact"/>
        <w:ind w:left="504"/>
        <w:jc w:val="center"/>
        <w:rPr>
          <w:rFonts w:ascii="Times New Roman" w:eastAsia="Times New Roman" w:hAnsi="Times New Roman" w:cs="Times New Roman"/>
          <w:b/>
          <w:spacing w:val="-7"/>
          <w:shd w:val="clear" w:color="auto" w:fill="FFFFFF"/>
        </w:rPr>
      </w:pPr>
    </w:p>
    <w:p w:rsidR="00B474EE" w:rsidRDefault="00B474EE">
      <w:pPr>
        <w:spacing w:line="240" w:lineRule="exact"/>
        <w:ind w:left="504"/>
        <w:jc w:val="center"/>
        <w:rPr>
          <w:rFonts w:ascii="Times New Roman" w:eastAsia="Times New Roman" w:hAnsi="Times New Roman" w:cs="Times New Roman"/>
          <w:b/>
          <w:spacing w:val="-7"/>
          <w:shd w:val="clear" w:color="auto" w:fill="FFFFFF"/>
        </w:rPr>
      </w:pPr>
    </w:p>
    <w:p w:rsidR="00B474EE" w:rsidRDefault="00B474EE">
      <w:pPr>
        <w:spacing w:line="240" w:lineRule="exact"/>
        <w:ind w:left="504"/>
        <w:jc w:val="center"/>
        <w:rPr>
          <w:rFonts w:ascii="Times New Roman" w:eastAsia="Times New Roman" w:hAnsi="Times New Roman" w:cs="Times New Roman"/>
          <w:b/>
          <w:spacing w:val="-7"/>
          <w:shd w:val="clear" w:color="auto" w:fill="FFFFFF"/>
        </w:rPr>
      </w:pPr>
    </w:p>
    <w:p w:rsidR="00B474EE" w:rsidRDefault="00B474EE">
      <w:pPr>
        <w:spacing w:line="240" w:lineRule="exact"/>
        <w:ind w:left="504"/>
        <w:jc w:val="center"/>
        <w:rPr>
          <w:rFonts w:ascii="Times New Roman" w:eastAsia="Times New Roman" w:hAnsi="Times New Roman" w:cs="Times New Roman"/>
          <w:b/>
          <w:spacing w:val="-7"/>
          <w:shd w:val="clear" w:color="auto" w:fill="FFFFFF"/>
        </w:rPr>
      </w:pPr>
    </w:p>
    <w:p w:rsidR="00B474EE" w:rsidRDefault="00B474EE">
      <w:pPr>
        <w:spacing w:line="240" w:lineRule="exact"/>
        <w:ind w:left="504"/>
        <w:jc w:val="center"/>
        <w:rPr>
          <w:rFonts w:ascii="Times New Roman" w:eastAsia="Times New Roman" w:hAnsi="Times New Roman" w:cs="Times New Roman"/>
          <w:b/>
          <w:spacing w:val="-7"/>
          <w:shd w:val="clear" w:color="auto" w:fill="FFFFFF"/>
        </w:rPr>
      </w:pPr>
    </w:p>
    <w:p w:rsidR="00B474EE" w:rsidRDefault="00B474EE">
      <w:pPr>
        <w:spacing w:line="240" w:lineRule="exact"/>
        <w:ind w:left="504"/>
        <w:jc w:val="center"/>
        <w:rPr>
          <w:rFonts w:ascii="Times New Roman" w:eastAsia="Times New Roman" w:hAnsi="Times New Roman" w:cs="Times New Roman"/>
          <w:b/>
          <w:spacing w:val="-7"/>
          <w:shd w:val="clear" w:color="auto" w:fill="FFFFFF"/>
        </w:rPr>
      </w:pPr>
    </w:p>
    <w:p w:rsidR="00B474EE" w:rsidRDefault="00B474EE">
      <w:pPr>
        <w:spacing w:line="240" w:lineRule="exact"/>
        <w:ind w:left="504"/>
        <w:jc w:val="center"/>
        <w:rPr>
          <w:rFonts w:ascii="Times New Roman" w:eastAsia="Times New Roman" w:hAnsi="Times New Roman" w:cs="Times New Roman"/>
          <w:b/>
          <w:spacing w:val="-7"/>
          <w:shd w:val="clear" w:color="auto" w:fill="FFFFFF"/>
        </w:rPr>
      </w:pPr>
    </w:p>
    <w:p w:rsidR="00B474EE" w:rsidRDefault="00B474EE">
      <w:pPr>
        <w:spacing w:line="240" w:lineRule="exact"/>
        <w:jc w:val="center"/>
        <w:rPr>
          <w:rFonts w:ascii="Times New Roman" w:eastAsia="Times New Roman" w:hAnsi="Times New Roman" w:cs="Times New Roman"/>
          <w:b/>
          <w:spacing w:val="-7"/>
          <w:shd w:val="clear" w:color="auto" w:fill="FFFFFF"/>
        </w:rPr>
      </w:pPr>
    </w:p>
    <w:p w:rsidR="00B474EE" w:rsidRDefault="00B474EE">
      <w:pPr>
        <w:spacing w:line="240" w:lineRule="exact"/>
        <w:jc w:val="center"/>
        <w:rPr>
          <w:rFonts w:ascii="Times New Roman" w:eastAsia="Times New Roman" w:hAnsi="Times New Roman" w:cs="Times New Roman"/>
          <w:b/>
          <w:spacing w:val="-7"/>
          <w:shd w:val="clear" w:color="auto" w:fill="FFFFFF"/>
        </w:rPr>
      </w:pPr>
    </w:p>
    <w:p w:rsidR="00B474EE" w:rsidRDefault="002B120B">
      <w:pPr>
        <w:spacing w:line="240" w:lineRule="exact"/>
        <w:jc w:val="center"/>
      </w:pPr>
      <w:r>
        <w:rPr>
          <w:rFonts w:ascii="Times New Roman" w:eastAsia="Times New Roman" w:hAnsi="Times New Roman" w:cs="Times New Roman"/>
          <w:b/>
          <w:spacing w:val="-7"/>
          <w:shd w:val="clear" w:color="auto" w:fill="FFFFFF"/>
        </w:rPr>
        <w:lastRenderedPageBreak/>
        <w:t>II. УЧЕБНЫЙ ПЛАН ПО ПРОГРАММЕ «</w:t>
      </w:r>
      <w:r>
        <w:rPr>
          <w:rFonts w:ascii="Times New Roman" w:eastAsia="Times New Roman" w:hAnsi="Times New Roman" w:cs="Times New Roman"/>
          <w:b/>
          <w:shd w:val="clear" w:color="auto" w:fill="FFFFFF"/>
        </w:rPr>
        <w:t xml:space="preserve">ПОВЫШЕНИЕ КВАЛИФИКАЦИИ СПЕЦИАЛИСТОВ ПО БЕЗОПАСНОСТИ  </w:t>
      </w:r>
      <w:r>
        <w:rPr>
          <w:rFonts w:ascii="Times New Roman" w:eastAsia="Times New Roman" w:hAnsi="Times New Roman" w:cs="Times New Roman"/>
          <w:b/>
          <w:spacing w:val="-1"/>
          <w:shd w:val="clear" w:color="auto" w:fill="FFFFFF"/>
        </w:rPr>
        <w:t>ДОРОЖНОГО ДВИЖЕНИЯ В ОРГАНИЗАЦИЯХ, ОСУЩЕСТВЛЯЮЩИХ  ПЕРЕВОЗКИ ПАССАЖИРОВ И ГРУЗОВ</w:t>
      </w:r>
      <w:r>
        <w:rPr>
          <w:rFonts w:ascii="Times New Roman" w:eastAsia="Times New Roman" w:hAnsi="Times New Roman" w:cs="Times New Roman"/>
          <w:b/>
          <w:spacing w:val="-8"/>
          <w:shd w:val="clear" w:color="auto" w:fill="FFFFFF"/>
        </w:rPr>
        <w:t>»</w:t>
      </w:r>
    </w:p>
    <w:tbl>
      <w:tblPr>
        <w:tblW w:w="10710" w:type="dxa"/>
        <w:tblInd w:w="-60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16" w:type="dxa"/>
        </w:tblCellMar>
        <w:tblLook w:val="0000" w:firstRow="0" w:lastRow="0" w:firstColumn="0" w:lastColumn="0" w:noHBand="0" w:noVBand="0"/>
      </w:tblPr>
      <w:tblGrid>
        <w:gridCol w:w="6750"/>
        <w:gridCol w:w="1244"/>
        <w:gridCol w:w="1306"/>
        <w:gridCol w:w="1410"/>
      </w:tblGrid>
      <w:tr w:rsidR="00B474EE">
        <w:trPr>
          <w:trHeight w:val="686"/>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ascii="Times New Roman" w:eastAsia="Times New Roman" w:hAnsi="Times New Roman" w:cs="Times New Roman"/>
                <w:sz w:val="20"/>
                <w:highlight w:val="white"/>
              </w:rPr>
            </w:pPr>
            <w:r>
              <w:rPr>
                <w:rFonts w:ascii="Times New Roman" w:eastAsia="Times New Roman" w:hAnsi="Times New Roman" w:cs="Times New Roman"/>
                <w:sz w:val="20"/>
                <w:shd w:val="clear" w:color="auto" w:fill="FFFFFF"/>
              </w:rPr>
              <w:t>Наименование разделов</w:t>
            </w:r>
          </w:p>
          <w:p w:rsidR="00B474EE" w:rsidRDefault="002B120B">
            <w:pPr>
              <w:spacing w:line="240" w:lineRule="exact"/>
              <w:jc w:val="center"/>
            </w:pPr>
            <w:r>
              <w:rPr>
                <w:rFonts w:ascii="Times New Roman" w:eastAsia="Times New Roman" w:hAnsi="Times New Roman" w:cs="Times New Roman"/>
                <w:sz w:val="20"/>
                <w:shd w:val="clear" w:color="auto" w:fill="FFFFFF"/>
              </w:rPr>
              <w:t>(дисциплин, модулей)</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ind w:left="26" w:right="-40"/>
              <w:jc w:val="center"/>
              <w:rPr>
                <w:rFonts w:ascii="Times New Roman" w:eastAsia="Times New Roman" w:hAnsi="Times New Roman" w:cs="Times New Roman"/>
                <w:sz w:val="20"/>
                <w:highlight w:val="white"/>
              </w:rPr>
            </w:pPr>
            <w:r>
              <w:rPr>
                <w:rFonts w:ascii="Times New Roman" w:eastAsia="Times New Roman" w:hAnsi="Times New Roman" w:cs="Times New Roman"/>
                <w:sz w:val="20"/>
                <w:shd w:val="clear" w:color="auto" w:fill="FFFFFF"/>
              </w:rPr>
              <w:t>Аудиторные</w:t>
            </w:r>
          </w:p>
          <w:p w:rsidR="00B474EE" w:rsidRDefault="002B120B">
            <w:pPr>
              <w:spacing w:line="240" w:lineRule="exact"/>
              <w:ind w:left="26" w:right="-40"/>
              <w:jc w:val="center"/>
            </w:pPr>
            <w:r>
              <w:rPr>
                <w:rFonts w:ascii="Times New Roman" w:eastAsia="Times New Roman" w:hAnsi="Times New Roman" w:cs="Times New Roman"/>
                <w:sz w:val="20"/>
                <w:shd w:val="clear" w:color="auto" w:fill="FFFFFF"/>
              </w:rPr>
              <w:t>занятия</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ind w:left="26" w:right="-40"/>
              <w:jc w:val="center"/>
            </w:pPr>
            <w:r>
              <w:rPr>
                <w:rFonts w:ascii="Times New Roman" w:eastAsia="Times New Roman" w:hAnsi="Times New Roman" w:cs="Times New Roman"/>
                <w:sz w:val="20"/>
                <w:shd w:val="clear" w:color="auto" w:fill="FFFFFF"/>
              </w:rPr>
              <w:t>Практические/</w:t>
            </w:r>
          </w:p>
          <w:p w:rsidR="00B474EE" w:rsidRDefault="002B120B">
            <w:pPr>
              <w:spacing w:line="240" w:lineRule="exact"/>
              <w:ind w:left="26" w:right="-40"/>
              <w:jc w:val="center"/>
              <w:rPr>
                <w:rFonts w:ascii="Times New Roman" w:eastAsia="Times New Roman" w:hAnsi="Times New Roman" w:cs="Times New Roman"/>
                <w:sz w:val="20"/>
                <w:highlight w:val="white"/>
              </w:rPr>
            </w:pPr>
            <w:r>
              <w:rPr>
                <w:rFonts w:ascii="Times New Roman" w:eastAsia="Times New Roman" w:hAnsi="Times New Roman" w:cs="Times New Roman"/>
                <w:sz w:val="20"/>
                <w:shd w:val="clear" w:color="auto" w:fill="FFFFFF"/>
              </w:rPr>
              <w:t>семинарские</w:t>
            </w:r>
          </w:p>
          <w:p w:rsidR="00B474EE" w:rsidRDefault="002B120B">
            <w:pPr>
              <w:spacing w:line="240" w:lineRule="exact"/>
              <w:ind w:left="26" w:right="-40"/>
              <w:jc w:val="center"/>
            </w:pPr>
            <w:r>
              <w:rPr>
                <w:rFonts w:ascii="Times New Roman" w:eastAsia="Times New Roman" w:hAnsi="Times New Roman" w:cs="Times New Roman"/>
                <w:sz w:val="20"/>
                <w:shd w:val="clear" w:color="auto" w:fill="FFFFFF"/>
              </w:rPr>
              <w:t>занятия</w:t>
            </w:r>
          </w:p>
        </w:tc>
        <w:tc>
          <w:tcPr>
            <w:tcW w:w="1410" w:type="dxa"/>
            <w:tcBorders>
              <w:top w:val="single" w:sz="6" w:space="0" w:color="00000A"/>
              <w:left w:val="single" w:sz="6" w:space="0" w:color="00000A"/>
              <w:bottom w:val="single" w:sz="6" w:space="0" w:color="00000A"/>
              <w:right w:val="single" w:sz="4" w:space="0" w:color="00000A"/>
            </w:tcBorders>
            <w:shd w:val="clear" w:color="auto" w:fill="FFFFFF"/>
            <w:tcMar>
              <w:left w:w="-7" w:type="dxa"/>
            </w:tcMar>
            <w:vAlign w:val="center"/>
          </w:tcPr>
          <w:p w:rsidR="00B474EE" w:rsidRDefault="002B120B">
            <w:pPr>
              <w:spacing w:line="240" w:lineRule="exact"/>
              <w:ind w:left="26" w:right="-40"/>
              <w:jc w:val="center"/>
            </w:pPr>
            <w:r>
              <w:rPr>
                <w:rFonts w:ascii="Times New Roman" w:eastAsia="Times New Roman" w:hAnsi="Times New Roman" w:cs="Times New Roman"/>
                <w:sz w:val="20"/>
                <w:shd w:val="clear" w:color="auto" w:fill="FFFFFF"/>
              </w:rPr>
              <w:t>Всего учебной нагрузки (час.)</w:t>
            </w:r>
          </w:p>
        </w:tc>
      </w:tr>
      <w:tr w:rsidR="00B474EE">
        <w:trPr>
          <w:trHeight w:val="320"/>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76" w:lineRule="exact"/>
              <w:jc w:val="center"/>
            </w:pPr>
            <w:r>
              <w:rPr>
                <w:rFonts w:ascii="Times New Roman" w:eastAsia="Times New Roman" w:hAnsi="Times New Roman" w:cs="Times New Roman"/>
                <w:shd w:val="clear" w:color="auto" w:fill="FFFFFF"/>
              </w:rPr>
              <w:t>1</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76" w:lineRule="exact"/>
              <w:jc w:val="center"/>
            </w:pPr>
            <w:r>
              <w:rPr>
                <w:rFonts w:ascii="Times New Roman" w:eastAsia="Times New Roman" w:hAnsi="Times New Roman" w:cs="Times New Roman"/>
                <w:shd w:val="clear" w:color="auto" w:fill="FFFFFF"/>
              </w:rPr>
              <w:t>2</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76" w:lineRule="exact"/>
              <w:jc w:val="center"/>
            </w:pPr>
            <w:r>
              <w:rPr>
                <w:rFonts w:ascii="Times New Roman" w:eastAsia="Times New Roman" w:hAnsi="Times New Roman" w:cs="Times New Roman"/>
                <w:shd w:val="clear" w:color="auto" w:fill="FFFFFF"/>
              </w:rPr>
              <w:t>3</w:t>
            </w:r>
          </w:p>
        </w:tc>
        <w:tc>
          <w:tcPr>
            <w:tcW w:w="1410" w:type="dxa"/>
            <w:tcBorders>
              <w:top w:val="single" w:sz="6" w:space="0" w:color="00000A"/>
              <w:left w:val="single" w:sz="6" w:space="0" w:color="00000A"/>
              <w:bottom w:val="single" w:sz="6" w:space="0" w:color="00000A"/>
              <w:right w:val="single" w:sz="4" w:space="0" w:color="00000A"/>
            </w:tcBorders>
            <w:shd w:val="clear" w:color="auto" w:fill="FFFFFF"/>
            <w:tcMar>
              <w:left w:w="-7" w:type="dxa"/>
            </w:tcMar>
            <w:vAlign w:val="center"/>
          </w:tcPr>
          <w:p w:rsidR="00B474EE" w:rsidRDefault="002B120B">
            <w:pPr>
              <w:spacing w:line="276" w:lineRule="exact"/>
              <w:jc w:val="center"/>
            </w:pPr>
            <w:r>
              <w:rPr>
                <w:rFonts w:ascii="Times New Roman" w:eastAsia="Times New Roman" w:hAnsi="Times New Roman" w:cs="Times New Roman"/>
                <w:shd w:val="clear" w:color="auto" w:fill="FFFFFF"/>
              </w:rPr>
              <w:t>4</w:t>
            </w:r>
          </w:p>
        </w:tc>
      </w:tr>
      <w:tr w:rsidR="00B474EE">
        <w:trPr>
          <w:trHeight w:val="708"/>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pPr>
            <w:r>
              <w:rPr>
                <w:rFonts w:ascii="Times New Roman" w:eastAsia="Times New Roman" w:hAnsi="Times New Roman" w:cs="Times New Roman"/>
                <w:sz w:val="18"/>
                <w:shd w:val="clear" w:color="auto" w:fill="FFFFFF"/>
              </w:rPr>
              <w:t>Тема 1. Нормативные акты и организация работы по обеспечению БДД, в том числе в части режима труда и отдыха водителей, буксировки транспортных средств</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6</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6</w:t>
            </w:r>
          </w:p>
        </w:tc>
      </w:tr>
      <w:tr w:rsidR="00B474EE">
        <w:trPr>
          <w:trHeight w:val="434"/>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ind w:right="936" w:firstLine="2"/>
            </w:pPr>
            <w:r>
              <w:rPr>
                <w:rFonts w:ascii="Times New Roman" w:eastAsia="Times New Roman" w:hAnsi="Times New Roman" w:cs="Times New Roman"/>
                <w:sz w:val="18"/>
                <w:shd w:val="clear" w:color="auto" w:fill="FFFFFF"/>
              </w:rPr>
              <w:t xml:space="preserve">Тема 2. Обеспечение безопасности перевозок пассажиров, включая детей (в </w:t>
            </w:r>
            <w:proofErr w:type="spellStart"/>
            <w:r>
              <w:rPr>
                <w:rFonts w:ascii="Times New Roman" w:eastAsia="Times New Roman" w:hAnsi="Times New Roman" w:cs="Times New Roman"/>
                <w:sz w:val="18"/>
                <w:shd w:val="clear" w:color="auto" w:fill="FFFFFF"/>
              </w:rPr>
              <w:t>т.ч</w:t>
            </w:r>
            <w:proofErr w:type="spellEnd"/>
            <w:r>
              <w:rPr>
                <w:rFonts w:ascii="Times New Roman" w:eastAsia="Times New Roman" w:hAnsi="Times New Roman" w:cs="Times New Roman"/>
                <w:sz w:val="18"/>
                <w:shd w:val="clear" w:color="auto" w:fill="FFFFFF"/>
              </w:rPr>
              <w:t>. легковыми такси)</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4</w:t>
            </w:r>
          </w:p>
        </w:tc>
      </w:tr>
      <w:tr w:rsidR="00B474EE">
        <w:trPr>
          <w:trHeight w:val="412"/>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pPr>
            <w:r>
              <w:rPr>
                <w:rFonts w:ascii="Times New Roman" w:eastAsia="Times New Roman" w:hAnsi="Times New Roman" w:cs="Times New Roman"/>
                <w:sz w:val="18"/>
                <w:shd w:val="clear" w:color="auto" w:fill="FFFFFF"/>
              </w:rPr>
              <w:t>Тема 3. Обеспечение безопасности регулярных перевозок пассажиров и перевозок пассажиров по заказам</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2</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2</w:t>
            </w:r>
          </w:p>
        </w:tc>
      </w:tr>
      <w:tr w:rsidR="00B474EE">
        <w:trPr>
          <w:trHeight w:val="419"/>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pPr>
            <w:r>
              <w:rPr>
                <w:rFonts w:ascii="Times New Roman" w:eastAsia="Times New Roman" w:hAnsi="Times New Roman" w:cs="Times New Roman"/>
                <w:sz w:val="18"/>
                <w:shd w:val="clear" w:color="auto" w:fill="FFFFFF"/>
              </w:rPr>
              <w:t>Тема 4. Обеспечение безопасности перевозок организованных групп детей автобусами</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4</w:t>
            </w:r>
          </w:p>
        </w:tc>
      </w:tr>
      <w:tr w:rsidR="00B474EE">
        <w:trPr>
          <w:trHeight w:val="708"/>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pPr>
            <w:r>
              <w:rPr>
                <w:rFonts w:ascii="Times New Roman" w:eastAsia="Times New Roman" w:hAnsi="Times New Roman" w:cs="Times New Roman"/>
                <w:sz w:val="18"/>
                <w:shd w:val="clear" w:color="auto" w:fill="FFFFFF"/>
              </w:rPr>
              <w:t>Тема 5. Обеспечение безопасности при перевозке грузов, в том числе по размещению и креплению грузов на транспортных средствах</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4</w:t>
            </w:r>
          </w:p>
        </w:tc>
      </w:tr>
      <w:tr w:rsidR="00B474EE">
        <w:trPr>
          <w:trHeight w:val="860"/>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ind w:right="209"/>
            </w:pPr>
            <w:r>
              <w:rPr>
                <w:rFonts w:ascii="Times New Roman" w:eastAsia="Times New Roman" w:hAnsi="Times New Roman" w:cs="Times New Roman"/>
                <w:sz w:val="18"/>
                <w:shd w:val="clear" w:color="auto" w:fill="FFFFFF"/>
              </w:rPr>
              <w:t>Тема 6. Перевозка по территории Российской Федерации отдельных видов грузов, имеющих свою специфику при обеспечении безопасности – крупногабаритные грузы, тяжеловесные грузы, скоропортящиеся грузы</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4</w:t>
            </w:r>
          </w:p>
        </w:tc>
      </w:tr>
      <w:tr w:rsidR="00B474EE">
        <w:trPr>
          <w:trHeight w:val="432"/>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pPr>
            <w:r>
              <w:rPr>
                <w:rFonts w:ascii="Times New Roman" w:eastAsia="Times New Roman" w:hAnsi="Times New Roman" w:cs="Times New Roman"/>
                <w:sz w:val="18"/>
                <w:shd w:val="clear" w:color="auto" w:fill="FFFFFF"/>
              </w:rPr>
              <w:t>Тема 7. Обеспечение безопасности перевозки опасных грузов по территории Российской Федерации</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4</w:t>
            </w:r>
          </w:p>
        </w:tc>
      </w:tr>
      <w:tr w:rsidR="00B474EE">
        <w:trPr>
          <w:trHeight w:val="424"/>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pPr>
            <w:r>
              <w:rPr>
                <w:rFonts w:ascii="Times New Roman" w:eastAsia="Times New Roman" w:hAnsi="Times New Roman" w:cs="Times New Roman"/>
                <w:sz w:val="18"/>
                <w:shd w:val="clear" w:color="auto" w:fill="FFFFFF"/>
              </w:rPr>
              <w:t>Тема 8. Обеспечение безопасности перевозок пассажиров и грузов в особых условиях</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2</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2</w:t>
            </w:r>
          </w:p>
        </w:tc>
      </w:tr>
      <w:tr w:rsidR="00B474EE">
        <w:trPr>
          <w:trHeight w:val="275"/>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pPr>
            <w:r>
              <w:rPr>
                <w:rFonts w:ascii="Times New Roman" w:eastAsia="Times New Roman" w:hAnsi="Times New Roman" w:cs="Times New Roman"/>
                <w:sz w:val="18"/>
                <w:shd w:val="clear" w:color="auto" w:fill="FFFFFF"/>
              </w:rPr>
              <w:t>Тема 9. Основы трудового законодательства</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 xml:space="preserve"> 4</w:t>
            </w:r>
          </w:p>
        </w:tc>
      </w:tr>
      <w:tr w:rsidR="00B474EE">
        <w:trPr>
          <w:trHeight w:val="434"/>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pPr>
            <w:r>
              <w:rPr>
                <w:rFonts w:ascii="Times New Roman" w:eastAsia="Times New Roman" w:hAnsi="Times New Roman" w:cs="Times New Roman"/>
                <w:sz w:val="18"/>
                <w:shd w:val="clear" w:color="auto" w:fill="FFFFFF"/>
              </w:rPr>
              <w:t>Тема 10. Правила и нормы охраны труда на автомобильном транспорте</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 xml:space="preserve"> 4</w:t>
            </w:r>
          </w:p>
        </w:tc>
      </w:tr>
      <w:tr w:rsidR="00B474EE">
        <w:trPr>
          <w:trHeight w:val="851"/>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pPr>
            <w:r>
              <w:rPr>
                <w:rFonts w:ascii="Times New Roman" w:eastAsia="Times New Roman" w:hAnsi="Times New Roman" w:cs="Times New Roman"/>
                <w:sz w:val="18"/>
                <w:shd w:val="clear" w:color="auto" w:fill="FFFFFF"/>
              </w:rPr>
              <w:t>Тема 11 Назначение и основные технико-эксплуатационные характеристики подвижного состава автомобильного транспорта, погрузочно-разгрузочных механизмов и сре</w:t>
            </w:r>
            <w:proofErr w:type="gramStart"/>
            <w:r>
              <w:rPr>
                <w:rFonts w:ascii="Times New Roman" w:eastAsia="Times New Roman" w:hAnsi="Times New Roman" w:cs="Times New Roman"/>
                <w:sz w:val="18"/>
                <w:shd w:val="clear" w:color="auto" w:fill="FFFFFF"/>
              </w:rPr>
              <w:t>дств дл</w:t>
            </w:r>
            <w:proofErr w:type="gramEnd"/>
            <w:r>
              <w:rPr>
                <w:rFonts w:ascii="Times New Roman" w:eastAsia="Times New Roman" w:hAnsi="Times New Roman" w:cs="Times New Roman"/>
                <w:sz w:val="18"/>
                <w:shd w:val="clear" w:color="auto" w:fill="FFFFFF"/>
              </w:rPr>
              <w:t>я контейнерных и пакетных перевозок</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6</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 xml:space="preserve"> 6</w:t>
            </w:r>
          </w:p>
        </w:tc>
      </w:tr>
      <w:tr w:rsidR="00B474EE">
        <w:trPr>
          <w:trHeight w:val="708"/>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ind w:right="624"/>
            </w:pPr>
            <w:r>
              <w:rPr>
                <w:rFonts w:ascii="Times New Roman" w:eastAsia="Times New Roman" w:hAnsi="Times New Roman" w:cs="Times New Roman"/>
                <w:sz w:val="18"/>
                <w:shd w:val="clear" w:color="auto" w:fill="FFFFFF"/>
              </w:rPr>
              <w:t>Тема 12. Правила технической эксплуатации транспортных средств, в том числе допуск транспортных средств к эксплуатации</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 xml:space="preserve"> 4</w:t>
            </w:r>
          </w:p>
        </w:tc>
      </w:tr>
      <w:tr w:rsidR="00B474EE">
        <w:trPr>
          <w:trHeight w:val="421"/>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pPr>
            <w:r>
              <w:rPr>
                <w:rFonts w:ascii="Times New Roman" w:eastAsia="Times New Roman" w:hAnsi="Times New Roman" w:cs="Times New Roman"/>
                <w:sz w:val="18"/>
                <w:shd w:val="clear" w:color="auto" w:fill="FFFFFF"/>
              </w:rPr>
              <w:t>Тема 13 Методы планирования, учета и анализа автомобильных перевозок</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4</w:t>
            </w:r>
          </w:p>
        </w:tc>
      </w:tr>
      <w:tr w:rsidR="00B474EE">
        <w:trPr>
          <w:trHeight w:val="427"/>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pPr>
            <w:r>
              <w:rPr>
                <w:rFonts w:ascii="Times New Roman" w:eastAsia="Times New Roman" w:hAnsi="Times New Roman" w:cs="Times New Roman"/>
                <w:sz w:val="18"/>
                <w:shd w:val="clear" w:color="auto" w:fill="FFFFFF"/>
              </w:rPr>
              <w:t>Тема 14. Порядок разработки и утверждения планов производственно-хозяйственной деятельности предприятий</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4</w:t>
            </w:r>
          </w:p>
        </w:tc>
      </w:tr>
      <w:tr w:rsidR="00B474EE">
        <w:trPr>
          <w:trHeight w:val="701"/>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pPr>
            <w:r>
              <w:rPr>
                <w:rFonts w:ascii="Times New Roman" w:eastAsia="Times New Roman" w:hAnsi="Times New Roman" w:cs="Times New Roman"/>
                <w:sz w:val="18"/>
                <w:shd w:val="clear" w:color="auto" w:fill="FFFFFF"/>
              </w:rPr>
              <w:t>Тема 15. Организация процесса перевозок и труда водительского состава и других работников, занятых эксплуатацией автотранспорта</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4</w:t>
            </w:r>
          </w:p>
        </w:tc>
      </w:tr>
      <w:tr w:rsidR="00B474EE">
        <w:trPr>
          <w:trHeight w:val="712"/>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ind w:right="206"/>
            </w:pPr>
            <w:r>
              <w:rPr>
                <w:rFonts w:ascii="Times New Roman" w:eastAsia="Times New Roman" w:hAnsi="Times New Roman" w:cs="Times New Roman"/>
                <w:sz w:val="18"/>
                <w:shd w:val="clear" w:color="auto" w:fill="FFFFFF"/>
              </w:rPr>
              <w:t>Тема 16. Обеспечение профессиональной пригодности и надежности водителей (допуск к управлению транспортными средствами, медицинский осмотр, стажировка, инструктаж)</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6</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6</w:t>
            </w:r>
          </w:p>
        </w:tc>
      </w:tr>
      <w:tr w:rsidR="00B474EE">
        <w:trPr>
          <w:trHeight w:val="708"/>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pPr>
            <w:r>
              <w:rPr>
                <w:rFonts w:ascii="Times New Roman" w:eastAsia="Times New Roman" w:hAnsi="Times New Roman" w:cs="Times New Roman"/>
                <w:sz w:val="18"/>
                <w:shd w:val="clear" w:color="auto" w:fill="FFFFFF"/>
              </w:rPr>
              <w:t>Тема 17. Государственная система управления безопасностью дорожного движения, федеральный государственный надзор в сфере безопасности дорожного движения и транспорта</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2</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2</w:t>
            </w:r>
          </w:p>
        </w:tc>
      </w:tr>
      <w:tr w:rsidR="00B474EE">
        <w:trPr>
          <w:trHeight w:val="718"/>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ind w:right="67"/>
            </w:pPr>
            <w:r>
              <w:rPr>
                <w:rFonts w:ascii="Times New Roman" w:eastAsia="Times New Roman" w:hAnsi="Times New Roman" w:cs="Times New Roman"/>
                <w:sz w:val="18"/>
                <w:shd w:val="clear" w:color="auto" w:fill="FFFFFF"/>
              </w:rPr>
              <w:t>Тема 18. Ответственность за административные правонарушения на транспорте, в области дорожного движения и при эксплуатации транспортных средств</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3</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3</w:t>
            </w:r>
          </w:p>
        </w:tc>
      </w:tr>
      <w:tr w:rsidR="00B474EE">
        <w:trPr>
          <w:trHeight w:val="282"/>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E2668A">
            <w:pPr>
              <w:spacing w:line="240" w:lineRule="exact"/>
            </w:pPr>
            <w:r>
              <w:rPr>
                <w:rFonts w:ascii="Times New Roman" w:eastAsia="Times New Roman" w:hAnsi="Times New Roman" w:cs="Times New Roman"/>
                <w:b/>
                <w:sz w:val="20"/>
                <w:shd w:val="clear" w:color="auto" w:fill="FFFFFF"/>
              </w:rPr>
              <w:t>Итоговая аттестация (зачет с оценкой)</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jc w:val="center"/>
            </w:pPr>
            <w:r>
              <w:rPr>
                <w:rFonts w:ascii="Times New Roman" w:eastAsia="Times New Roman" w:hAnsi="Times New Roman" w:cs="Times New Roman"/>
                <w:shd w:val="clear" w:color="auto" w:fill="FFFFFF"/>
              </w:rPr>
              <w:t>1</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1</w:t>
            </w:r>
          </w:p>
        </w:tc>
      </w:tr>
      <w:tr w:rsidR="00B474EE">
        <w:trPr>
          <w:trHeight w:val="273"/>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pPr>
            <w:r>
              <w:rPr>
                <w:rFonts w:ascii="Times New Roman" w:eastAsia="Times New Roman" w:hAnsi="Times New Roman" w:cs="Times New Roman"/>
                <w:b/>
                <w:sz w:val="20"/>
                <w:shd w:val="clear" w:color="auto" w:fill="FFFFFF"/>
              </w:rPr>
              <w:t>Всего учебных часов</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jc w:val="center"/>
            </w:pPr>
            <w:r>
              <w:rPr>
                <w:rFonts w:ascii="Times New Roman" w:eastAsia="Times New Roman" w:hAnsi="Times New Roman" w:cs="Times New Roman"/>
                <w:shd w:val="clear" w:color="auto" w:fill="FFFFFF"/>
              </w:rPr>
              <w:t>72</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pPr>
            <w:r>
              <w:rPr>
                <w:rFonts w:ascii="Times New Roman" w:eastAsia="Times New Roman" w:hAnsi="Times New Roman" w:cs="Times New Roman"/>
                <w:shd w:val="clear" w:color="auto" w:fill="FFFFFF"/>
              </w:rPr>
              <w:t>72</w:t>
            </w:r>
          </w:p>
        </w:tc>
      </w:tr>
    </w:tbl>
    <w:p w:rsidR="00B474EE" w:rsidRDefault="002B120B">
      <w:pPr>
        <w:spacing w:line="240" w:lineRule="exact"/>
        <w:ind w:left="1457"/>
        <w:rPr>
          <w:rFonts w:ascii="Times New Roman" w:eastAsia="Times New Roman" w:hAnsi="Times New Roman" w:cs="Times New Roman"/>
          <w:sz w:val="20"/>
          <w:highlight w:val="white"/>
        </w:rPr>
      </w:pPr>
      <w:r>
        <w:rPr>
          <w:rFonts w:ascii="Times New Roman" w:eastAsia="Times New Roman" w:hAnsi="Times New Roman" w:cs="Times New Roman"/>
          <w:i/>
          <w:sz w:val="20"/>
          <w:shd w:val="clear" w:color="auto" w:fill="FFFFFF"/>
        </w:rPr>
        <w:t>1 уровень</w:t>
      </w:r>
      <w:r>
        <w:rPr>
          <w:rFonts w:ascii="Times New Roman" w:eastAsia="Times New Roman" w:hAnsi="Times New Roman" w:cs="Times New Roman"/>
          <w:sz w:val="20"/>
          <w:shd w:val="clear" w:color="auto" w:fill="FFFFFF"/>
        </w:rPr>
        <w:t xml:space="preserve"> - узнавание изученных ранее объектов, свойств, процессов в данной профессиональной деятельности и выполнение действий с опорой (подсказкой). </w:t>
      </w:r>
    </w:p>
    <w:p w:rsidR="00B474EE" w:rsidRDefault="002B120B">
      <w:pPr>
        <w:spacing w:line="240" w:lineRule="exact"/>
        <w:ind w:left="1457"/>
        <w:rPr>
          <w:rFonts w:ascii="Times New Roman" w:eastAsia="Times New Roman" w:hAnsi="Times New Roman" w:cs="Times New Roman"/>
          <w:sz w:val="20"/>
          <w:highlight w:val="white"/>
        </w:rPr>
      </w:pPr>
      <w:r>
        <w:rPr>
          <w:rFonts w:ascii="Times New Roman" w:eastAsia="Times New Roman" w:hAnsi="Times New Roman" w:cs="Times New Roman"/>
          <w:i/>
          <w:sz w:val="20"/>
          <w:shd w:val="clear" w:color="auto" w:fill="FFFFFF"/>
        </w:rPr>
        <w:t>2 уровень</w:t>
      </w:r>
      <w:r>
        <w:rPr>
          <w:rFonts w:ascii="Times New Roman" w:eastAsia="Times New Roman" w:hAnsi="Times New Roman" w:cs="Times New Roman"/>
          <w:sz w:val="20"/>
          <w:shd w:val="clear" w:color="auto" w:fill="FFFFFF"/>
        </w:rPr>
        <w:t xml:space="preserve"> - самостоятельное выполнение по памяти типового действия.</w:t>
      </w:r>
    </w:p>
    <w:p w:rsidR="00B474EE" w:rsidRDefault="002B120B">
      <w:pPr>
        <w:spacing w:line="240" w:lineRule="exact"/>
        <w:ind w:left="1457"/>
      </w:pPr>
      <w:r>
        <w:rPr>
          <w:rFonts w:ascii="Times New Roman" w:eastAsia="Times New Roman" w:hAnsi="Times New Roman" w:cs="Times New Roman"/>
          <w:i/>
          <w:sz w:val="20"/>
          <w:shd w:val="clear" w:color="auto" w:fill="FFFFFF"/>
        </w:rPr>
        <w:t xml:space="preserve">3 уровень </w:t>
      </w:r>
      <w:r>
        <w:rPr>
          <w:rFonts w:ascii="Times New Roman" w:eastAsia="Times New Roman" w:hAnsi="Times New Roman" w:cs="Times New Roman"/>
          <w:sz w:val="20"/>
          <w:shd w:val="clear" w:color="auto" w:fill="FFFFFF"/>
        </w:rPr>
        <w:t xml:space="preserve">- продуктивное действие, т.е. создание алгоритма деятельности </w:t>
      </w:r>
      <w:proofErr w:type="gramStart"/>
      <w:r>
        <w:rPr>
          <w:rFonts w:ascii="Times New Roman" w:eastAsia="Times New Roman" w:hAnsi="Times New Roman" w:cs="Times New Roman"/>
          <w:sz w:val="20"/>
          <w:shd w:val="clear" w:color="auto" w:fill="FFFFFF"/>
        </w:rPr>
        <w:t>в не</w:t>
      </w:r>
      <w:proofErr w:type="gramEnd"/>
      <w:r>
        <w:rPr>
          <w:rFonts w:ascii="Times New Roman" w:eastAsia="Times New Roman" w:hAnsi="Times New Roman" w:cs="Times New Roman"/>
          <w:sz w:val="20"/>
          <w:shd w:val="clear" w:color="auto" w:fill="FFFFFF"/>
        </w:rPr>
        <w:t xml:space="preserve"> типовой ситуации на основе изученных ранее типовых действий.</w:t>
      </w:r>
    </w:p>
    <w:p w:rsidR="00B474EE" w:rsidRDefault="002B120B" w:rsidP="001F43B4">
      <w:pPr>
        <w:spacing w:line="276" w:lineRule="auto"/>
        <w:ind w:firstLine="709"/>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lastRenderedPageBreak/>
        <w:t>Тема 1. Нормативные акты и организация работы по обеспечению БДД, в том числе в части режима труда и отдыха водителей, буксировки транспортных средств.</w:t>
      </w:r>
    </w:p>
    <w:p w:rsidR="00B474EE" w:rsidRDefault="002B120B" w:rsidP="001F43B4">
      <w:pPr>
        <w:spacing w:line="276" w:lineRule="auto"/>
        <w:ind w:right="46" w:firstLine="709"/>
        <w:jc w:val="both"/>
        <w:rPr>
          <w:rFonts w:ascii="Times New Roman" w:eastAsia="Times New Roman" w:hAnsi="Times New Roman" w:cs="Times New Roman"/>
          <w:highlight w:val="white"/>
        </w:rPr>
      </w:pPr>
      <w:r>
        <w:rPr>
          <w:rFonts w:ascii="Times New Roman" w:eastAsia="Times New Roman" w:hAnsi="Times New Roman" w:cs="Times New Roman"/>
          <w:spacing w:val="-4"/>
          <w:shd w:val="clear" w:color="auto" w:fill="FFFFFF"/>
        </w:rPr>
        <w:t xml:space="preserve">Основные проблемы и пути совершенствования нормативно-правовой </w:t>
      </w:r>
      <w:r>
        <w:rPr>
          <w:rFonts w:ascii="Times New Roman" w:eastAsia="Times New Roman" w:hAnsi="Times New Roman" w:cs="Times New Roman"/>
          <w:shd w:val="clear" w:color="auto" w:fill="FFFFFF"/>
        </w:rPr>
        <w:t xml:space="preserve">базы в сфере обеспечения безопасности движения. Законодательство в </w:t>
      </w:r>
      <w:r>
        <w:rPr>
          <w:rFonts w:ascii="Times New Roman" w:eastAsia="Times New Roman" w:hAnsi="Times New Roman" w:cs="Times New Roman"/>
          <w:spacing w:val="-2"/>
          <w:shd w:val="clear" w:color="auto" w:fill="FFFFFF"/>
        </w:rPr>
        <w:t>области безопасности     дорожного движения. Закон о БДД. Новые правила</w:t>
      </w: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spacing w:val="-6"/>
          <w:shd w:val="clear" w:color="auto" w:fill="FFFFFF"/>
        </w:rPr>
        <w:t xml:space="preserve">дорожного движения. Новое в Гражданском кодексе РФ, Кодексе РФ об административных правонарушениях, Уголовном кодексе РФ по вопросам правонарушений и преступлений на транспорте. Понятие о преступлении на </w:t>
      </w:r>
      <w:r>
        <w:rPr>
          <w:rFonts w:ascii="Times New Roman" w:eastAsia="Times New Roman" w:hAnsi="Times New Roman" w:cs="Times New Roman"/>
          <w:spacing w:val="-5"/>
          <w:shd w:val="clear" w:color="auto" w:fill="FFFFFF"/>
        </w:rPr>
        <w:t>транспорте. Отличие преступления от правонарушения. Виды наказания.</w:t>
      </w:r>
    </w:p>
    <w:p w:rsidR="00B474EE" w:rsidRDefault="002B120B" w:rsidP="001F43B4">
      <w:pPr>
        <w:spacing w:line="276" w:lineRule="auto"/>
        <w:ind w:right="12" w:firstLine="709"/>
        <w:jc w:val="both"/>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Лицензирование перевозочной, транспортн</w:t>
      </w:r>
      <w:proofErr w:type="gramStart"/>
      <w:r>
        <w:rPr>
          <w:rFonts w:ascii="Times New Roman" w:eastAsia="Times New Roman" w:hAnsi="Times New Roman" w:cs="Times New Roman"/>
          <w:spacing w:val="-6"/>
          <w:shd w:val="clear" w:color="auto" w:fill="FFFFFF"/>
        </w:rPr>
        <w:t>о-</w:t>
      </w:r>
      <w:proofErr w:type="gramEnd"/>
      <w:r>
        <w:rPr>
          <w:rFonts w:ascii="Times New Roman" w:eastAsia="Times New Roman" w:hAnsi="Times New Roman" w:cs="Times New Roman"/>
          <w:spacing w:val="-6"/>
          <w:shd w:val="clear" w:color="auto" w:fill="FFFFFF"/>
        </w:rPr>
        <w:t xml:space="preserve"> экспедиционной и другой </w:t>
      </w:r>
      <w:r>
        <w:rPr>
          <w:rFonts w:ascii="Times New Roman" w:eastAsia="Times New Roman" w:hAnsi="Times New Roman" w:cs="Times New Roman"/>
          <w:spacing w:val="-4"/>
          <w:shd w:val="clear" w:color="auto" w:fill="FFFFFF"/>
        </w:rPr>
        <w:t xml:space="preserve">деятельности на автомобильном транспорте. Понятие о лицензии. Требования </w:t>
      </w:r>
      <w:r>
        <w:rPr>
          <w:rFonts w:ascii="Times New Roman" w:eastAsia="Times New Roman" w:hAnsi="Times New Roman" w:cs="Times New Roman"/>
          <w:shd w:val="clear" w:color="auto" w:fill="FFFFFF"/>
        </w:rPr>
        <w:t xml:space="preserve">по безопасности движения, предъявляемые к </w:t>
      </w:r>
      <w:proofErr w:type="gramStart"/>
      <w:r>
        <w:rPr>
          <w:rFonts w:ascii="Times New Roman" w:eastAsia="Times New Roman" w:hAnsi="Times New Roman" w:cs="Times New Roman"/>
          <w:shd w:val="clear" w:color="auto" w:fill="FFFFFF"/>
        </w:rPr>
        <w:t>лицензируемому</w:t>
      </w:r>
      <w:proofErr w:type="gramEnd"/>
      <w:r>
        <w:rPr>
          <w:rFonts w:ascii="Times New Roman" w:eastAsia="Times New Roman" w:hAnsi="Times New Roman" w:cs="Times New Roman"/>
          <w:shd w:val="clear" w:color="auto" w:fill="FFFFFF"/>
        </w:rPr>
        <w:t xml:space="preserve">. Порядок выдачи лицензии. </w:t>
      </w:r>
      <w:proofErr w:type="gramStart"/>
      <w:r>
        <w:rPr>
          <w:rFonts w:ascii="Times New Roman" w:eastAsia="Times New Roman" w:hAnsi="Times New Roman" w:cs="Times New Roman"/>
          <w:shd w:val="clear" w:color="auto" w:fill="FFFFFF"/>
        </w:rPr>
        <w:t>Контроль за</w:t>
      </w:r>
      <w:proofErr w:type="gramEnd"/>
      <w:r>
        <w:rPr>
          <w:rFonts w:ascii="Times New Roman" w:eastAsia="Times New Roman" w:hAnsi="Times New Roman" w:cs="Times New Roman"/>
          <w:shd w:val="clear" w:color="auto" w:fill="FFFFFF"/>
        </w:rPr>
        <w:t xml:space="preserve"> соблюдением требований, порядок приостановления и прекращения действия лицензии. </w:t>
      </w:r>
    </w:p>
    <w:p w:rsidR="00B474EE" w:rsidRDefault="002B120B" w:rsidP="001F43B4">
      <w:pPr>
        <w:spacing w:line="276" w:lineRule="auto"/>
        <w:ind w:right="41" w:firstLine="709"/>
        <w:jc w:val="both"/>
        <w:rPr>
          <w:rFonts w:ascii="Times New Roman" w:eastAsia="Times New Roman" w:hAnsi="Times New Roman" w:cs="Times New Roman"/>
          <w:highlight w:val="white"/>
        </w:rPr>
      </w:pPr>
      <w:r>
        <w:rPr>
          <w:rFonts w:ascii="Times New Roman" w:eastAsia="Times New Roman" w:hAnsi="Times New Roman" w:cs="Times New Roman"/>
          <w:spacing w:val="-3"/>
          <w:shd w:val="clear" w:color="auto" w:fill="FFFFFF"/>
        </w:rPr>
        <w:t xml:space="preserve">Определение потребности в трудовых ресурсах (по номенклатуре </w:t>
      </w:r>
      <w:r>
        <w:rPr>
          <w:rFonts w:ascii="Times New Roman" w:eastAsia="Times New Roman" w:hAnsi="Times New Roman" w:cs="Times New Roman"/>
          <w:spacing w:val="-2"/>
          <w:shd w:val="clear" w:color="auto" w:fill="FFFFFF"/>
        </w:rPr>
        <w:t xml:space="preserve">специальностей) в предлагаемых условиях автотранспортной деятельности </w:t>
      </w:r>
      <w:r>
        <w:rPr>
          <w:rFonts w:ascii="Times New Roman" w:eastAsia="Times New Roman" w:hAnsi="Times New Roman" w:cs="Times New Roman"/>
          <w:shd w:val="clear" w:color="auto" w:fill="FFFFFF"/>
        </w:rPr>
        <w:t>региона.</w:t>
      </w:r>
    </w:p>
    <w:p w:rsidR="00B474EE" w:rsidRDefault="002B120B" w:rsidP="001F43B4">
      <w:pPr>
        <w:spacing w:line="276" w:lineRule="auto"/>
        <w:ind w:right="12" w:firstLine="709"/>
        <w:jc w:val="both"/>
        <w:rPr>
          <w:rFonts w:ascii="Times New Roman" w:eastAsia="Times New Roman" w:hAnsi="Times New Roman" w:cs="Times New Roman"/>
          <w:highlight w:val="white"/>
        </w:rPr>
      </w:pPr>
      <w:r>
        <w:rPr>
          <w:rFonts w:ascii="Times New Roman" w:eastAsia="Times New Roman" w:hAnsi="Times New Roman" w:cs="Times New Roman"/>
          <w:spacing w:val="-3"/>
          <w:shd w:val="clear" w:color="auto" w:fill="FFFFFF"/>
        </w:rPr>
        <w:t xml:space="preserve">Установление режима труда и отдыха водителей грузовых автомобилей </w:t>
      </w:r>
      <w:r>
        <w:rPr>
          <w:rFonts w:ascii="Times New Roman" w:eastAsia="Times New Roman" w:hAnsi="Times New Roman" w:cs="Times New Roman"/>
          <w:shd w:val="clear" w:color="auto" w:fill="FFFFFF"/>
        </w:rPr>
        <w:t xml:space="preserve">транспортной компании. </w:t>
      </w:r>
    </w:p>
    <w:p w:rsidR="00CD400C" w:rsidRDefault="00CD400C" w:rsidP="001F43B4">
      <w:pPr>
        <w:spacing w:line="276" w:lineRule="auto"/>
        <w:ind w:firstLine="709"/>
        <w:rPr>
          <w:rFonts w:ascii="Times New Roman" w:eastAsia="Times New Roman" w:hAnsi="Times New Roman" w:cs="Times New Roman"/>
          <w:b/>
          <w:shd w:val="clear" w:color="auto" w:fill="FFFFFF"/>
        </w:rPr>
      </w:pPr>
    </w:p>
    <w:p w:rsidR="00B474EE" w:rsidRDefault="002B120B" w:rsidP="001F43B4">
      <w:pPr>
        <w:spacing w:line="276" w:lineRule="auto"/>
        <w:ind w:firstLine="709"/>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 xml:space="preserve">Тема 2. Обеспечение безопасности перевозок пассажиров, включая детей (в </w:t>
      </w:r>
      <w:proofErr w:type="spellStart"/>
      <w:r>
        <w:rPr>
          <w:rFonts w:ascii="Times New Roman" w:eastAsia="Times New Roman" w:hAnsi="Times New Roman" w:cs="Times New Roman"/>
          <w:b/>
          <w:shd w:val="clear" w:color="auto" w:fill="FFFFFF"/>
        </w:rPr>
        <w:t>т.ч</w:t>
      </w:r>
      <w:proofErr w:type="spellEnd"/>
      <w:r>
        <w:rPr>
          <w:rFonts w:ascii="Times New Roman" w:eastAsia="Times New Roman" w:hAnsi="Times New Roman" w:cs="Times New Roman"/>
          <w:b/>
          <w:shd w:val="clear" w:color="auto" w:fill="FFFFFF"/>
        </w:rPr>
        <w:t>. легковыми такси).</w:t>
      </w: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shd w:val="clear" w:color="auto" w:fill="FFFFFF"/>
        </w:rPr>
        <w:t xml:space="preserve">      Особенности обеспечения безопасности движения на </w:t>
      </w:r>
      <w:r>
        <w:rPr>
          <w:rFonts w:ascii="Times New Roman" w:eastAsia="Times New Roman" w:hAnsi="Times New Roman" w:cs="Times New Roman"/>
          <w:spacing w:val="-3"/>
          <w:shd w:val="clear" w:color="auto" w:fill="FFFFFF"/>
        </w:rPr>
        <w:t xml:space="preserve">междугородных, городских, пригородных маршрутах; при перевозке детей; </w:t>
      </w:r>
      <w:r>
        <w:rPr>
          <w:rFonts w:ascii="Times New Roman" w:eastAsia="Times New Roman" w:hAnsi="Times New Roman" w:cs="Times New Roman"/>
          <w:spacing w:val="-5"/>
          <w:shd w:val="clear" w:color="auto" w:fill="FFFFFF"/>
        </w:rPr>
        <w:t xml:space="preserve">разовой перевозке пассажиров. Требования к автомобилю. Особенности работы </w:t>
      </w:r>
      <w:r>
        <w:rPr>
          <w:rFonts w:ascii="Times New Roman" w:eastAsia="Times New Roman" w:hAnsi="Times New Roman" w:cs="Times New Roman"/>
          <w:spacing w:val="-4"/>
          <w:shd w:val="clear" w:color="auto" w:fill="FFFFFF"/>
        </w:rPr>
        <w:t xml:space="preserve">службы БД на городском электротранспорте. Требования к троллейбусам и </w:t>
      </w:r>
      <w:r>
        <w:rPr>
          <w:rFonts w:ascii="Times New Roman" w:eastAsia="Times New Roman" w:hAnsi="Times New Roman" w:cs="Times New Roman"/>
          <w:shd w:val="clear" w:color="auto" w:fill="FFFFFF"/>
        </w:rPr>
        <w:t>трамваям.</w:t>
      </w:r>
    </w:p>
    <w:p w:rsidR="00CD400C" w:rsidRDefault="00CD400C" w:rsidP="001F43B4">
      <w:pPr>
        <w:spacing w:line="276" w:lineRule="auto"/>
        <w:ind w:firstLine="709"/>
        <w:rPr>
          <w:rFonts w:ascii="Times New Roman" w:eastAsia="Times New Roman" w:hAnsi="Times New Roman" w:cs="Times New Roman"/>
          <w:b/>
          <w:shd w:val="clear" w:color="auto" w:fill="FFFFFF"/>
        </w:rPr>
      </w:pPr>
    </w:p>
    <w:p w:rsidR="00B474EE" w:rsidRDefault="002B120B" w:rsidP="001F43B4">
      <w:pPr>
        <w:spacing w:line="276" w:lineRule="auto"/>
        <w:ind w:firstLine="709"/>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3. Обеспечение безопасности регулярных перевозок пассажиров и перевозок пассажиров по заказам</w:t>
      </w:r>
    </w:p>
    <w:p w:rsidR="00B474EE" w:rsidRDefault="002B120B" w:rsidP="001F43B4">
      <w:pPr>
        <w:spacing w:line="276" w:lineRule="auto"/>
        <w:ind w:firstLine="709"/>
        <w:jc w:val="both"/>
      </w:pPr>
      <w:r>
        <w:rPr>
          <w:rFonts w:ascii="Times New Roman" w:eastAsia="Times New Roman" w:hAnsi="Times New Roman" w:cs="Times New Roman"/>
          <w:spacing w:val="-2"/>
          <w:shd w:val="clear" w:color="auto" w:fill="FFFFFF"/>
        </w:rPr>
        <w:t xml:space="preserve">    Организации регулярных </w:t>
      </w:r>
      <w:r>
        <w:rPr>
          <w:rFonts w:ascii="Times New Roman" w:eastAsia="Times New Roman" w:hAnsi="Times New Roman" w:cs="Times New Roman"/>
          <w:spacing w:val="-3"/>
          <w:shd w:val="clear" w:color="auto" w:fill="FFFFFF"/>
        </w:rPr>
        <w:t xml:space="preserve">перевозок пассажиров и багажа автомобильным транспортом и городским </w:t>
      </w:r>
      <w:r>
        <w:rPr>
          <w:rFonts w:ascii="Times New Roman" w:eastAsia="Times New Roman" w:hAnsi="Times New Roman" w:cs="Times New Roman"/>
          <w:spacing w:val="-4"/>
          <w:shd w:val="clear" w:color="auto" w:fill="FFFFFF"/>
        </w:rPr>
        <w:t xml:space="preserve">наземным электрическим транспортом в Российской Федерации. Правовое </w:t>
      </w:r>
      <w:r>
        <w:rPr>
          <w:rFonts w:ascii="Times New Roman" w:eastAsia="Times New Roman" w:hAnsi="Times New Roman" w:cs="Times New Roman"/>
          <w:spacing w:val="-5"/>
          <w:shd w:val="clear" w:color="auto" w:fill="FFFFFF"/>
        </w:rPr>
        <w:t xml:space="preserve">регулирование отношений по организации регулярных перевозок. Организация регулярных перевозок по межрегиональным маршрутам регулярных перевозок. Тарифы на регулярные перевозки по межрегиональным маршрутам регулярных перевозок.           Организация регулярных перевозок по муниципальным маршрутам регулярных перевозок, межмуниципальным маршрутам регулярных перевозок, </w:t>
      </w:r>
      <w:r>
        <w:rPr>
          <w:rFonts w:ascii="Times New Roman" w:eastAsia="Times New Roman" w:hAnsi="Times New Roman" w:cs="Times New Roman"/>
          <w:spacing w:val="-2"/>
          <w:shd w:val="clear" w:color="auto" w:fill="FFFFFF"/>
        </w:rPr>
        <w:t xml:space="preserve">смежным межрегиональным маршрутам регулярных перевозок. Реестры </w:t>
      </w:r>
      <w:r>
        <w:rPr>
          <w:rFonts w:ascii="Times New Roman" w:eastAsia="Times New Roman" w:hAnsi="Times New Roman" w:cs="Times New Roman"/>
          <w:spacing w:val="-3"/>
          <w:shd w:val="clear" w:color="auto" w:fill="FFFFFF"/>
        </w:rPr>
        <w:t>маршрутов    регулярных     перевозок.</w:t>
      </w:r>
    </w:p>
    <w:p w:rsidR="00CD400C" w:rsidRDefault="00CD400C" w:rsidP="001F43B4">
      <w:pPr>
        <w:spacing w:line="276" w:lineRule="auto"/>
        <w:ind w:right="72" w:firstLine="709"/>
        <w:rPr>
          <w:rFonts w:ascii="Times New Roman" w:eastAsia="Times New Roman" w:hAnsi="Times New Roman" w:cs="Times New Roman"/>
          <w:b/>
          <w:shd w:val="clear" w:color="auto" w:fill="FFFFFF"/>
        </w:rPr>
      </w:pPr>
    </w:p>
    <w:p w:rsidR="00B474EE" w:rsidRDefault="002B120B" w:rsidP="001F43B4">
      <w:pPr>
        <w:spacing w:line="276" w:lineRule="auto"/>
        <w:ind w:right="72" w:firstLine="709"/>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4. Обеспечение безопасности перевозок организованных групп детей автобусами</w:t>
      </w:r>
    </w:p>
    <w:p w:rsidR="00B474EE" w:rsidRDefault="002B120B" w:rsidP="001F43B4">
      <w:pPr>
        <w:spacing w:line="276" w:lineRule="auto"/>
        <w:ind w:right="72" w:firstLine="709"/>
        <w:jc w:val="both"/>
        <w:rPr>
          <w:rFonts w:ascii="Times New Roman" w:eastAsia="Times New Roman" w:hAnsi="Times New Roman" w:cs="Times New Roman"/>
          <w:b/>
          <w:highlight w:val="white"/>
        </w:rPr>
      </w:pPr>
      <w:r>
        <w:rPr>
          <w:rFonts w:ascii="Times New Roman" w:eastAsia="Times New Roman" w:hAnsi="Times New Roman" w:cs="Times New Roman"/>
          <w:spacing w:val="-2"/>
          <w:shd w:val="clear" w:color="auto" w:fill="FFFFFF"/>
        </w:rPr>
        <w:t xml:space="preserve">Основные направления и способы организации движения. Методы </w:t>
      </w:r>
      <w:r>
        <w:rPr>
          <w:rFonts w:ascii="Times New Roman" w:eastAsia="Times New Roman" w:hAnsi="Times New Roman" w:cs="Times New Roman"/>
          <w:shd w:val="clear" w:color="auto" w:fill="FFFFFF"/>
        </w:rPr>
        <w:t xml:space="preserve">управления дорожным движением и их техническая реализация. </w:t>
      </w:r>
      <w:r>
        <w:rPr>
          <w:rFonts w:ascii="Times New Roman" w:eastAsia="Times New Roman" w:hAnsi="Times New Roman" w:cs="Times New Roman"/>
          <w:spacing w:val="-4"/>
          <w:shd w:val="clear" w:color="auto" w:fill="FFFFFF"/>
        </w:rPr>
        <w:t xml:space="preserve">Характеристика технических средств организации движения, их внедрение и </w:t>
      </w:r>
      <w:r>
        <w:rPr>
          <w:rFonts w:ascii="Times New Roman" w:eastAsia="Times New Roman" w:hAnsi="Times New Roman" w:cs="Times New Roman"/>
          <w:shd w:val="clear" w:color="auto" w:fill="FFFFFF"/>
        </w:rPr>
        <w:t>эксплуатация. Правила дорожного движения.</w:t>
      </w:r>
    </w:p>
    <w:p w:rsidR="00CD400C" w:rsidRDefault="00CD400C" w:rsidP="001F43B4">
      <w:pPr>
        <w:spacing w:line="276" w:lineRule="auto"/>
        <w:ind w:firstLine="709"/>
        <w:rPr>
          <w:rFonts w:ascii="Times New Roman" w:eastAsia="Times New Roman" w:hAnsi="Times New Roman" w:cs="Times New Roman"/>
          <w:b/>
          <w:shd w:val="clear" w:color="auto" w:fill="FFFFFF"/>
        </w:rPr>
      </w:pPr>
    </w:p>
    <w:p w:rsidR="00B474EE" w:rsidRDefault="002B120B" w:rsidP="001F43B4">
      <w:pPr>
        <w:spacing w:line="276" w:lineRule="auto"/>
        <w:ind w:firstLine="709"/>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5. Обеспечение безопасности при перевозке грузов, в том числе по размещению и креплению грузов на транспортных средствах</w:t>
      </w:r>
    </w:p>
    <w:p w:rsidR="00B474EE" w:rsidRDefault="002B120B" w:rsidP="001F43B4">
      <w:pPr>
        <w:spacing w:line="276" w:lineRule="auto"/>
        <w:ind w:right="43" w:firstLine="709"/>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Подвижной состав грузового и пассажирского автомобильного транспорта, его классификация, маркировка, специализация. Пути </w:t>
      </w:r>
      <w:r>
        <w:rPr>
          <w:rFonts w:ascii="Times New Roman" w:eastAsia="Times New Roman" w:hAnsi="Times New Roman" w:cs="Times New Roman"/>
          <w:spacing w:val="-7"/>
          <w:shd w:val="clear" w:color="auto" w:fill="FFFFFF"/>
        </w:rPr>
        <w:t>совершенствования автотранспортных средств. Структура парка.</w:t>
      </w:r>
    </w:p>
    <w:p w:rsidR="00B474EE" w:rsidRDefault="002B120B" w:rsidP="001F43B4">
      <w:pPr>
        <w:spacing w:line="276" w:lineRule="auto"/>
        <w:ind w:right="29" w:firstLine="709"/>
        <w:jc w:val="both"/>
        <w:rPr>
          <w:rFonts w:ascii="Times New Roman" w:eastAsia="Times New Roman" w:hAnsi="Times New Roman" w:cs="Times New Roman"/>
          <w:b/>
          <w:highlight w:val="white"/>
        </w:rPr>
      </w:pPr>
      <w:r>
        <w:rPr>
          <w:rFonts w:ascii="Times New Roman" w:eastAsia="Times New Roman" w:hAnsi="Times New Roman" w:cs="Times New Roman"/>
          <w:spacing w:val="-6"/>
          <w:shd w:val="clear" w:color="auto" w:fill="FFFFFF"/>
        </w:rPr>
        <w:lastRenderedPageBreak/>
        <w:t>Погрузочно-разгрузочные и транспортно-складские работы. Механизация и автоматизация погрузочно-разгрузочных работ и ее эффективность.</w:t>
      </w:r>
    </w:p>
    <w:p w:rsidR="00CD400C" w:rsidRDefault="00CD400C" w:rsidP="001F43B4">
      <w:pPr>
        <w:spacing w:line="276" w:lineRule="auto"/>
        <w:ind w:firstLine="709"/>
        <w:rPr>
          <w:rFonts w:ascii="Times New Roman" w:eastAsia="Times New Roman" w:hAnsi="Times New Roman" w:cs="Times New Roman"/>
          <w:b/>
          <w:shd w:val="clear" w:color="auto" w:fill="FFFFFF"/>
        </w:rPr>
      </w:pPr>
    </w:p>
    <w:p w:rsidR="00B474EE" w:rsidRDefault="002B120B" w:rsidP="001F43B4">
      <w:pPr>
        <w:spacing w:line="276" w:lineRule="auto"/>
        <w:ind w:firstLine="709"/>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6. Перевозка по территории Российской Федерации отдельных видов грузов, имеющих свою специфику при обеспечении безопасности – крупногабаритные грузы, тяжеловесные грузы, скоропортящиеся грузы</w:t>
      </w: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spacing w:val="-4"/>
          <w:shd w:val="clear" w:color="auto" w:fill="FFFFFF"/>
        </w:rPr>
        <w:t xml:space="preserve">        Контроль соблюдения требований безопасности при организации </w:t>
      </w:r>
      <w:r>
        <w:rPr>
          <w:rFonts w:ascii="Times New Roman" w:eastAsia="Times New Roman" w:hAnsi="Times New Roman" w:cs="Times New Roman"/>
          <w:shd w:val="clear" w:color="auto" w:fill="FFFFFF"/>
        </w:rPr>
        <w:t xml:space="preserve">специальных перевозок. Перевозка опасных грузов; перевозка </w:t>
      </w:r>
      <w:r>
        <w:rPr>
          <w:rFonts w:ascii="Times New Roman" w:eastAsia="Times New Roman" w:hAnsi="Times New Roman" w:cs="Times New Roman"/>
          <w:spacing w:val="-4"/>
          <w:shd w:val="clear" w:color="auto" w:fill="FFFFFF"/>
        </w:rPr>
        <w:t xml:space="preserve">крупногабаритных и тяжеловесных грузов. Контроль выполнения требований </w:t>
      </w:r>
      <w:r>
        <w:rPr>
          <w:rFonts w:ascii="Times New Roman" w:eastAsia="Times New Roman" w:hAnsi="Times New Roman" w:cs="Times New Roman"/>
          <w:spacing w:val="-2"/>
          <w:shd w:val="clear" w:color="auto" w:fill="FFFFFF"/>
        </w:rPr>
        <w:t xml:space="preserve">инструкции водителем и должностными лицами. Контроль правильности </w:t>
      </w:r>
      <w:r>
        <w:rPr>
          <w:rFonts w:ascii="Times New Roman" w:eastAsia="Times New Roman" w:hAnsi="Times New Roman" w:cs="Times New Roman"/>
          <w:spacing w:val="-4"/>
          <w:shd w:val="clear" w:color="auto" w:fill="FFFFFF"/>
        </w:rPr>
        <w:t xml:space="preserve">оснащения и оформления транспортного средства. Организация инструктажа водителей; контроль знаний водителя, относящихся к перевозке. </w:t>
      </w:r>
    </w:p>
    <w:p w:rsidR="00CD400C" w:rsidRDefault="00CD400C" w:rsidP="001F43B4">
      <w:pPr>
        <w:spacing w:line="276" w:lineRule="auto"/>
        <w:ind w:firstLine="709"/>
        <w:jc w:val="both"/>
        <w:rPr>
          <w:rFonts w:ascii="Times New Roman" w:eastAsia="Times New Roman" w:hAnsi="Times New Roman" w:cs="Times New Roman"/>
          <w:b/>
          <w:shd w:val="clear" w:color="auto" w:fill="FFFFFF"/>
        </w:rPr>
      </w:pP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7. Обеспечение безопасности перевозки опасных грузов по территории Российской Федерации</w:t>
      </w:r>
    </w:p>
    <w:p w:rsidR="00B474EE" w:rsidRDefault="002B120B" w:rsidP="001F43B4">
      <w:pPr>
        <w:spacing w:line="276" w:lineRule="auto"/>
        <w:ind w:firstLine="709"/>
        <w:jc w:val="both"/>
      </w:pPr>
      <w:r>
        <w:rPr>
          <w:rFonts w:ascii="Times New Roman" w:eastAsia="Times New Roman" w:hAnsi="Times New Roman" w:cs="Times New Roman"/>
          <w:spacing w:val="-4"/>
          <w:shd w:val="clear" w:color="auto" w:fill="FFFFFF"/>
        </w:rPr>
        <w:t xml:space="preserve">     Контроль соблюдения требований безопасности при организации </w:t>
      </w:r>
      <w:r>
        <w:rPr>
          <w:rFonts w:ascii="Times New Roman" w:eastAsia="Times New Roman" w:hAnsi="Times New Roman" w:cs="Times New Roman"/>
          <w:shd w:val="clear" w:color="auto" w:fill="FFFFFF"/>
        </w:rPr>
        <w:t xml:space="preserve">специальных перевозок. Перевозка опасных грузов; </w:t>
      </w:r>
    </w:p>
    <w:p w:rsidR="00CD400C" w:rsidRDefault="00CD400C" w:rsidP="001F43B4">
      <w:pPr>
        <w:spacing w:line="276" w:lineRule="auto"/>
        <w:ind w:firstLine="709"/>
        <w:jc w:val="both"/>
        <w:rPr>
          <w:rFonts w:ascii="Times New Roman" w:eastAsia="Times New Roman" w:hAnsi="Times New Roman" w:cs="Times New Roman"/>
          <w:b/>
          <w:shd w:val="clear" w:color="auto" w:fill="FFFFFF"/>
        </w:rPr>
      </w:pP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8. Обеспечение безопасности перевозок пассажиров и грузов в особых условиях</w:t>
      </w: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spacing w:val="-6"/>
          <w:shd w:val="clear" w:color="auto" w:fill="FFFFFF"/>
        </w:rPr>
        <w:t xml:space="preserve">Циклы транспортного процесса. </w:t>
      </w:r>
      <w:r>
        <w:rPr>
          <w:rFonts w:ascii="Times New Roman" w:eastAsia="Times New Roman" w:hAnsi="Times New Roman" w:cs="Times New Roman"/>
          <w:spacing w:val="-1"/>
          <w:shd w:val="clear" w:color="auto" w:fill="FFFFFF"/>
        </w:rPr>
        <w:t xml:space="preserve">Методика определения производительности грузового и пассажирского автопарка и оценка влияния показателей на производительность. Пути </w:t>
      </w:r>
      <w:r>
        <w:rPr>
          <w:rFonts w:ascii="Times New Roman" w:eastAsia="Times New Roman" w:hAnsi="Times New Roman" w:cs="Times New Roman"/>
          <w:spacing w:val="-6"/>
          <w:shd w:val="clear" w:color="auto" w:fill="FFFFFF"/>
        </w:rPr>
        <w:t>повышения производительности на грузовом автомобильном транспорте.</w:t>
      </w:r>
    </w:p>
    <w:p w:rsidR="00CD400C" w:rsidRDefault="00CD400C" w:rsidP="001F43B4">
      <w:pPr>
        <w:spacing w:line="276" w:lineRule="auto"/>
        <w:ind w:firstLine="709"/>
        <w:jc w:val="both"/>
        <w:rPr>
          <w:rFonts w:ascii="Times New Roman" w:eastAsia="Times New Roman" w:hAnsi="Times New Roman" w:cs="Times New Roman"/>
          <w:b/>
          <w:shd w:val="clear" w:color="auto" w:fill="FFFFFF"/>
        </w:rPr>
      </w:pP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9. Основы трудового законодательства</w:t>
      </w:r>
    </w:p>
    <w:p w:rsidR="00B474EE" w:rsidRDefault="002B120B" w:rsidP="001F43B4">
      <w:pPr>
        <w:spacing w:line="276" w:lineRule="auto"/>
        <w:ind w:firstLine="709"/>
        <w:jc w:val="both"/>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Основные положения об аренде (включая лизинг), подряде, договоре об</w:t>
      </w:r>
      <w:r>
        <w:rPr>
          <w:rFonts w:ascii="Times New Roman" w:eastAsia="Times New Roman" w:hAnsi="Times New Roman" w:cs="Times New Roman"/>
          <w:i/>
          <w:spacing w:val="-6"/>
          <w:shd w:val="clear" w:color="auto" w:fill="FFFFFF"/>
        </w:rPr>
        <w:t xml:space="preserve"> </w:t>
      </w:r>
      <w:r>
        <w:rPr>
          <w:rFonts w:ascii="Times New Roman" w:eastAsia="Times New Roman" w:hAnsi="Times New Roman" w:cs="Times New Roman"/>
          <w:spacing w:val="-3"/>
          <w:shd w:val="clear" w:color="auto" w:fill="FFFFFF"/>
        </w:rPr>
        <w:t xml:space="preserve">аренде, договоре о перевозке грузов (в том числе о перевозке транспортом </w:t>
      </w:r>
      <w:r>
        <w:rPr>
          <w:rFonts w:ascii="Times New Roman" w:eastAsia="Times New Roman" w:hAnsi="Times New Roman" w:cs="Times New Roman"/>
          <w:shd w:val="clear" w:color="auto" w:fill="FFFFFF"/>
        </w:rPr>
        <w:t>общего пользования). Вопросы провозной платы, подачи транспортных средств, погрузки и выгрузки грузов, ответственность за нарушение обязательств по перевозке и др.</w:t>
      </w:r>
    </w:p>
    <w:p w:rsidR="00B474EE" w:rsidRDefault="002B120B" w:rsidP="001F43B4">
      <w:pPr>
        <w:spacing w:line="276" w:lineRule="auto"/>
        <w:ind w:right="5" w:firstLine="709"/>
        <w:jc w:val="both"/>
        <w:rPr>
          <w:rFonts w:ascii="Times New Roman" w:eastAsia="Times New Roman" w:hAnsi="Times New Roman" w:cs="Times New Roman"/>
          <w:spacing w:val="-5"/>
          <w:highlight w:val="white"/>
        </w:rPr>
      </w:pPr>
      <w:r>
        <w:rPr>
          <w:rFonts w:ascii="Times New Roman" w:eastAsia="Times New Roman" w:hAnsi="Times New Roman" w:cs="Times New Roman"/>
          <w:spacing w:val="-1"/>
          <w:shd w:val="clear" w:color="auto" w:fill="FFFFFF"/>
        </w:rPr>
        <w:t xml:space="preserve">Договор о перевозке в прямом смешанном сообщении и между </w:t>
      </w:r>
      <w:r>
        <w:rPr>
          <w:rFonts w:ascii="Times New Roman" w:eastAsia="Times New Roman" w:hAnsi="Times New Roman" w:cs="Times New Roman"/>
          <w:shd w:val="clear" w:color="auto" w:fill="FFFFFF"/>
        </w:rPr>
        <w:t xml:space="preserve">транспортными организациями, договор транспортной экспедиции; </w:t>
      </w:r>
      <w:r>
        <w:rPr>
          <w:rFonts w:ascii="Times New Roman" w:eastAsia="Times New Roman" w:hAnsi="Times New Roman" w:cs="Times New Roman"/>
          <w:spacing w:val="-6"/>
          <w:shd w:val="clear" w:color="auto" w:fill="FFFFFF"/>
        </w:rPr>
        <w:t xml:space="preserve">добровольное и обязательное страхование имущества транспортного средства, </w:t>
      </w:r>
      <w:proofErr w:type="spellStart"/>
      <w:proofErr w:type="gramStart"/>
      <w:r>
        <w:rPr>
          <w:rFonts w:ascii="Times New Roman" w:eastAsia="Times New Roman" w:hAnsi="Times New Roman" w:cs="Times New Roman"/>
          <w:shd w:val="clear" w:color="auto" w:fill="FFFFFF"/>
        </w:rPr>
        <w:t>отв</w:t>
      </w:r>
      <w:proofErr w:type="spellEnd"/>
      <w:proofErr w:type="gramEnd"/>
    </w:p>
    <w:p w:rsidR="00B474EE" w:rsidRDefault="002B120B" w:rsidP="001F43B4">
      <w:pPr>
        <w:spacing w:line="276" w:lineRule="auto"/>
        <w:ind w:right="12" w:firstLine="709"/>
        <w:jc w:val="both"/>
        <w:rPr>
          <w:rFonts w:ascii="Times New Roman" w:eastAsia="Times New Roman" w:hAnsi="Times New Roman" w:cs="Times New Roman"/>
          <w:highlight w:val="white"/>
        </w:rPr>
      </w:pPr>
      <w:r>
        <w:rPr>
          <w:rFonts w:ascii="Times New Roman" w:eastAsia="Times New Roman" w:hAnsi="Times New Roman" w:cs="Times New Roman"/>
          <w:spacing w:val="-5"/>
          <w:shd w:val="clear" w:color="auto" w:fill="FFFFFF"/>
        </w:rPr>
        <w:t xml:space="preserve">Вопросы ответственности перевозчиков и предприятий-грузовладельцев </w:t>
      </w:r>
      <w:r>
        <w:rPr>
          <w:rFonts w:ascii="Times New Roman" w:eastAsia="Times New Roman" w:hAnsi="Times New Roman" w:cs="Times New Roman"/>
          <w:spacing w:val="-7"/>
          <w:shd w:val="clear" w:color="auto" w:fill="FFFFFF"/>
        </w:rPr>
        <w:t>за нарушения правил перевозки грузов автомобильным транспортом</w:t>
      </w:r>
    </w:p>
    <w:p w:rsidR="00B474EE" w:rsidRDefault="002B120B" w:rsidP="001F43B4">
      <w:pPr>
        <w:spacing w:line="276" w:lineRule="auto"/>
        <w:ind w:right="19" w:firstLine="709"/>
        <w:jc w:val="both"/>
        <w:rPr>
          <w:rFonts w:ascii="Times New Roman" w:eastAsia="Times New Roman" w:hAnsi="Times New Roman" w:cs="Times New Roman"/>
          <w:b/>
          <w:highlight w:val="white"/>
        </w:rPr>
      </w:pPr>
      <w:r>
        <w:rPr>
          <w:rFonts w:ascii="Times New Roman" w:eastAsia="Times New Roman" w:hAnsi="Times New Roman" w:cs="Times New Roman"/>
          <w:shd w:val="clear" w:color="auto" w:fill="FFFFFF"/>
        </w:rPr>
        <w:t>Основные положения налогового законодательства Российской Федерации.</w:t>
      </w:r>
    </w:p>
    <w:p w:rsidR="00CD400C" w:rsidRDefault="00CD400C" w:rsidP="001F43B4">
      <w:pPr>
        <w:spacing w:line="276" w:lineRule="auto"/>
        <w:ind w:firstLine="709"/>
        <w:jc w:val="both"/>
        <w:rPr>
          <w:rFonts w:ascii="Times New Roman" w:eastAsia="Times New Roman" w:hAnsi="Times New Roman" w:cs="Times New Roman"/>
          <w:b/>
          <w:shd w:val="clear" w:color="auto" w:fill="FFFFFF"/>
        </w:rPr>
      </w:pP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10. Правила и нормы охраны труда на автомобильном транспорте</w:t>
      </w: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spacing w:val="-4"/>
          <w:shd w:val="clear" w:color="auto" w:fill="FFFFFF"/>
        </w:rPr>
        <w:t xml:space="preserve">      Требования к техническому состоянию подвижного состава. Понятие о содержании вредных веществ в отработавших газах автомобиля (Технический </w:t>
      </w:r>
      <w:r>
        <w:rPr>
          <w:rFonts w:ascii="Times New Roman" w:eastAsia="Times New Roman" w:hAnsi="Times New Roman" w:cs="Times New Roman"/>
          <w:spacing w:val="-2"/>
          <w:shd w:val="clear" w:color="auto" w:fill="FFFFFF"/>
        </w:rPr>
        <w:t xml:space="preserve">регламент Таможенного союза </w:t>
      </w:r>
      <w:proofErr w:type="gramStart"/>
      <w:r>
        <w:rPr>
          <w:rFonts w:ascii="Times New Roman" w:eastAsia="Times New Roman" w:hAnsi="Times New Roman" w:cs="Times New Roman"/>
          <w:spacing w:val="-2"/>
          <w:shd w:val="clear" w:color="auto" w:fill="FFFFFF"/>
        </w:rPr>
        <w:t>ТР</w:t>
      </w:r>
      <w:proofErr w:type="gramEnd"/>
      <w:r>
        <w:rPr>
          <w:rFonts w:ascii="Times New Roman" w:eastAsia="Times New Roman" w:hAnsi="Times New Roman" w:cs="Times New Roman"/>
          <w:spacing w:val="-2"/>
          <w:shd w:val="clear" w:color="auto" w:fill="FFFFFF"/>
        </w:rPr>
        <w:t xml:space="preserve"> ТС 018/2011 «О безопасности колесных </w:t>
      </w:r>
      <w:r>
        <w:rPr>
          <w:rFonts w:ascii="Times New Roman" w:eastAsia="Times New Roman" w:hAnsi="Times New Roman" w:cs="Times New Roman"/>
          <w:spacing w:val="-3"/>
          <w:shd w:val="clear" w:color="auto" w:fill="FFFFFF"/>
        </w:rPr>
        <w:t xml:space="preserve">транспортных средств»). Оснащение автомобилей для перевозки людей, при </w:t>
      </w:r>
      <w:r>
        <w:rPr>
          <w:rFonts w:ascii="Times New Roman" w:eastAsia="Times New Roman" w:hAnsi="Times New Roman" w:cs="Times New Roman"/>
          <w:shd w:val="clear" w:color="auto" w:fill="FFFFFF"/>
        </w:rPr>
        <w:t xml:space="preserve">направлении в дальние рейсы, на    уборку урожая. </w:t>
      </w:r>
    </w:p>
    <w:p w:rsidR="00CD400C" w:rsidRPr="00CD400C" w:rsidRDefault="00CD400C" w:rsidP="001F43B4">
      <w:pPr>
        <w:spacing w:line="276" w:lineRule="auto"/>
        <w:ind w:firstLine="709"/>
        <w:jc w:val="both"/>
        <w:rPr>
          <w:rFonts w:ascii="Times New Roman" w:eastAsia="Times New Roman" w:hAnsi="Times New Roman" w:cs="Times New Roman"/>
          <w:b/>
          <w:sz w:val="16"/>
          <w:szCs w:val="16"/>
          <w:shd w:val="clear" w:color="auto" w:fill="FFFFFF"/>
        </w:rPr>
      </w:pP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11 Назначение и основные технико-эксплуатационные характеристики подвижного состава автомобильного транспорта, погрузочно-разгрузочных механизмов и сре</w:t>
      </w:r>
      <w:proofErr w:type="gramStart"/>
      <w:r>
        <w:rPr>
          <w:rFonts w:ascii="Times New Roman" w:eastAsia="Times New Roman" w:hAnsi="Times New Roman" w:cs="Times New Roman"/>
          <w:b/>
          <w:shd w:val="clear" w:color="auto" w:fill="FFFFFF"/>
        </w:rPr>
        <w:t>дств дл</w:t>
      </w:r>
      <w:proofErr w:type="gramEnd"/>
      <w:r>
        <w:rPr>
          <w:rFonts w:ascii="Times New Roman" w:eastAsia="Times New Roman" w:hAnsi="Times New Roman" w:cs="Times New Roman"/>
          <w:b/>
          <w:shd w:val="clear" w:color="auto" w:fill="FFFFFF"/>
        </w:rPr>
        <w:t>я контейнерных и пакетных перевозок</w:t>
      </w:r>
    </w:p>
    <w:p w:rsidR="00B474EE" w:rsidRDefault="002B120B" w:rsidP="001F43B4">
      <w:pPr>
        <w:spacing w:line="276" w:lineRule="auto"/>
        <w:ind w:right="77" w:firstLine="709"/>
        <w:jc w:val="both"/>
        <w:rPr>
          <w:rFonts w:ascii="Times New Roman" w:eastAsia="Times New Roman" w:hAnsi="Times New Roman" w:cs="Times New Roman"/>
          <w:b/>
          <w:highlight w:val="white"/>
        </w:rPr>
      </w:pPr>
      <w:r>
        <w:rPr>
          <w:rFonts w:ascii="Times New Roman" w:eastAsia="Times New Roman" w:hAnsi="Times New Roman" w:cs="Times New Roman"/>
          <w:spacing w:val="-3"/>
          <w:shd w:val="clear" w:color="auto" w:fill="FFFFFF"/>
        </w:rPr>
        <w:t xml:space="preserve">Экономическая эффективность транспортной деятельности, ее основные </w:t>
      </w:r>
      <w:r>
        <w:rPr>
          <w:rFonts w:ascii="Times New Roman" w:eastAsia="Times New Roman" w:hAnsi="Times New Roman" w:cs="Times New Roman"/>
          <w:shd w:val="clear" w:color="auto" w:fill="FFFFFF"/>
        </w:rPr>
        <w:t>показатели. Виды прибыли в транспортной компании. Понятие о рентабельности перевозок.</w:t>
      </w:r>
    </w:p>
    <w:p w:rsidR="00B474EE" w:rsidRDefault="002B120B" w:rsidP="001F43B4">
      <w:pPr>
        <w:spacing w:line="276" w:lineRule="auto"/>
        <w:ind w:firstLine="709"/>
        <w:jc w:val="both"/>
        <w:rPr>
          <w:rFonts w:ascii="Times New Roman" w:eastAsia="Times New Roman" w:hAnsi="Times New Roman" w:cs="Times New Roman"/>
          <w:b/>
          <w:spacing w:val="-3"/>
          <w:highlight w:val="white"/>
        </w:rPr>
      </w:pPr>
      <w:r>
        <w:rPr>
          <w:rFonts w:ascii="Times New Roman" w:eastAsia="Times New Roman" w:hAnsi="Times New Roman" w:cs="Times New Roman"/>
          <w:b/>
          <w:shd w:val="clear" w:color="auto" w:fill="FFFFFF"/>
        </w:rPr>
        <w:lastRenderedPageBreak/>
        <w:t>Тема 12. Правила технической эксплуатации транспортных средств, в том числе допуск транспортных средств к эксплуатации</w:t>
      </w:r>
    </w:p>
    <w:p w:rsidR="00B474EE" w:rsidRDefault="002B120B" w:rsidP="001F43B4">
      <w:pPr>
        <w:spacing w:line="276" w:lineRule="auto"/>
        <w:ind w:firstLine="709"/>
        <w:jc w:val="both"/>
        <w:rPr>
          <w:rFonts w:ascii="Times New Roman" w:eastAsia="Times New Roman" w:hAnsi="Times New Roman" w:cs="Times New Roman"/>
          <w:sz w:val="20"/>
          <w:highlight w:val="white"/>
        </w:rPr>
      </w:pPr>
      <w:r>
        <w:rPr>
          <w:rFonts w:ascii="Times New Roman" w:eastAsia="Times New Roman" w:hAnsi="Times New Roman" w:cs="Times New Roman"/>
          <w:spacing w:val="-3"/>
          <w:shd w:val="clear" w:color="auto" w:fill="FFFFFF"/>
        </w:rPr>
        <w:t xml:space="preserve"> Характеристика структуры и перспективы совершенствования планово-</w:t>
      </w:r>
      <w:r>
        <w:rPr>
          <w:rFonts w:ascii="Times New Roman" w:eastAsia="Times New Roman" w:hAnsi="Times New Roman" w:cs="Times New Roman"/>
          <w:shd w:val="clear" w:color="auto" w:fill="FFFFFF"/>
        </w:rPr>
        <w:t>предупредительной системы технического обслуживания и ремонта автомобилей. Понятие о системах массового обслуживания и основах рациональной организации производства технического обслуживания и ремонта автомобилей. Пропускная способность средств технического обслуживания.</w:t>
      </w:r>
    </w:p>
    <w:p w:rsidR="00CD400C" w:rsidRDefault="00CD400C" w:rsidP="001F43B4">
      <w:pPr>
        <w:spacing w:line="276" w:lineRule="auto"/>
        <w:ind w:firstLine="709"/>
        <w:jc w:val="both"/>
        <w:rPr>
          <w:rFonts w:ascii="Times New Roman" w:eastAsia="Times New Roman" w:hAnsi="Times New Roman" w:cs="Times New Roman"/>
          <w:b/>
          <w:shd w:val="clear" w:color="auto" w:fill="FFFFFF"/>
        </w:rPr>
      </w:pP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13 Методы планирования, учета и анализа автомобильных перевозок</w:t>
      </w:r>
    </w:p>
    <w:p w:rsidR="00B474EE" w:rsidRDefault="002B120B" w:rsidP="001F43B4">
      <w:pPr>
        <w:spacing w:line="276" w:lineRule="auto"/>
        <w:ind w:firstLine="709"/>
        <w:jc w:val="both"/>
      </w:pPr>
      <w:r>
        <w:rPr>
          <w:rFonts w:ascii="Times New Roman" w:eastAsia="Times New Roman" w:hAnsi="Times New Roman" w:cs="Times New Roman"/>
          <w:shd w:val="clear" w:color="auto" w:fill="FFFFFF"/>
        </w:rPr>
        <w:t xml:space="preserve"> Системный анализ транспортного процесса как метод изучения </w:t>
      </w:r>
      <w:r>
        <w:rPr>
          <w:rFonts w:ascii="Times New Roman" w:eastAsia="Times New Roman" w:hAnsi="Times New Roman" w:cs="Times New Roman"/>
          <w:spacing w:val="-4"/>
          <w:shd w:val="clear" w:color="auto" w:fill="FFFFFF"/>
        </w:rPr>
        <w:t xml:space="preserve">логистических технологий. Материальная и информационная база логистики. </w:t>
      </w:r>
      <w:r>
        <w:rPr>
          <w:rFonts w:ascii="Times New Roman" w:eastAsia="Times New Roman" w:hAnsi="Times New Roman" w:cs="Times New Roman"/>
          <w:shd w:val="clear" w:color="auto" w:fill="FFFFFF"/>
        </w:rPr>
        <w:t xml:space="preserve">Критерии оценки эффективности логистических технологий. Составные </w:t>
      </w:r>
      <w:r>
        <w:rPr>
          <w:rFonts w:ascii="Times New Roman" w:eastAsia="Times New Roman" w:hAnsi="Times New Roman" w:cs="Times New Roman"/>
          <w:spacing w:val="-1"/>
          <w:shd w:val="clear" w:color="auto" w:fill="FFFFFF"/>
        </w:rPr>
        <w:t xml:space="preserve">элементы организации перевозок грузов в цепи логистической системы. </w:t>
      </w:r>
      <w:r>
        <w:rPr>
          <w:rFonts w:ascii="Times New Roman" w:eastAsia="Times New Roman" w:hAnsi="Times New Roman" w:cs="Times New Roman"/>
          <w:spacing w:val="-2"/>
          <w:shd w:val="clear" w:color="auto" w:fill="FFFFFF"/>
        </w:rPr>
        <w:t xml:space="preserve">Логистика </w:t>
      </w:r>
      <w:proofErr w:type="spellStart"/>
      <w:r>
        <w:rPr>
          <w:rFonts w:ascii="Times New Roman" w:eastAsia="Times New Roman" w:hAnsi="Times New Roman" w:cs="Times New Roman"/>
          <w:spacing w:val="-2"/>
          <w:shd w:val="clear" w:color="auto" w:fill="FFFFFF"/>
        </w:rPr>
        <w:t>мультимодальных</w:t>
      </w:r>
      <w:proofErr w:type="spellEnd"/>
      <w:r>
        <w:rPr>
          <w:rFonts w:ascii="Times New Roman" w:eastAsia="Times New Roman" w:hAnsi="Times New Roman" w:cs="Times New Roman"/>
          <w:spacing w:val="-2"/>
          <w:shd w:val="clear" w:color="auto" w:fill="FFFFFF"/>
        </w:rPr>
        <w:t xml:space="preserve"> перевозок грузов.</w:t>
      </w:r>
    </w:p>
    <w:p w:rsidR="00CD400C" w:rsidRPr="00CD400C" w:rsidRDefault="00CD400C" w:rsidP="001F43B4">
      <w:pPr>
        <w:spacing w:line="276" w:lineRule="auto"/>
        <w:ind w:firstLine="709"/>
        <w:jc w:val="both"/>
        <w:rPr>
          <w:rFonts w:ascii="Times New Roman" w:eastAsia="Times New Roman" w:hAnsi="Times New Roman" w:cs="Times New Roman"/>
          <w:b/>
          <w:sz w:val="16"/>
          <w:szCs w:val="16"/>
          <w:shd w:val="clear" w:color="auto" w:fill="FFFFFF"/>
        </w:rPr>
      </w:pPr>
    </w:p>
    <w:p w:rsidR="00B474EE" w:rsidRDefault="002B120B" w:rsidP="001F43B4">
      <w:pPr>
        <w:spacing w:line="276" w:lineRule="auto"/>
        <w:ind w:firstLine="709"/>
        <w:jc w:val="both"/>
      </w:pPr>
      <w:r>
        <w:rPr>
          <w:rFonts w:ascii="Times New Roman" w:eastAsia="Times New Roman" w:hAnsi="Times New Roman" w:cs="Times New Roman"/>
          <w:b/>
          <w:shd w:val="clear" w:color="auto" w:fill="FFFFFF"/>
        </w:rPr>
        <w:t>Тема 14. Порядок разработки и утверждения планов производственно-хозяйственной деятельности предприятий</w:t>
      </w:r>
    </w:p>
    <w:p w:rsidR="00B474EE" w:rsidRDefault="002B120B" w:rsidP="001F43B4">
      <w:pPr>
        <w:spacing w:line="276" w:lineRule="auto"/>
        <w:ind w:right="57" w:firstLine="709"/>
        <w:jc w:val="both"/>
      </w:pPr>
      <w:r>
        <w:rPr>
          <w:rFonts w:ascii="Times New Roman" w:eastAsia="Times New Roman" w:hAnsi="Times New Roman" w:cs="Times New Roman"/>
          <w:spacing w:val="-3"/>
          <w:shd w:val="clear" w:color="auto" w:fill="FFFFFF"/>
        </w:rPr>
        <w:t xml:space="preserve">Экономическая эффективность транспортной деятельности, ее основные </w:t>
      </w:r>
      <w:r>
        <w:rPr>
          <w:rFonts w:ascii="Times New Roman" w:eastAsia="Times New Roman" w:hAnsi="Times New Roman" w:cs="Times New Roman"/>
          <w:shd w:val="clear" w:color="auto" w:fill="FFFFFF"/>
        </w:rPr>
        <w:t>показатели. Виды прибыли в транспортной компании. Понятие о рентабельности перевозок.</w:t>
      </w:r>
    </w:p>
    <w:p w:rsidR="00CD400C" w:rsidRPr="00CD400C" w:rsidRDefault="00CD400C" w:rsidP="001F43B4">
      <w:pPr>
        <w:spacing w:line="276" w:lineRule="auto"/>
        <w:ind w:firstLine="709"/>
        <w:jc w:val="both"/>
        <w:rPr>
          <w:rFonts w:ascii="Times New Roman" w:eastAsia="Times New Roman" w:hAnsi="Times New Roman" w:cs="Times New Roman"/>
          <w:b/>
          <w:sz w:val="16"/>
          <w:szCs w:val="16"/>
          <w:shd w:val="clear" w:color="auto" w:fill="FFFFFF"/>
        </w:rPr>
      </w:pP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15. Организация процесса перевозок и труда водительского состава и других работников, занятых эксплуатацией автотранспорта</w:t>
      </w:r>
    </w:p>
    <w:p w:rsidR="00B474EE" w:rsidRDefault="002B120B" w:rsidP="001F43B4">
      <w:pPr>
        <w:spacing w:line="276" w:lineRule="auto"/>
        <w:ind w:right="12" w:firstLine="709"/>
        <w:jc w:val="both"/>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Объемы перевозок грузов и грузооборот автомобильного транспорта. Тенденции и проблемы развития автотранспортного комплекса.</w:t>
      </w:r>
    </w:p>
    <w:p w:rsidR="00B474EE" w:rsidRDefault="002B120B" w:rsidP="001F43B4">
      <w:pPr>
        <w:spacing w:line="276" w:lineRule="auto"/>
        <w:ind w:right="14" w:firstLine="709"/>
        <w:jc w:val="both"/>
        <w:rPr>
          <w:rFonts w:ascii="Times New Roman" w:eastAsia="Times New Roman" w:hAnsi="Times New Roman" w:cs="Times New Roman"/>
          <w:highlight w:val="white"/>
        </w:rPr>
      </w:pPr>
      <w:r>
        <w:rPr>
          <w:rFonts w:ascii="Times New Roman" w:eastAsia="Times New Roman" w:hAnsi="Times New Roman" w:cs="Times New Roman"/>
          <w:spacing w:val="-2"/>
          <w:shd w:val="clear" w:color="auto" w:fill="FFFFFF"/>
        </w:rPr>
        <w:t xml:space="preserve">Взаимоотношения автомобильного транспорта с другими видами </w:t>
      </w:r>
      <w:r>
        <w:rPr>
          <w:rFonts w:ascii="Times New Roman" w:eastAsia="Times New Roman" w:hAnsi="Times New Roman" w:cs="Times New Roman"/>
          <w:shd w:val="clear" w:color="auto" w:fill="FFFFFF"/>
        </w:rPr>
        <w:t xml:space="preserve">транспорта и </w:t>
      </w:r>
      <w:r>
        <w:rPr>
          <w:rFonts w:ascii="Times New Roman" w:eastAsia="Times New Roman" w:hAnsi="Times New Roman" w:cs="Times New Roman"/>
          <w:b/>
          <w:shd w:val="clear" w:color="auto" w:fill="FFFFFF"/>
        </w:rPr>
        <w:t xml:space="preserve">с </w:t>
      </w:r>
      <w:r>
        <w:rPr>
          <w:rFonts w:ascii="Times New Roman" w:eastAsia="Times New Roman" w:hAnsi="Times New Roman" w:cs="Times New Roman"/>
          <w:shd w:val="clear" w:color="auto" w:fill="FFFFFF"/>
        </w:rPr>
        <w:t>потребителями транспортных услуг.</w:t>
      </w:r>
    </w:p>
    <w:p w:rsidR="00B474EE" w:rsidRDefault="002B120B" w:rsidP="001F43B4">
      <w:pPr>
        <w:spacing w:line="276" w:lineRule="auto"/>
        <w:ind w:right="10" w:firstLine="709"/>
        <w:jc w:val="both"/>
        <w:rPr>
          <w:rFonts w:ascii="Times New Roman" w:eastAsia="Times New Roman" w:hAnsi="Times New Roman" w:cs="Times New Roman"/>
          <w:b/>
          <w:highlight w:val="white"/>
        </w:rPr>
      </w:pPr>
      <w:r>
        <w:rPr>
          <w:rFonts w:ascii="Times New Roman" w:eastAsia="Times New Roman" w:hAnsi="Times New Roman" w:cs="Times New Roman"/>
          <w:spacing w:val="-6"/>
          <w:shd w:val="clear" w:color="auto" w:fill="FFFFFF"/>
        </w:rPr>
        <w:t xml:space="preserve">Общие сведения о транспортных издержках потребителей и затратах на </w:t>
      </w:r>
      <w:r>
        <w:rPr>
          <w:rFonts w:ascii="Times New Roman" w:eastAsia="Times New Roman" w:hAnsi="Times New Roman" w:cs="Times New Roman"/>
          <w:shd w:val="clear" w:color="auto" w:fill="FFFFFF"/>
        </w:rPr>
        <w:t>автомобильном транспорте.</w:t>
      </w:r>
    </w:p>
    <w:p w:rsidR="00CD400C" w:rsidRPr="00CD400C" w:rsidRDefault="00CD400C" w:rsidP="001F43B4">
      <w:pPr>
        <w:spacing w:line="276" w:lineRule="auto"/>
        <w:ind w:firstLine="709"/>
        <w:jc w:val="both"/>
        <w:rPr>
          <w:rFonts w:ascii="Times New Roman" w:eastAsia="Times New Roman" w:hAnsi="Times New Roman" w:cs="Times New Roman"/>
          <w:b/>
          <w:sz w:val="16"/>
          <w:szCs w:val="16"/>
          <w:shd w:val="clear" w:color="auto" w:fill="FFFFFF"/>
        </w:rPr>
      </w:pP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16. Обеспечение профессиональной пригодности и надежности водителей (допуск к управлению транспортными средствами, медицинский осмотр, стажировка, инструктаж)</w:t>
      </w:r>
    </w:p>
    <w:p w:rsidR="00B474EE" w:rsidRDefault="002B120B" w:rsidP="001F43B4">
      <w:pPr>
        <w:spacing w:line="276" w:lineRule="auto"/>
        <w:ind w:right="12" w:firstLine="709"/>
        <w:jc w:val="both"/>
        <w:rPr>
          <w:rFonts w:ascii="Times New Roman" w:eastAsia="Times New Roman" w:hAnsi="Times New Roman" w:cs="Times New Roman"/>
          <w:shd w:val="clear" w:color="auto" w:fill="FFFFFF"/>
        </w:rPr>
      </w:pPr>
      <w:r>
        <w:rPr>
          <w:rFonts w:ascii="Times New Roman" w:eastAsia="Times New Roman" w:hAnsi="Times New Roman" w:cs="Times New Roman"/>
          <w:spacing w:val="-4"/>
          <w:shd w:val="clear" w:color="auto" w:fill="FFFFFF"/>
        </w:rPr>
        <w:t xml:space="preserve">Трудовые ресурсы транспорта, их профессиональный состав и структура. </w:t>
      </w:r>
      <w:r>
        <w:rPr>
          <w:rFonts w:ascii="Times New Roman" w:eastAsia="Times New Roman" w:hAnsi="Times New Roman" w:cs="Times New Roman"/>
          <w:spacing w:val="-1"/>
          <w:shd w:val="clear" w:color="auto" w:fill="FFFFFF"/>
        </w:rPr>
        <w:t xml:space="preserve">Особенности планирования численности работников автотранспортных </w:t>
      </w:r>
      <w:r>
        <w:rPr>
          <w:rFonts w:ascii="Times New Roman" w:eastAsia="Times New Roman" w:hAnsi="Times New Roman" w:cs="Times New Roman"/>
          <w:shd w:val="clear" w:color="auto" w:fill="FFFFFF"/>
        </w:rPr>
        <w:t xml:space="preserve">предприятий. Режим труда и отдыха работников транспорта. Порядок планирования и учета рабочего времени персонала автотранспортных </w:t>
      </w:r>
      <w:r>
        <w:rPr>
          <w:rFonts w:ascii="Times New Roman" w:eastAsia="Times New Roman" w:hAnsi="Times New Roman" w:cs="Times New Roman"/>
          <w:spacing w:val="-2"/>
          <w:shd w:val="clear" w:color="auto" w:fill="FFFFFF"/>
        </w:rPr>
        <w:t xml:space="preserve">предприятий. Оплата и производительность труда работников транспорта. </w:t>
      </w:r>
      <w:r>
        <w:rPr>
          <w:rFonts w:ascii="Times New Roman" w:eastAsia="Times New Roman" w:hAnsi="Times New Roman" w:cs="Times New Roman"/>
          <w:spacing w:val="-5"/>
          <w:shd w:val="clear" w:color="auto" w:fill="FFFFFF"/>
        </w:rPr>
        <w:t xml:space="preserve">Формы и системы оплаты труда, особенности их применения на автомобильном </w:t>
      </w:r>
      <w:r>
        <w:rPr>
          <w:rFonts w:ascii="Times New Roman" w:eastAsia="Times New Roman" w:hAnsi="Times New Roman" w:cs="Times New Roman"/>
          <w:shd w:val="clear" w:color="auto" w:fill="FFFFFF"/>
        </w:rPr>
        <w:t>транспорте.</w:t>
      </w:r>
    </w:p>
    <w:p w:rsidR="001F43B4" w:rsidRPr="00CD400C" w:rsidRDefault="001F43B4" w:rsidP="001F43B4">
      <w:pPr>
        <w:spacing w:line="276" w:lineRule="auto"/>
        <w:ind w:right="12" w:firstLine="709"/>
        <w:jc w:val="both"/>
        <w:rPr>
          <w:rFonts w:ascii="Times New Roman" w:eastAsia="Times New Roman" w:hAnsi="Times New Roman" w:cs="Times New Roman"/>
          <w:b/>
          <w:sz w:val="16"/>
          <w:szCs w:val="16"/>
          <w:highlight w:val="white"/>
        </w:rPr>
      </w:pPr>
    </w:p>
    <w:p w:rsidR="00B474EE" w:rsidRDefault="002B120B" w:rsidP="001F43B4">
      <w:pPr>
        <w:spacing w:line="276" w:lineRule="auto"/>
        <w:ind w:firstLine="709"/>
        <w:jc w:val="both"/>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Тема 17. Государственная система управления безопасностью дорожного движения, федеральный государственный надзор в сфере безопасности дорожного движения и транспорта</w:t>
      </w:r>
    </w:p>
    <w:p w:rsidR="00B474EE" w:rsidRDefault="002B120B" w:rsidP="001F43B4">
      <w:pPr>
        <w:spacing w:line="276" w:lineRule="auto"/>
        <w:ind w:firstLine="709"/>
        <w:jc w:val="both"/>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 xml:space="preserve">Комплекс конструктивных элементов (систем) транспортных средств обеспечивающих их активную, пассивную и послеаварийную безопасность. </w:t>
      </w:r>
      <w:r>
        <w:rPr>
          <w:rFonts w:ascii="Times New Roman" w:eastAsia="Times New Roman" w:hAnsi="Times New Roman" w:cs="Times New Roman"/>
          <w:spacing w:val="-7"/>
          <w:shd w:val="clear" w:color="auto" w:fill="FFFFFF"/>
        </w:rPr>
        <w:t xml:space="preserve">Основные направления обеспечения безопасности эксплуатации транспортных </w:t>
      </w:r>
      <w:r>
        <w:rPr>
          <w:rFonts w:ascii="Times New Roman" w:eastAsia="Times New Roman" w:hAnsi="Times New Roman" w:cs="Times New Roman"/>
          <w:shd w:val="clear" w:color="auto" w:fill="FFFFFF"/>
        </w:rPr>
        <w:t xml:space="preserve">средств. </w:t>
      </w:r>
    </w:p>
    <w:p w:rsidR="00B474EE" w:rsidRDefault="002B120B" w:rsidP="001F43B4">
      <w:pPr>
        <w:spacing w:line="276" w:lineRule="auto"/>
        <w:ind w:right="50" w:firstLine="709"/>
        <w:jc w:val="both"/>
        <w:rPr>
          <w:rFonts w:ascii="Times New Roman" w:eastAsia="Times New Roman" w:hAnsi="Times New Roman" w:cs="Times New Roman"/>
          <w:b/>
          <w:highlight w:val="white"/>
        </w:rPr>
      </w:pPr>
      <w:r>
        <w:rPr>
          <w:rFonts w:ascii="Times New Roman" w:eastAsia="Times New Roman" w:hAnsi="Times New Roman" w:cs="Times New Roman"/>
          <w:shd w:val="clear" w:color="auto" w:fill="FFFFFF"/>
        </w:rPr>
        <w:t xml:space="preserve">Учет ДТП. Государственная система учета и анализа ДТП. </w:t>
      </w:r>
      <w:r>
        <w:rPr>
          <w:rFonts w:ascii="Times New Roman" w:eastAsia="Times New Roman" w:hAnsi="Times New Roman" w:cs="Times New Roman"/>
          <w:spacing w:val="-6"/>
          <w:shd w:val="clear" w:color="auto" w:fill="FFFFFF"/>
        </w:rPr>
        <w:t xml:space="preserve">Государственная статистическая отчетность. Сбор и обобщение первичной </w:t>
      </w:r>
      <w:r>
        <w:rPr>
          <w:rFonts w:ascii="Times New Roman" w:eastAsia="Times New Roman" w:hAnsi="Times New Roman" w:cs="Times New Roman"/>
          <w:spacing w:val="-7"/>
          <w:shd w:val="clear" w:color="auto" w:fill="FFFFFF"/>
        </w:rPr>
        <w:t>информации о ДТП. Учет Д</w:t>
      </w:r>
      <w:proofErr w:type="gramStart"/>
      <w:r>
        <w:rPr>
          <w:rFonts w:ascii="Times New Roman" w:eastAsia="Times New Roman" w:hAnsi="Times New Roman" w:cs="Times New Roman"/>
          <w:spacing w:val="-7"/>
          <w:shd w:val="clear" w:color="auto" w:fill="FFFFFF"/>
        </w:rPr>
        <w:t>ТП в тр</w:t>
      </w:r>
      <w:proofErr w:type="gramEnd"/>
      <w:r>
        <w:rPr>
          <w:rFonts w:ascii="Times New Roman" w:eastAsia="Times New Roman" w:hAnsi="Times New Roman" w:cs="Times New Roman"/>
          <w:spacing w:val="-7"/>
          <w:shd w:val="clear" w:color="auto" w:fill="FFFFFF"/>
        </w:rPr>
        <w:t xml:space="preserve">анспортном предприятии. Анализ причин, </w:t>
      </w:r>
      <w:r>
        <w:rPr>
          <w:rFonts w:ascii="Times New Roman" w:eastAsia="Times New Roman" w:hAnsi="Times New Roman" w:cs="Times New Roman"/>
          <w:spacing w:val="-6"/>
          <w:shd w:val="clear" w:color="auto" w:fill="FFFFFF"/>
        </w:rPr>
        <w:t>факторов и обстоятельств ДТП. Использование этих данных для устранения предпосылок к Д</w:t>
      </w:r>
      <w:proofErr w:type="gramStart"/>
      <w:r>
        <w:rPr>
          <w:rFonts w:ascii="Times New Roman" w:eastAsia="Times New Roman" w:hAnsi="Times New Roman" w:cs="Times New Roman"/>
          <w:spacing w:val="-6"/>
          <w:shd w:val="clear" w:color="auto" w:fill="FFFFFF"/>
        </w:rPr>
        <w:t>ТП в пр</w:t>
      </w:r>
      <w:proofErr w:type="gramEnd"/>
      <w:r>
        <w:rPr>
          <w:rFonts w:ascii="Times New Roman" w:eastAsia="Times New Roman" w:hAnsi="Times New Roman" w:cs="Times New Roman"/>
          <w:spacing w:val="-6"/>
          <w:shd w:val="clear" w:color="auto" w:fill="FFFFFF"/>
        </w:rPr>
        <w:t>едприятии.   Служебное расследование ДТП.</w:t>
      </w: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lastRenderedPageBreak/>
        <w:t>Тема 18. Ответственность за административные правонарушения на транспорте, в области дорожного движения и при эксплуатации транспортных средств</w:t>
      </w:r>
    </w:p>
    <w:p w:rsidR="00B474EE" w:rsidRDefault="002B120B" w:rsidP="001F43B4">
      <w:pPr>
        <w:spacing w:line="276" w:lineRule="auto"/>
        <w:ind w:right="12" w:firstLine="709"/>
        <w:jc w:val="both"/>
      </w:pPr>
      <w:r>
        <w:rPr>
          <w:rFonts w:ascii="Times New Roman" w:eastAsia="Times New Roman" w:hAnsi="Times New Roman" w:cs="Times New Roman"/>
          <w:spacing w:val="-5"/>
          <w:shd w:val="clear" w:color="auto" w:fill="FFFFFF"/>
        </w:rPr>
        <w:t xml:space="preserve">Вопросы ответственности перевозчиков и предприятий-грузовладельцев </w:t>
      </w:r>
      <w:r>
        <w:rPr>
          <w:rFonts w:ascii="Times New Roman" w:eastAsia="Times New Roman" w:hAnsi="Times New Roman" w:cs="Times New Roman"/>
          <w:spacing w:val="-7"/>
          <w:shd w:val="clear" w:color="auto" w:fill="FFFFFF"/>
        </w:rPr>
        <w:t xml:space="preserve">за нарушения правил перевозки грузов и пассажиров </w:t>
      </w:r>
      <w:proofErr w:type="gramStart"/>
      <w:r>
        <w:rPr>
          <w:rFonts w:ascii="Times New Roman" w:eastAsia="Times New Roman" w:hAnsi="Times New Roman" w:cs="Times New Roman"/>
          <w:spacing w:val="-7"/>
          <w:shd w:val="clear" w:color="auto" w:fill="FFFFFF"/>
        </w:rPr>
        <w:t>на</w:t>
      </w:r>
      <w:proofErr w:type="gramEnd"/>
      <w:r>
        <w:rPr>
          <w:rFonts w:ascii="Times New Roman" w:eastAsia="Times New Roman" w:hAnsi="Times New Roman" w:cs="Times New Roman"/>
          <w:spacing w:val="-7"/>
          <w:shd w:val="clear" w:color="auto" w:fill="FFFFFF"/>
        </w:rPr>
        <w:t xml:space="preserve"> автомобильным транспортом</w:t>
      </w:r>
      <w:r>
        <w:rPr>
          <w:rFonts w:ascii="Times New Roman" w:eastAsia="Times New Roman" w:hAnsi="Times New Roman" w:cs="Times New Roman"/>
          <w:highlight w:val="white"/>
        </w:rPr>
        <w:t>.</w:t>
      </w:r>
    </w:p>
    <w:p w:rsidR="00B474EE" w:rsidRDefault="00B474EE" w:rsidP="001F43B4">
      <w:pPr>
        <w:jc w:val="both"/>
        <w:rPr>
          <w:rFonts w:ascii="Times New Roman" w:eastAsia="Times New Roman" w:hAnsi="Times New Roman" w:cs="Times New Roman"/>
          <w:b/>
          <w:spacing w:val="-7"/>
          <w:sz w:val="20"/>
          <w:shd w:val="clear" w:color="auto" w:fill="FFFFFF"/>
        </w:rPr>
      </w:pPr>
    </w:p>
    <w:p w:rsidR="00B474EE" w:rsidRPr="00E2668A" w:rsidRDefault="002B120B" w:rsidP="00E2668A">
      <w:pPr>
        <w:jc w:val="center"/>
        <w:rPr>
          <w:rFonts w:ascii="Times New Roman" w:eastAsia="Times New Roman" w:hAnsi="Times New Roman" w:cs="Times New Roman"/>
          <w:b/>
          <w:highlight w:val="white"/>
        </w:rPr>
      </w:pPr>
      <w:r w:rsidRPr="00E2668A">
        <w:rPr>
          <w:rFonts w:ascii="Times New Roman" w:eastAsia="Times New Roman" w:hAnsi="Times New Roman" w:cs="Times New Roman"/>
          <w:b/>
          <w:spacing w:val="-7"/>
          <w:shd w:val="clear" w:color="auto" w:fill="FFFFFF"/>
        </w:rPr>
        <w:t>III. УСЛОВИЯ РЕАЛИЗАЦИИ ПРОГРАММЫ</w:t>
      </w:r>
    </w:p>
    <w:p w:rsidR="00B474EE" w:rsidRPr="00E2668A" w:rsidRDefault="00E2668A" w:rsidP="001F43B4">
      <w:pPr>
        <w:tabs>
          <w:tab w:val="left" w:pos="1018"/>
        </w:tabs>
        <w:spacing w:before="206" w:line="276" w:lineRule="auto"/>
        <w:ind w:firstLine="709"/>
        <w:jc w:val="both"/>
        <w:rPr>
          <w:rFonts w:ascii="Times New Roman" w:hAnsi="Times New Roman" w:cs="Times New Roman"/>
        </w:rPr>
      </w:pPr>
      <w:r>
        <w:rPr>
          <w:rFonts w:ascii="Times New Roman" w:eastAsia="Times New Roman" w:hAnsi="Times New Roman" w:cs="Times New Roman"/>
          <w:shd w:val="clear" w:color="auto" w:fill="FFFFFF"/>
        </w:rPr>
        <w:t xml:space="preserve">3.1. </w:t>
      </w:r>
      <w:r w:rsidR="002B120B" w:rsidRPr="00E2668A">
        <w:rPr>
          <w:rFonts w:ascii="Times New Roman" w:eastAsia="Times New Roman" w:hAnsi="Times New Roman" w:cs="Times New Roman"/>
          <w:shd w:val="clear" w:color="auto" w:fill="FFFFFF"/>
        </w:rPr>
        <w:t xml:space="preserve">Условия реализации должны обеспечивать: </w:t>
      </w:r>
    </w:p>
    <w:p w:rsidR="00B474EE" w:rsidRPr="00E2668A" w:rsidRDefault="002B120B" w:rsidP="001F43B4">
      <w:pPr>
        <w:spacing w:line="276" w:lineRule="auto"/>
        <w:ind w:firstLine="709"/>
        <w:jc w:val="both"/>
        <w:rPr>
          <w:rFonts w:ascii="Times New Roman" w:hAnsi="Times New Roman" w:cs="Times New Roman"/>
        </w:rPr>
      </w:pPr>
      <w:r w:rsidRPr="00E2668A">
        <w:rPr>
          <w:rFonts w:ascii="Times New Roman" w:eastAsia="Times New Roman" w:hAnsi="Times New Roman" w:cs="Times New Roman"/>
          <w:shd w:val="clear" w:color="auto" w:fill="FFFFFF"/>
        </w:rPr>
        <w:t xml:space="preserve">- использование </w:t>
      </w:r>
      <w:r w:rsidRPr="00E2668A">
        <w:rPr>
          <w:rFonts w:ascii="Times New Roman" w:eastAsia="Times New Roman" w:hAnsi="Times New Roman" w:cs="Times New Roman"/>
          <w:spacing w:val="-6"/>
          <w:shd w:val="clear" w:color="auto" w:fill="FFFFFF"/>
        </w:rPr>
        <w:t xml:space="preserve">программы в полном объеме; </w:t>
      </w:r>
    </w:p>
    <w:p w:rsidR="00B474EE" w:rsidRPr="00E2668A" w:rsidRDefault="002B120B" w:rsidP="001F43B4">
      <w:pPr>
        <w:tabs>
          <w:tab w:val="left" w:pos="1018"/>
        </w:tabs>
        <w:spacing w:line="276" w:lineRule="auto"/>
        <w:ind w:firstLine="709"/>
        <w:jc w:val="both"/>
        <w:rPr>
          <w:rFonts w:ascii="Times New Roman" w:hAnsi="Times New Roman" w:cs="Times New Roman"/>
        </w:rPr>
      </w:pPr>
      <w:r w:rsidRPr="00E2668A">
        <w:rPr>
          <w:rFonts w:ascii="Times New Roman" w:eastAsia="Times New Roman" w:hAnsi="Times New Roman" w:cs="Times New Roman"/>
          <w:spacing w:val="-6"/>
          <w:shd w:val="clear" w:color="auto" w:fill="FFFFFF"/>
        </w:rPr>
        <w:t xml:space="preserve">- соответствие качества подготовки обучающихся </w:t>
      </w:r>
      <w:r w:rsidRPr="00E2668A">
        <w:rPr>
          <w:rFonts w:ascii="Times New Roman" w:eastAsia="Times New Roman" w:hAnsi="Times New Roman" w:cs="Times New Roman"/>
          <w:spacing w:val="-2"/>
          <w:shd w:val="clear" w:color="auto" w:fill="FFFFFF"/>
        </w:rPr>
        <w:t xml:space="preserve">установленным требованиям; соответствие применяемых форм, средств и методов обучения возрастным категориям, способностям, интересам и </w:t>
      </w:r>
      <w:r w:rsidRPr="00E2668A">
        <w:rPr>
          <w:rFonts w:ascii="Times New Roman" w:eastAsia="Times New Roman" w:hAnsi="Times New Roman" w:cs="Times New Roman"/>
          <w:spacing w:val="-6"/>
          <w:shd w:val="clear" w:color="auto" w:fill="FFFFFF"/>
        </w:rPr>
        <w:t>потребностям обучающихся, с учетом особенностей перевозок  грузов.</w:t>
      </w:r>
    </w:p>
    <w:p w:rsidR="00B474EE" w:rsidRPr="00E2668A" w:rsidRDefault="002B120B" w:rsidP="001F43B4">
      <w:pPr>
        <w:spacing w:line="276" w:lineRule="auto"/>
        <w:ind w:right="2" w:firstLine="709"/>
        <w:jc w:val="both"/>
        <w:rPr>
          <w:rFonts w:ascii="Times New Roman" w:eastAsia="Times New Roman" w:hAnsi="Times New Roman" w:cs="Times New Roman"/>
          <w:highlight w:val="white"/>
        </w:rPr>
      </w:pPr>
      <w:r w:rsidRPr="00E2668A">
        <w:rPr>
          <w:rFonts w:ascii="Times New Roman" w:eastAsia="Times New Roman" w:hAnsi="Times New Roman" w:cs="Times New Roman"/>
          <w:shd w:val="clear" w:color="auto" w:fill="FFFFFF"/>
        </w:rPr>
        <w:t>Теоретическое обучение</w:t>
      </w:r>
      <w:r w:rsidR="00C60763">
        <w:rPr>
          <w:rFonts w:ascii="Times New Roman" w:eastAsia="Times New Roman" w:hAnsi="Times New Roman" w:cs="Times New Roman"/>
          <w:shd w:val="clear" w:color="auto" w:fill="FFFFFF"/>
        </w:rPr>
        <w:t>, при очном обучении,</w:t>
      </w:r>
      <w:r w:rsidRPr="00E2668A">
        <w:rPr>
          <w:rFonts w:ascii="Times New Roman" w:eastAsia="Times New Roman" w:hAnsi="Times New Roman" w:cs="Times New Roman"/>
          <w:shd w:val="clear" w:color="auto" w:fill="FFFFFF"/>
        </w:rPr>
        <w:t xml:space="preserve"> проводится в оборудованных учебных </w:t>
      </w:r>
      <w:r w:rsidRPr="00E2668A">
        <w:rPr>
          <w:rFonts w:ascii="Times New Roman" w:eastAsia="Times New Roman" w:hAnsi="Times New Roman" w:cs="Times New Roman"/>
          <w:spacing w:val="-3"/>
          <w:shd w:val="clear" w:color="auto" w:fill="FFFFFF"/>
        </w:rPr>
        <w:t>аудиториях, отвечающих материально-техническим и информационно-</w:t>
      </w:r>
      <w:r w:rsidRPr="00E2668A">
        <w:rPr>
          <w:rFonts w:ascii="Times New Roman" w:eastAsia="Times New Roman" w:hAnsi="Times New Roman" w:cs="Times New Roman"/>
          <w:shd w:val="clear" w:color="auto" w:fill="FFFFFF"/>
        </w:rPr>
        <w:t>методическим требованиям, приведенным ниже.</w:t>
      </w:r>
    </w:p>
    <w:p w:rsidR="00B474EE" w:rsidRPr="00E2668A" w:rsidRDefault="002B120B" w:rsidP="001F43B4">
      <w:pPr>
        <w:spacing w:before="2" w:line="276" w:lineRule="auto"/>
        <w:ind w:right="14" w:firstLine="709"/>
        <w:jc w:val="both"/>
        <w:rPr>
          <w:rFonts w:ascii="Times New Roman" w:eastAsia="Times New Roman" w:hAnsi="Times New Roman" w:cs="Times New Roman"/>
          <w:highlight w:val="white"/>
        </w:rPr>
      </w:pPr>
      <w:r w:rsidRPr="00E2668A">
        <w:rPr>
          <w:rFonts w:ascii="Times New Roman" w:eastAsia="Times New Roman" w:hAnsi="Times New Roman" w:cs="Times New Roman"/>
          <w:spacing w:val="-7"/>
          <w:shd w:val="clear" w:color="auto" w:fill="FFFFFF"/>
        </w:rPr>
        <w:t>При проведении занятий</w:t>
      </w:r>
      <w:r w:rsidR="002B613A">
        <w:rPr>
          <w:rFonts w:ascii="Times New Roman" w:eastAsia="Times New Roman" w:hAnsi="Times New Roman" w:cs="Times New Roman"/>
          <w:spacing w:val="-7"/>
          <w:shd w:val="clear" w:color="auto" w:fill="FFFFFF"/>
        </w:rPr>
        <w:t>,</w:t>
      </w:r>
      <w:r w:rsidRPr="00E2668A">
        <w:rPr>
          <w:rFonts w:ascii="Times New Roman" w:eastAsia="Times New Roman" w:hAnsi="Times New Roman" w:cs="Times New Roman"/>
          <w:spacing w:val="-7"/>
          <w:shd w:val="clear" w:color="auto" w:fill="FFFFFF"/>
        </w:rPr>
        <w:t xml:space="preserve"> </w:t>
      </w:r>
      <w:r w:rsidR="00C60763">
        <w:rPr>
          <w:rFonts w:ascii="Times New Roman" w:eastAsia="Times New Roman" w:hAnsi="Times New Roman" w:cs="Times New Roman"/>
          <w:spacing w:val="-7"/>
          <w:shd w:val="clear" w:color="auto" w:fill="FFFFFF"/>
        </w:rPr>
        <w:t>по очной форме обучения</w:t>
      </w:r>
      <w:r w:rsidR="002B613A">
        <w:rPr>
          <w:rFonts w:ascii="Times New Roman" w:eastAsia="Times New Roman" w:hAnsi="Times New Roman" w:cs="Times New Roman"/>
          <w:spacing w:val="-7"/>
          <w:shd w:val="clear" w:color="auto" w:fill="FFFFFF"/>
        </w:rPr>
        <w:t>,</w:t>
      </w:r>
      <w:r w:rsidR="00C60763">
        <w:rPr>
          <w:rFonts w:ascii="Times New Roman" w:eastAsia="Times New Roman" w:hAnsi="Times New Roman" w:cs="Times New Roman"/>
          <w:spacing w:val="-7"/>
          <w:shd w:val="clear" w:color="auto" w:fill="FFFFFF"/>
        </w:rPr>
        <w:t xml:space="preserve"> </w:t>
      </w:r>
      <w:r w:rsidRPr="00E2668A">
        <w:rPr>
          <w:rFonts w:ascii="Times New Roman" w:eastAsia="Times New Roman" w:hAnsi="Times New Roman" w:cs="Times New Roman"/>
          <w:spacing w:val="-7"/>
          <w:shd w:val="clear" w:color="auto" w:fill="FFFFFF"/>
        </w:rPr>
        <w:t>предусматрива</w:t>
      </w:r>
      <w:r w:rsidR="00C60763">
        <w:rPr>
          <w:rFonts w:ascii="Times New Roman" w:eastAsia="Times New Roman" w:hAnsi="Times New Roman" w:cs="Times New Roman"/>
          <w:spacing w:val="-7"/>
          <w:shd w:val="clear" w:color="auto" w:fill="FFFFFF"/>
        </w:rPr>
        <w:t>ются: наличие учебной аудитории</w:t>
      </w:r>
      <w:r w:rsidRPr="00E2668A">
        <w:rPr>
          <w:rFonts w:ascii="Times New Roman" w:eastAsia="Times New Roman" w:hAnsi="Times New Roman" w:cs="Times New Roman"/>
          <w:spacing w:val="-6"/>
          <w:shd w:val="clear" w:color="auto" w:fill="FFFFFF"/>
        </w:rPr>
        <w:t xml:space="preserve">, </w:t>
      </w:r>
      <w:r w:rsidRPr="00E2668A">
        <w:rPr>
          <w:rFonts w:ascii="Times New Roman" w:eastAsia="Times New Roman" w:hAnsi="Times New Roman" w:cs="Times New Roman"/>
          <w:spacing w:val="-7"/>
          <w:shd w:val="clear" w:color="auto" w:fill="FFFFFF"/>
        </w:rPr>
        <w:t xml:space="preserve">оснащенной необходимым оборудованием, учебными материалами и учебными </w:t>
      </w:r>
      <w:r w:rsidRPr="00E2668A">
        <w:rPr>
          <w:rFonts w:ascii="Times New Roman" w:eastAsia="Times New Roman" w:hAnsi="Times New Roman" w:cs="Times New Roman"/>
          <w:spacing w:val="-3"/>
          <w:shd w:val="clear" w:color="auto" w:fill="FFFFFF"/>
        </w:rPr>
        <w:t xml:space="preserve">пособиями; помещение для проведения практических занятий, а также </w:t>
      </w:r>
      <w:r w:rsidRPr="00E2668A">
        <w:rPr>
          <w:rFonts w:ascii="Times New Roman" w:eastAsia="Times New Roman" w:hAnsi="Times New Roman" w:cs="Times New Roman"/>
          <w:spacing w:val="-1"/>
          <w:shd w:val="clear" w:color="auto" w:fill="FFFFFF"/>
        </w:rPr>
        <w:t xml:space="preserve">факультативная комната и помещение для хранения материалов по учету </w:t>
      </w:r>
      <w:r w:rsidRPr="00E2668A">
        <w:rPr>
          <w:rFonts w:ascii="Times New Roman" w:eastAsia="Times New Roman" w:hAnsi="Times New Roman" w:cs="Times New Roman"/>
          <w:shd w:val="clear" w:color="auto" w:fill="FFFFFF"/>
        </w:rPr>
        <w:t>работы курсов.</w:t>
      </w:r>
    </w:p>
    <w:p w:rsidR="00B474EE" w:rsidRPr="00E2668A" w:rsidRDefault="002B120B" w:rsidP="001F43B4">
      <w:pPr>
        <w:spacing w:line="276" w:lineRule="auto"/>
        <w:ind w:firstLine="709"/>
        <w:jc w:val="both"/>
        <w:rPr>
          <w:rFonts w:ascii="Times New Roman" w:eastAsia="Times New Roman" w:hAnsi="Times New Roman" w:cs="Times New Roman"/>
          <w:highlight w:val="white"/>
        </w:rPr>
      </w:pPr>
      <w:r w:rsidRPr="00E2668A">
        <w:rPr>
          <w:rFonts w:ascii="Times New Roman" w:eastAsia="Times New Roman" w:hAnsi="Times New Roman" w:cs="Times New Roman"/>
          <w:spacing w:val="-6"/>
          <w:shd w:val="clear" w:color="auto" w:fill="FFFFFF"/>
        </w:rPr>
        <w:t>Наполняемость учебной группы не должна превышать 30 человек.</w:t>
      </w:r>
    </w:p>
    <w:p w:rsidR="00B474EE" w:rsidRPr="00E2668A" w:rsidRDefault="002B120B" w:rsidP="001F43B4">
      <w:pPr>
        <w:spacing w:line="276" w:lineRule="auto"/>
        <w:ind w:right="24" w:firstLine="709"/>
        <w:jc w:val="both"/>
        <w:rPr>
          <w:rFonts w:ascii="Times New Roman" w:eastAsia="Times New Roman" w:hAnsi="Times New Roman" w:cs="Times New Roman"/>
          <w:highlight w:val="white"/>
        </w:rPr>
      </w:pPr>
      <w:r w:rsidRPr="00E2668A">
        <w:rPr>
          <w:rFonts w:ascii="Times New Roman" w:eastAsia="Times New Roman" w:hAnsi="Times New Roman" w:cs="Times New Roman"/>
          <w:spacing w:val="-6"/>
          <w:shd w:val="clear" w:color="auto" w:fill="FFFFFF"/>
        </w:rPr>
        <w:t>Продолжительность учебного часа</w:t>
      </w:r>
      <w:r w:rsidR="002B613A">
        <w:rPr>
          <w:rFonts w:ascii="Times New Roman" w:eastAsia="Times New Roman" w:hAnsi="Times New Roman" w:cs="Times New Roman"/>
          <w:spacing w:val="-6"/>
          <w:shd w:val="clear" w:color="auto" w:fill="FFFFFF"/>
        </w:rPr>
        <w:t>,</w:t>
      </w:r>
      <w:r w:rsidR="002B613A" w:rsidRPr="002B613A">
        <w:rPr>
          <w:rFonts w:ascii="Times New Roman" w:eastAsia="Times New Roman" w:hAnsi="Times New Roman" w:cs="Times New Roman"/>
          <w:spacing w:val="-7"/>
          <w:shd w:val="clear" w:color="auto" w:fill="FFFFFF"/>
        </w:rPr>
        <w:t xml:space="preserve"> </w:t>
      </w:r>
      <w:r w:rsidR="002B613A">
        <w:rPr>
          <w:rFonts w:ascii="Times New Roman" w:eastAsia="Times New Roman" w:hAnsi="Times New Roman" w:cs="Times New Roman"/>
          <w:spacing w:val="-7"/>
          <w:shd w:val="clear" w:color="auto" w:fill="FFFFFF"/>
        </w:rPr>
        <w:t>по очной форме обучения,</w:t>
      </w:r>
      <w:r w:rsidRPr="00E2668A">
        <w:rPr>
          <w:rFonts w:ascii="Times New Roman" w:eastAsia="Times New Roman" w:hAnsi="Times New Roman" w:cs="Times New Roman"/>
          <w:spacing w:val="-6"/>
          <w:shd w:val="clear" w:color="auto" w:fill="FFFFFF"/>
        </w:rPr>
        <w:t xml:space="preserve"> теоретических и практических занятий</w:t>
      </w:r>
      <w:r w:rsidR="002B613A">
        <w:rPr>
          <w:rFonts w:ascii="Times New Roman" w:eastAsia="Times New Roman" w:hAnsi="Times New Roman" w:cs="Times New Roman"/>
          <w:spacing w:val="-6"/>
          <w:shd w:val="clear" w:color="auto" w:fill="FFFFFF"/>
        </w:rPr>
        <w:t>,</w:t>
      </w:r>
      <w:r w:rsidRPr="00E2668A">
        <w:rPr>
          <w:rFonts w:ascii="Times New Roman" w:eastAsia="Times New Roman" w:hAnsi="Times New Roman" w:cs="Times New Roman"/>
          <w:spacing w:val="-6"/>
          <w:shd w:val="clear" w:color="auto" w:fill="FFFFFF"/>
        </w:rPr>
        <w:t xml:space="preserve"> </w:t>
      </w:r>
      <w:r w:rsidRPr="00E2668A">
        <w:rPr>
          <w:rFonts w:ascii="Times New Roman" w:eastAsia="Times New Roman" w:hAnsi="Times New Roman" w:cs="Times New Roman"/>
          <w:shd w:val="clear" w:color="auto" w:fill="FFFFFF"/>
        </w:rPr>
        <w:t>должна составлять 1 академический час (45 минут).</w:t>
      </w:r>
    </w:p>
    <w:p w:rsidR="00B474EE" w:rsidRPr="00E2668A" w:rsidRDefault="002B120B" w:rsidP="001F43B4">
      <w:pPr>
        <w:tabs>
          <w:tab w:val="left" w:pos="1601"/>
          <w:tab w:val="left" w:pos="3614"/>
          <w:tab w:val="left" w:pos="5098"/>
          <w:tab w:val="left" w:pos="6403"/>
        </w:tabs>
        <w:spacing w:before="10" w:line="276" w:lineRule="auto"/>
        <w:ind w:right="29" w:firstLine="709"/>
        <w:jc w:val="both"/>
        <w:rPr>
          <w:rFonts w:ascii="Times New Roman" w:eastAsia="Times New Roman" w:hAnsi="Times New Roman" w:cs="Times New Roman"/>
          <w:highlight w:val="white"/>
        </w:rPr>
      </w:pPr>
      <w:r w:rsidRPr="00E2668A">
        <w:rPr>
          <w:rFonts w:ascii="Times New Roman" w:eastAsia="Times New Roman" w:hAnsi="Times New Roman" w:cs="Times New Roman"/>
          <w:spacing w:val="-6"/>
          <w:shd w:val="clear" w:color="auto" w:fill="FFFFFF"/>
        </w:rPr>
        <w:t xml:space="preserve">Педагогические работники, реализующие программу должны </w:t>
      </w:r>
      <w:r w:rsidRPr="00E2668A">
        <w:rPr>
          <w:rFonts w:ascii="Times New Roman" w:eastAsia="Times New Roman" w:hAnsi="Times New Roman" w:cs="Times New Roman"/>
          <w:shd w:val="clear" w:color="auto" w:fill="FFFFFF"/>
        </w:rPr>
        <w:t>удовлетворять</w:t>
      </w:r>
      <w:r w:rsidRPr="00E2668A">
        <w:rPr>
          <w:rFonts w:ascii="Times New Roman" w:eastAsia="Arial" w:hAnsi="Times New Roman" w:cs="Times New Roman"/>
          <w:shd w:val="clear" w:color="auto" w:fill="FFFFFF"/>
        </w:rPr>
        <w:t xml:space="preserve"> </w:t>
      </w:r>
      <w:r w:rsidRPr="00E2668A">
        <w:rPr>
          <w:rFonts w:ascii="Times New Roman" w:eastAsia="Times New Roman" w:hAnsi="Times New Roman" w:cs="Times New Roman"/>
          <w:shd w:val="clear" w:color="auto" w:fill="FFFFFF"/>
        </w:rPr>
        <w:t>квалификационным</w:t>
      </w:r>
      <w:r w:rsidRPr="00E2668A">
        <w:rPr>
          <w:rFonts w:ascii="Times New Roman" w:eastAsia="Arial" w:hAnsi="Times New Roman" w:cs="Times New Roman"/>
          <w:shd w:val="clear" w:color="auto" w:fill="FFFFFF"/>
        </w:rPr>
        <w:t xml:space="preserve"> </w:t>
      </w:r>
      <w:r w:rsidRPr="00E2668A">
        <w:rPr>
          <w:rFonts w:ascii="Times New Roman" w:eastAsia="Times New Roman" w:hAnsi="Times New Roman" w:cs="Times New Roman"/>
          <w:shd w:val="clear" w:color="auto" w:fill="FFFFFF"/>
        </w:rPr>
        <w:t>требованиям,</w:t>
      </w:r>
      <w:r w:rsidRPr="00E2668A">
        <w:rPr>
          <w:rFonts w:ascii="Times New Roman" w:eastAsia="Arial" w:hAnsi="Times New Roman" w:cs="Times New Roman"/>
          <w:shd w:val="clear" w:color="auto" w:fill="FFFFFF"/>
        </w:rPr>
        <w:tab/>
      </w:r>
      <w:r w:rsidRPr="00E2668A">
        <w:rPr>
          <w:rFonts w:ascii="Times New Roman" w:eastAsia="Times New Roman" w:hAnsi="Times New Roman" w:cs="Times New Roman"/>
          <w:shd w:val="clear" w:color="auto" w:fill="FFFFFF"/>
        </w:rPr>
        <w:t xml:space="preserve">указанным в </w:t>
      </w:r>
      <w:r w:rsidRPr="00E2668A">
        <w:rPr>
          <w:rFonts w:ascii="Times New Roman" w:eastAsia="Times New Roman" w:hAnsi="Times New Roman" w:cs="Times New Roman"/>
          <w:spacing w:val="-6"/>
          <w:shd w:val="clear" w:color="auto" w:fill="FFFFFF"/>
        </w:rPr>
        <w:t xml:space="preserve">квалификационных справочниках по соответствующим должностям и (или) </w:t>
      </w:r>
      <w:r w:rsidRPr="00E2668A">
        <w:rPr>
          <w:rFonts w:ascii="Times New Roman" w:eastAsia="Times New Roman" w:hAnsi="Times New Roman" w:cs="Times New Roman"/>
          <w:shd w:val="clear" w:color="auto" w:fill="FFFFFF"/>
        </w:rPr>
        <w:t>профессиональных стандартах.</w:t>
      </w:r>
    </w:p>
    <w:p w:rsidR="00B474EE" w:rsidRPr="00E2668A" w:rsidRDefault="002B120B" w:rsidP="001F43B4">
      <w:pPr>
        <w:spacing w:line="276" w:lineRule="auto"/>
        <w:ind w:right="34" w:firstLine="709"/>
        <w:jc w:val="both"/>
        <w:rPr>
          <w:rFonts w:ascii="Times New Roman" w:eastAsia="Times New Roman" w:hAnsi="Times New Roman" w:cs="Times New Roman"/>
          <w:highlight w:val="white"/>
        </w:rPr>
      </w:pPr>
      <w:r w:rsidRPr="00E2668A">
        <w:rPr>
          <w:rFonts w:ascii="Times New Roman" w:eastAsia="Times New Roman" w:hAnsi="Times New Roman" w:cs="Times New Roman"/>
          <w:spacing w:val="-3"/>
          <w:shd w:val="clear" w:color="auto" w:fill="FFFFFF"/>
        </w:rPr>
        <w:t xml:space="preserve">Информационно-методические требования реализации программы </w:t>
      </w:r>
      <w:r w:rsidRPr="00E2668A">
        <w:rPr>
          <w:rFonts w:ascii="Times New Roman" w:eastAsia="Times New Roman" w:hAnsi="Times New Roman" w:cs="Times New Roman"/>
          <w:shd w:val="clear" w:color="auto" w:fill="FFFFFF"/>
        </w:rPr>
        <w:t>включают:</w:t>
      </w:r>
    </w:p>
    <w:p w:rsidR="00B474EE" w:rsidRPr="00E2668A" w:rsidRDefault="002B120B" w:rsidP="001F43B4">
      <w:pPr>
        <w:spacing w:line="276" w:lineRule="auto"/>
        <w:ind w:firstLine="709"/>
        <w:jc w:val="both"/>
        <w:rPr>
          <w:rFonts w:ascii="Times New Roman" w:eastAsia="Times New Roman" w:hAnsi="Times New Roman" w:cs="Times New Roman"/>
          <w:highlight w:val="white"/>
        </w:rPr>
      </w:pPr>
      <w:r w:rsidRPr="00E2668A">
        <w:rPr>
          <w:rFonts w:ascii="Times New Roman" w:eastAsia="Times New Roman" w:hAnsi="Times New Roman" w:cs="Times New Roman"/>
          <w:spacing w:val="-6"/>
          <w:shd w:val="clear" w:color="auto" w:fill="FFFFFF"/>
        </w:rPr>
        <w:t xml:space="preserve">         - учебно-тематический план;</w:t>
      </w:r>
    </w:p>
    <w:p w:rsidR="00B474EE" w:rsidRPr="00E2668A" w:rsidRDefault="002B120B" w:rsidP="001F43B4">
      <w:pPr>
        <w:spacing w:line="276" w:lineRule="auto"/>
        <w:ind w:firstLine="709"/>
        <w:rPr>
          <w:rFonts w:ascii="Times New Roman" w:eastAsia="Times New Roman" w:hAnsi="Times New Roman" w:cs="Times New Roman"/>
          <w:highlight w:val="white"/>
        </w:rPr>
      </w:pPr>
      <w:r w:rsidRPr="00E2668A">
        <w:rPr>
          <w:rFonts w:ascii="Times New Roman" w:eastAsia="Times New Roman" w:hAnsi="Times New Roman" w:cs="Times New Roman"/>
          <w:spacing w:val="-6"/>
          <w:shd w:val="clear" w:color="auto" w:fill="FFFFFF"/>
        </w:rPr>
        <w:t xml:space="preserve">         - календарный учебный график;</w:t>
      </w:r>
    </w:p>
    <w:p w:rsidR="00B474EE" w:rsidRPr="00E2668A" w:rsidRDefault="002B120B" w:rsidP="001F43B4">
      <w:pPr>
        <w:spacing w:line="276" w:lineRule="auto"/>
        <w:ind w:firstLine="709"/>
        <w:rPr>
          <w:rFonts w:ascii="Times New Roman" w:hAnsi="Times New Roman" w:cs="Times New Roman"/>
        </w:rPr>
      </w:pPr>
      <w:r w:rsidRPr="00E2668A">
        <w:rPr>
          <w:rFonts w:ascii="Times New Roman" w:eastAsia="Times New Roman" w:hAnsi="Times New Roman" w:cs="Times New Roman"/>
          <w:spacing w:val="-6"/>
          <w:shd w:val="clear" w:color="auto" w:fill="FFFFFF"/>
        </w:rPr>
        <w:t xml:space="preserve">         - рабочую программу;</w:t>
      </w:r>
    </w:p>
    <w:p w:rsidR="00B474EE" w:rsidRPr="00E2668A" w:rsidRDefault="002B120B" w:rsidP="001F43B4">
      <w:pPr>
        <w:spacing w:line="276" w:lineRule="auto"/>
        <w:ind w:firstLine="709"/>
        <w:rPr>
          <w:rFonts w:ascii="Times New Roman" w:hAnsi="Times New Roman" w:cs="Times New Roman"/>
        </w:rPr>
      </w:pPr>
      <w:r w:rsidRPr="00E2668A">
        <w:rPr>
          <w:rFonts w:ascii="Times New Roman" w:eastAsia="Times New Roman" w:hAnsi="Times New Roman" w:cs="Times New Roman"/>
          <w:spacing w:val="-6"/>
          <w:shd w:val="clear" w:color="auto" w:fill="FFFFFF"/>
        </w:rPr>
        <w:t xml:space="preserve">      </w:t>
      </w:r>
      <w:r w:rsidRPr="00E2668A">
        <w:rPr>
          <w:rFonts w:ascii="Times New Roman" w:hAnsi="Times New Roman" w:cs="Times New Roman"/>
        </w:rPr>
        <w:t xml:space="preserve">   - методические материалы и разработки;</w:t>
      </w:r>
    </w:p>
    <w:p w:rsidR="00B474EE" w:rsidRPr="00E2668A" w:rsidRDefault="002B120B" w:rsidP="001F43B4">
      <w:pPr>
        <w:spacing w:line="276" w:lineRule="auto"/>
        <w:ind w:firstLine="709"/>
        <w:rPr>
          <w:rFonts w:ascii="Times New Roman" w:hAnsi="Times New Roman" w:cs="Times New Roman"/>
        </w:rPr>
      </w:pPr>
      <w:r w:rsidRPr="00E2668A">
        <w:rPr>
          <w:rFonts w:ascii="Times New Roman" w:hAnsi="Times New Roman" w:cs="Times New Roman"/>
        </w:rPr>
        <w:t xml:space="preserve">        - расписание занятий.</w:t>
      </w:r>
    </w:p>
    <w:p w:rsidR="001F43B4" w:rsidRPr="007F3F65" w:rsidRDefault="001F43B4" w:rsidP="00E2668A">
      <w:pPr>
        <w:ind w:left="720"/>
        <w:rPr>
          <w:rFonts w:ascii="Times New Roman" w:hAnsi="Times New Roman" w:cs="Times New Roman"/>
        </w:rPr>
      </w:pPr>
    </w:p>
    <w:p w:rsidR="00B474EE" w:rsidRDefault="002B120B" w:rsidP="00A13B13">
      <w:pPr>
        <w:ind w:left="720"/>
        <w:jc w:val="both"/>
        <w:rPr>
          <w:rFonts w:ascii="Times New Roman" w:eastAsia="Times New Roman" w:hAnsi="Times New Roman" w:cs="Times New Roman"/>
          <w:shd w:val="clear" w:color="auto" w:fill="FFFFFF"/>
        </w:rPr>
      </w:pPr>
      <w:r w:rsidRPr="00E2668A">
        <w:rPr>
          <w:rFonts w:ascii="Times New Roman" w:hAnsi="Times New Roman" w:cs="Times New Roman"/>
        </w:rPr>
        <w:t>3.2.</w:t>
      </w:r>
      <w:r w:rsidRPr="00E2668A">
        <w:rPr>
          <w:rFonts w:ascii="Times New Roman" w:hAnsi="Times New Roman" w:cs="Times New Roman"/>
        </w:rPr>
        <w:tab/>
        <w:t>Материально-технические и</w:t>
      </w:r>
      <w:r w:rsidRPr="00E2668A">
        <w:rPr>
          <w:rFonts w:ascii="Times New Roman" w:eastAsia="Times New Roman" w:hAnsi="Times New Roman" w:cs="Times New Roman"/>
          <w:spacing w:val="-7"/>
          <w:shd w:val="clear" w:color="auto" w:fill="FFFFFF"/>
        </w:rPr>
        <w:t xml:space="preserve"> информационно-методические </w:t>
      </w:r>
      <w:r w:rsidRPr="00E2668A">
        <w:rPr>
          <w:rFonts w:ascii="Times New Roman" w:eastAsia="Times New Roman" w:hAnsi="Times New Roman" w:cs="Times New Roman"/>
          <w:shd w:val="clear" w:color="auto" w:fill="FFFFFF"/>
        </w:rPr>
        <w:t>компоненты для обучения:</w:t>
      </w:r>
    </w:p>
    <w:p w:rsidR="001F43B4" w:rsidRPr="00E2668A" w:rsidRDefault="001F43B4" w:rsidP="00E2668A">
      <w:pPr>
        <w:ind w:left="720"/>
        <w:rPr>
          <w:rFonts w:ascii="Times New Roman" w:hAnsi="Times New Roman" w:cs="Times New Roman"/>
        </w:rPr>
      </w:pPr>
    </w:p>
    <w:tbl>
      <w:tblPr>
        <w:tblW w:w="9994" w:type="dxa"/>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39" w:type="dxa"/>
          <w:right w:w="54" w:type="dxa"/>
        </w:tblCellMar>
        <w:tblLook w:val="0000" w:firstRow="0" w:lastRow="0" w:firstColumn="0" w:lastColumn="0" w:noHBand="0" w:noVBand="0"/>
      </w:tblPr>
      <w:tblGrid>
        <w:gridCol w:w="8057"/>
        <w:gridCol w:w="1937"/>
      </w:tblGrid>
      <w:tr w:rsidR="00B474EE">
        <w:trPr>
          <w:trHeight w:val="1"/>
        </w:trPr>
        <w:tc>
          <w:tcPr>
            <w:tcW w:w="8056" w:type="dxa"/>
            <w:tcBorders>
              <w:top w:val="single" w:sz="4" w:space="0" w:color="000001"/>
              <w:left w:val="single" w:sz="4" w:space="0" w:color="000001"/>
              <w:bottom w:val="single" w:sz="4" w:space="0" w:color="000001"/>
              <w:right w:val="single" w:sz="4" w:space="0" w:color="000001"/>
            </w:tcBorders>
            <w:shd w:val="clear" w:color="000000" w:fill="auto"/>
            <w:tcMar>
              <w:left w:w="39" w:type="dxa"/>
            </w:tcMar>
          </w:tcPr>
          <w:p w:rsidR="00B474EE" w:rsidRDefault="002B120B">
            <w:pPr>
              <w:spacing w:line="240" w:lineRule="exact"/>
              <w:ind w:right="-1"/>
              <w:jc w:val="center"/>
            </w:pPr>
            <w:r>
              <w:rPr>
                <w:rFonts w:ascii="Times New Roman" w:eastAsia="Times New Roman" w:hAnsi="Times New Roman" w:cs="Times New Roman"/>
                <w:shd w:val="clear" w:color="auto" w:fill="FFFFFF"/>
              </w:rPr>
              <w:t>Наименование компонентов</w:t>
            </w:r>
          </w:p>
        </w:tc>
        <w:tc>
          <w:tcPr>
            <w:tcW w:w="1937" w:type="dxa"/>
            <w:tcBorders>
              <w:top w:val="single" w:sz="4" w:space="0" w:color="000001"/>
              <w:left w:val="single" w:sz="4" w:space="0" w:color="000001"/>
              <w:bottom w:val="single" w:sz="4" w:space="0" w:color="000001"/>
              <w:right w:val="single" w:sz="4" w:space="0" w:color="000001"/>
            </w:tcBorders>
            <w:shd w:val="clear" w:color="000000" w:fill="auto"/>
            <w:tcMar>
              <w:left w:w="39" w:type="dxa"/>
            </w:tcMar>
          </w:tcPr>
          <w:p w:rsidR="00B474EE" w:rsidRDefault="002B120B">
            <w:pPr>
              <w:spacing w:line="240" w:lineRule="exact"/>
              <w:ind w:right="-1"/>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Количество, </w:t>
            </w:r>
          </w:p>
          <w:p w:rsidR="00B474EE" w:rsidRDefault="002B120B">
            <w:pPr>
              <w:spacing w:line="240" w:lineRule="exact"/>
              <w:ind w:right="-1"/>
              <w:jc w:val="center"/>
            </w:pPr>
            <w:r>
              <w:rPr>
                <w:rFonts w:ascii="Times New Roman" w:eastAsia="Times New Roman" w:hAnsi="Times New Roman" w:cs="Times New Roman"/>
                <w:shd w:val="clear" w:color="auto" w:fill="FFFFFF"/>
              </w:rPr>
              <w:t>шт.</w:t>
            </w:r>
          </w:p>
        </w:tc>
      </w:tr>
      <w:tr w:rsidR="00B474EE">
        <w:trPr>
          <w:trHeight w:val="1"/>
        </w:trPr>
        <w:tc>
          <w:tcPr>
            <w:tcW w:w="8056" w:type="dxa"/>
            <w:tcBorders>
              <w:top w:val="single" w:sz="4" w:space="0" w:color="000001"/>
              <w:left w:val="single" w:sz="4" w:space="0" w:color="000001"/>
              <w:bottom w:val="single" w:sz="4" w:space="0" w:color="000001"/>
              <w:right w:val="single" w:sz="4" w:space="0" w:color="000001"/>
            </w:tcBorders>
            <w:shd w:val="clear" w:color="000000" w:fill="auto"/>
            <w:tcMar>
              <w:left w:w="39" w:type="dxa"/>
            </w:tcMar>
          </w:tcPr>
          <w:p w:rsidR="00B474EE" w:rsidRDefault="002B120B" w:rsidP="001F43B4">
            <w:pPr>
              <w:ind w:left="-2"/>
              <w:jc w:val="center"/>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Оборудование и технические средства обучения</w:t>
            </w:r>
          </w:p>
          <w:p w:rsidR="00B474EE" w:rsidRDefault="002B120B" w:rsidP="001F43B4">
            <w:pPr>
              <w:tabs>
                <w:tab w:val="center" w:pos="5472"/>
              </w:tabs>
              <w:ind w:left="-2"/>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Компьютеры</w:t>
            </w:r>
            <w:r>
              <w:rPr>
                <w:rFonts w:ascii="Arial" w:eastAsia="Arial" w:hAnsi="Arial" w:cs="Arial"/>
                <w:shd w:val="clear" w:color="auto" w:fill="FFFFFF"/>
              </w:rPr>
              <w:tab/>
            </w:r>
          </w:p>
          <w:p w:rsidR="00B474EE" w:rsidRDefault="002B120B" w:rsidP="001F43B4">
            <w:pPr>
              <w:tabs>
                <w:tab w:val="center" w:pos="5472"/>
              </w:tabs>
              <w:spacing w:before="12"/>
              <w:ind w:left="-2"/>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Мультимедийный проектор или телевизор</w:t>
            </w:r>
            <w:r>
              <w:rPr>
                <w:rFonts w:ascii="Arial" w:eastAsia="Arial" w:hAnsi="Arial" w:cs="Arial"/>
                <w:shd w:val="clear" w:color="auto" w:fill="FFFFFF"/>
              </w:rPr>
              <w:tab/>
            </w:r>
          </w:p>
          <w:p w:rsidR="00B474EE" w:rsidRDefault="002B120B" w:rsidP="001F43B4">
            <w:pPr>
              <w:tabs>
                <w:tab w:val="center" w:pos="5472"/>
              </w:tabs>
              <w:ind w:left="-2"/>
              <w:rPr>
                <w:rFonts w:ascii="Times New Roman" w:eastAsia="Times New Roman" w:hAnsi="Times New Roman" w:cs="Times New Roman"/>
                <w:highlight w:val="white"/>
              </w:rPr>
            </w:pPr>
            <w:r>
              <w:rPr>
                <w:rFonts w:ascii="Times New Roman" w:eastAsia="Times New Roman" w:hAnsi="Times New Roman" w:cs="Times New Roman"/>
                <w:spacing w:val="-1"/>
                <w:shd w:val="clear" w:color="auto" w:fill="FFFFFF"/>
              </w:rPr>
              <w:t>Экран (монитор, электронная доска)</w:t>
            </w:r>
            <w:r>
              <w:rPr>
                <w:rFonts w:ascii="Arial" w:eastAsia="Arial" w:hAnsi="Arial" w:cs="Arial"/>
                <w:shd w:val="clear" w:color="auto" w:fill="FFFFFF"/>
              </w:rPr>
              <w:tab/>
            </w:r>
          </w:p>
          <w:p w:rsidR="00B474EE" w:rsidRDefault="002B120B" w:rsidP="001F43B4">
            <w:pPr>
              <w:spacing w:before="5"/>
              <w:ind w:left="-2"/>
              <w:jc w:val="center"/>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Информационные материалы</w:t>
            </w:r>
          </w:p>
          <w:p w:rsidR="00B474EE" w:rsidRDefault="002B120B" w:rsidP="001F43B4">
            <w:pPr>
              <w:ind w:left="-2"/>
              <w:rPr>
                <w:rFonts w:ascii="Times New Roman" w:eastAsia="Times New Roman" w:hAnsi="Times New Roman" w:cs="Times New Roman"/>
                <w:highlight w:val="white"/>
              </w:rPr>
            </w:pPr>
            <w:r>
              <w:rPr>
                <w:rFonts w:ascii="Times New Roman" w:eastAsia="Times New Roman" w:hAnsi="Times New Roman" w:cs="Times New Roman"/>
                <w:spacing w:val="-1"/>
                <w:shd w:val="clear" w:color="auto" w:fill="FFFFFF"/>
              </w:rPr>
              <w:t xml:space="preserve">Учебники и учебно-методические пособия, содержащие материалы для </w:t>
            </w:r>
            <w:proofErr w:type="gramStart"/>
            <w:r>
              <w:rPr>
                <w:rFonts w:ascii="Times New Roman" w:eastAsia="Times New Roman" w:hAnsi="Times New Roman" w:cs="Times New Roman"/>
                <w:spacing w:val="-1"/>
                <w:shd w:val="clear" w:color="auto" w:fill="FFFFFF"/>
              </w:rPr>
              <w:t>обучения по разделам</w:t>
            </w:r>
            <w:proofErr w:type="gramEnd"/>
            <w:r>
              <w:rPr>
                <w:rFonts w:ascii="Times New Roman" w:eastAsia="Times New Roman" w:hAnsi="Times New Roman" w:cs="Times New Roman"/>
                <w:spacing w:val="-1"/>
                <w:shd w:val="clear" w:color="auto" w:fill="FFFFFF"/>
              </w:rPr>
              <w:t>, указанным в программе,</w:t>
            </w:r>
            <w:r>
              <w:rPr>
                <w:rFonts w:ascii="Arial" w:eastAsia="Arial" w:hAnsi="Arial" w:cs="Arial"/>
                <w:shd w:val="clear" w:color="auto" w:fill="FFFFFF"/>
              </w:rPr>
              <w:tab/>
            </w:r>
            <w:r>
              <w:rPr>
                <w:rFonts w:ascii="Times New Roman" w:eastAsia="Times New Roman" w:hAnsi="Times New Roman" w:cs="Times New Roman"/>
                <w:spacing w:val="-1"/>
                <w:shd w:val="clear" w:color="auto" w:fill="FFFFFF"/>
              </w:rPr>
              <w:t xml:space="preserve">могут быть представлены в виде печатных изданий, плакатов, </w:t>
            </w:r>
            <w:r>
              <w:rPr>
                <w:rFonts w:ascii="Arial" w:eastAsia="Arial" w:hAnsi="Arial" w:cs="Arial"/>
                <w:shd w:val="clear" w:color="auto" w:fill="FFFFFF"/>
              </w:rPr>
              <w:tab/>
            </w:r>
            <w:r>
              <w:rPr>
                <w:rFonts w:ascii="Times New Roman" w:eastAsia="Times New Roman" w:hAnsi="Times New Roman" w:cs="Times New Roman"/>
                <w:spacing w:val="-1"/>
                <w:shd w:val="clear" w:color="auto" w:fill="FFFFFF"/>
              </w:rPr>
              <w:t>электронных учебных материалов, тематических фильмов,</w:t>
            </w:r>
            <w:r>
              <w:rPr>
                <w:rFonts w:ascii="Arial" w:eastAsia="Arial" w:hAnsi="Arial" w:cs="Arial"/>
                <w:shd w:val="clear" w:color="auto" w:fill="FFFFFF"/>
              </w:rPr>
              <w:t xml:space="preserve"> </w:t>
            </w:r>
            <w:r>
              <w:rPr>
                <w:rFonts w:ascii="Times New Roman" w:eastAsia="Times New Roman" w:hAnsi="Times New Roman" w:cs="Times New Roman"/>
                <w:spacing w:val="-1"/>
                <w:shd w:val="clear" w:color="auto" w:fill="FFFFFF"/>
              </w:rPr>
              <w:t>презентаций.</w:t>
            </w:r>
          </w:p>
          <w:p w:rsidR="00B474EE" w:rsidRDefault="002B120B" w:rsidP="001F43B4">
            <w:pPr>
              <w:tabs>
                <w:tab w:val="left" w:pos="6185"/>
              </w:tabs>
              <w:ind w:left="-2"/>
              <w:jc w:val="center"/>
              <w:rPr>
                <w:rFonts w:ascii="Times New Roman" w:eastAsia="Times New Roman" w:hAnsi="Times New Roman" w:cs="Times New Roman"/>
                <w:highlight w:val="white"/>
              </w:rPr>
            </w:pPr>
            <w:r>
              <w:rPr>
                <w:rFonts w:ascii="Times New Roman" w:eastAsia="Times New Roman" w:hAnsi="Times New Roman" w:cs="Times New Roman"/>
                <w:b/>
                <w:spacing w:val="-4"/>
                <w:shd w:val="clear" w:color="auto" w:fill="FFFFFF"/>
              </w:rPr>
              <w:t>Информационный стенд</w:t>
            </w:r>
          </w:p>
          <w:p w:rsidR="00B474EE" w:rsidRDefault="002B120B" w:rsidP="001F43B4">
            <w:pPr>
              <w:tabs>
                <w:tab w:val="left" w:pos="5573"/>
              </w:tabs>
              <w:ind w:left="-2"/>
              <w:rPr>
                <w:rFonts w:ascii="Times New Roman" w:eastAsia="Times New Roman" w:hAnsi="Times New Roman" w:cs="Times New Roman"/>
                <w:highlight w:val="white"/>
              </w:rPr>
            </w:pPr>
            <w:r>
              <w:rPr>
                <w:rFonts w:ascii="Times New Roman" w:eastAsia="Times New Roman" w:hAnsi="Times New Roman" w:cs="Times New Roman"/>
                <w:spacing w:val="-9"/>
                <w:shd w:val="clear" w:color="auto" w:fill="FFFFFF"/>
              </w:rPr>
              <w:t>Копия лицензии с соответствующим приложением</w:t>
            </w:r>
            <w:r>
              <w:rPr>
                <w:rFonts w:ascii="Arial" w:eastAsia="Arial" w:hAnsi="Arial" w:cs="Arial"/>
                <w:shd w:val="clear" w:color="auto" w:fill="FFFFFF"/>
              </w:rPr>
              <w:tab/>
            </w:r>
          </w:p>
          <w:p w:rsidR="00B474EE" w:rsidRDefault="002B120B" w:rsidP="001F43B4">
            <w:pPr>
              <w:ind w:left="-2" w:right="34"/>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 xml:space="preserve">Программа   обучения    «Повышение квалификации    специалистов   по </w:t>
            </w:r>
            <w:r>
              <w:rPr>
                <w:rFonts w:ascii="Times New Roman" w:eastAsia="Times New Roman" w:hAnsi="Times New Roman" w:cs="Times New Roman"/>
                <w:spacing w:val="-5"/>
                <w:shd w:val="clear" w:color="auto" w:fill="FFFFFF"/>
              </w:rPr>
              <w:lastRenderedPageBreak/>
              <w:t xml:space="preserve">безопасности     дорожного     движения     в     организациях,  </w:t>
            </w:r>
            <w:r>
              <w:rPr>
                <w:rFonts w:ascii="Times New Roman" w:eastAsia="Times New Roman" w:hAnsi="Times New Roman" w:cs="Times New Roman"/>
                <w:spacing w:val="-9"/>
                <w:shd w:val="clear" w:color="auto" w:fill="FFFFFF"/>
              </w:rPr>
              <w:t>осуществляющих перевозки пассажиров и грузов»</w:t>
            </w:r>
            <w:r>
              <w:rPr>
                <w:rFonts w:ascii="Arial" w:eastAsia="Arial" w:hAnsi="Arial" w:cs="Arial"/>
                <w:shd w:val="clear" w:color="auto" w:fill="FFFFFF"/>
              </w:rPr>
              <w:tab/>
            </w:r>
          </w:p>
          <w:p w:rsidR="00B474EE" w:rsidRDefault="002B120B" w:rsidP="001F43B4">
            <w:pPr>
              <w:tabs>
                <w:tab w:val="left" w:pos="5573"/>
              </w:tabs>
              <w:ind w:left="-2"/>
              <w:rPr>
                <w:rFonts w:ascii="Times New Roman" w:eastAsia="Times New Roman" w:hAnsi="Times New Roman" w:cs="Times New Roman"/>
                <w:highlight w:val="white"/>
              </w:rPr>
            </w:pPr>
            <w:r>
              <w:rPr>
                <w:rFonts w:ascii="Times New Roman" w:eastAsia="Times New Roman" w:hAnsi="Times New Roman" w:cs="Times New Roman"/>
                <w:spacing w:val="-9"/>
                <w:shd w:val="clear" w:color="auto" w:fill="FFFFFF"/>
              </w:rPr>
              <w:t>Учебно-тематический план</w:t>
            </w:r>
            <w:r>
              <w:rPr>
                <w:rFonts w:ascii="Arial" w:eastAsia="Arial" w:hAnsi="Arial" w:cs="Arial"/>
                <w:shd w:val="clear" w:color="auto" w:fill="FFFFFF"/>
              </w:rPr>
              <w:tab/>
            </w:r>
          </w:p>
          <w:p w:rsidR="00B474EE" w:rsidRDefault="002B120B" w:rsidP="001F43B4">
            <w:pPr>
              <w:tabs>
                <w:tab w:val="left" w:pos="5573"/>
              </w:tabs>
              <w:ind w:left="-2"/>
              <w:rPr>
                <w:rFonts w:ascii="Times New Roman" w:eastAsia="Times New Roman" w:hAnsi="Times New Roman" w:cs="Times New Roman"/>
                <w:highlight w:val="white"/>
              </w:rPr>
            </w:pPr>
            <w:r>
              <w:rPr>
                <w:rFonts w:ascii="Times New Roman" w:eastAsia="Times New Roman" w:hAnsi="Times New Roman" w:cs="Times New Roman"/>
                <w:spacing w:val="-9"/>
                <w:shd w:val="clear" w:color="auto" w:fill="FFFFFF"/>
              </w:rPr>
              <w:t>Календарный учебный график (на каждую учебную группу)</w:t>
            </w:r>
            <w:r>
              <w:rPr>
                <w:rFonts w:ascii="Arial" w:eastAsia="Arial" w:hAnsi="Arial" w:cs="Arial"/>
                <w:shd w:val="clear" w:color="auto" w:fill="FFFFFF"/>
              </w:rPr>
              <w:tab/>
            </w:r>
          </w:p>
          <w:p w:rsidR="00B474EE" w:rsidRDefault="002B120B" w:rsidP="001F43B4">
            <w:pPr>
              <w:tabs>
                <w:tab w:val="left" w:pos="5573"/>
              </w:tabs>
              <w:spacing w:before="2"/>
              <w:ind w:left="-2"/>
              <w:rPr>
                <w:rFonts w:ascii="Times New Roman" w:eastAsia="Times New Roman" w:hAnsi="Times New Roman" w:cs="Times New Roman"/>
                <w:highlight w:val="white"/>
              </w:rPr>
            </w:pPr>
            <w:r>
              <w:rPr>
                <w:rFonts w:ascii="Times New Roman" w:eastAsia="Times New Roman" w:hAnsi="Times New Roman" w:cs="Times New Roman"/>
                <w:spacing w:val="-9"/>
                <w:shd w:val="clear" w:color="auto" w:fill="FFFFFF"/>
              </w:rPr>
              <w:t>Расписание занятий</w:t>
            </w:r>
            <w:r>
              <w:rPr>
                <w:rFonts w:ascii="Arial" w:eastAsia="Arial" w:hAnsi="Arial" w:cs="Arial"/>
                <w:shd w:val="clear" w:color="auto" w:fill="FFFFFF"/>
              </w:rPr>
              <w:tab/>
            </w:r>
          </w:p>
          <w:p w:rsidR="00B474EE" w:rsidRDefault="002B120B" w:rsidP="001F43B4">
            <w:pPr>
              <w:ind w:left="-2" w:right="-1"/>
              <w:jc w:val="both"/>
            </w:pPr>
            <w:r>
              <w:rPr>
                <w:rFonts w:ascii="Times New Roman" w:eastAsia="Times New Roman" w:hAnsi="Times New Roman" w:cs="Times New Roman"/>
                <w:spacing w:val="-9"/>
                <w:shd w:val="clear" w:color="auto" w:fill="FFFFFF"/>
              </w:rPr>
              <w:t>Адрес официального сайта  в сети «Интернет»</w:t>
            </w:r>
          </w:p>
        </w:tc>
        <w:tc>
          <w:tcPr>
            <w:tcW w:w="1937" w:type="dxa"/>
            <w:tcBorders>
              <w:top w:val="single" w:sz="4" w:space="0" w:color="000001"/>
              <w:left w:val="single" w:sz="4" w:space="0" w:color="000001"/>
              <w:bottom w:val="single" w:sz="4" w:space="0" w:color="000001"/>
              <w:right w:val="single" w:sz="4" w:space="0" w:color="000001"/>
            </w:tcBorders>
            <w:shd w:val="clear" w:color="000000" w:fill="auto"/>
            <w:tcMar>
              <w:left w:w="39" w:type="dxa"/>
            </w:tcMar>
          </w:tcPr>
          <w:p w:rsidR="00B474EE" w:rsidRDefault="00B474EE" w:rsidP="001F43B4">
            <w:pPr>
              <w:tabs>
                <w:tab w:val="center" w:pos="5472"/>
              </w:tabs>
              <w:ind w:left="-2"/>
              <w:rPr>
                <w:rFonts w:ascii="Times New Roman" w:eastAsia="Times New Roman" w:hAnsi="Times New Roman" w:cs="Times New Roman"/>
                <w:shd w:val="clear" w:color="auto" w:fill="FFFFFF"/>
              </w:rPr>
            </w:pPr>
          </w:p>
          <w:p w:rsidR="00B474EE" w:rsidRDefault="002B120B" w:rsidP="001F43B4">
            <w:pPr>
              <w:tabs>
                <w:tab w:val="center" w:pos="5472"/>
              </w:tabs>
              <w:ind w:left="-2"/>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1</w:t>
            </w:r>
          </w:p>
          <w:p w:rsidR="00B474EE" w:rsidRDefault="002B120B" w:rsidP="001F43B4">
            <w:pPr>
              <w:tabs>
                <w:tab w:val="center" w:pos="5472"/>
              </w:tabs>
              <w:ind w:left="-2"/>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1</w:t>
            </w:r>
          </w:p>
          <w:p w:rsidR="00B474EE" w:rsidRDefault="002B120B" w:rsidP="001F43B4">
            <w:pPr>
              <w:tabs>
                <w:tab w:val="center" w:pos="5472"/>
              </w:tabs>
              <w:ind w:left="-2"/>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1</w:t>
            </w:r>
          </w:p>
          <w:p w:rsidR="00B474EE" w:rsidRDefault="00B474EE" w:rsidP="001F43B4">
            <w:pPr>
              <w:tabs>
                <w:tab w:val="center" w:pos="5472"/>
              </w:tabs>
              <w:ind w:left="-2"/>
              <w:jc w:val="center"/>
              <w:rPr>
                <w:rFonts w:ascii="Times New Roman" w:eastAsia="Times New Roman" w:hAnsi="Times New Roman" w:cs="Times New Roman"/>
                <w:shd w:val="clear" w:color="auto" w:fill="FFFFFF"/>
              </w:rPr>
            </w:pPr>
          </w:p>
          <w:p w:rsidR="00B474EE" w:rsidRDefault="002B120B" w:rsidP="001F43B4">
            <w:pPr>
              <w:tabs>
                <w:tab w:val="center" w:pos="5472"/>
              </w:tabs>
              <w:ind w:left="-2"/>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1 комплект</w:t>
            </w:r>
          </w:p>
          <w:p w:rsidR="00B474EE" w:rsidRDefault="002B120B" w:rsidP="001F43B4">
            <w:pPr>
              <w:tabs>
                <w:tab w:val="center" w:pos="5472"/>
              </w:tabs>
              <w:ind w:left="-2"/>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w:t>
            </w:r>
            <w:proofErr w:type="gramStart"/>
            <w:r>
              <w:rPr>
                <w:rFonts w:ascii="Times New Roman" w:eastAsia="Times New Roman" w:hAnsi="Times New Roman" w:cs="Times New Roman"/>
                <w:shd w:val="clear" w:color="auto" w:fill="FFFFFF"/>
              </w:rPr>
              <w:t>достаточный</w:t>
            </w:r>
            <w:proofErr w:type="gramEnd"/>
            <w:r>
              <w:rPr>
                <w:rFonts w:ascii="Times New Roman" w:eastAsia="Times New Roman" w:hAnsi="Times New Roman" w:cs="Times New Roman"/>
                <w:shd w:val="clear" w:color="auto" w:fill="FFFFFF"/>
              </w:rPr>
              <w:t xml:space="preserve"> для обучения одной группы)</w:t>
            </w:r>
          </w:p>
          <w:p w:rsidR="00B474EE" w:rsidRDefault="00B474EE" w:rsidP="001F43B4">
            <w:pPr>
              <w:tabs>
                <w:tab w:val="center" w:pos="5472"/>
              </w:tabs>
              <w:ind w:left="-2"/>
              <w:jc w:val="center"/>
              <w:rPr>
                <w:rFonts w:ascii="Times New Roman" w:eastAsia="Times New Roman" w:hAnsi="Times New Roman" w:cs="Times New Roman"/>
                <w:shd w:val="clear" w:color="auto" w:fill="FFFFFF"/>
              </w:rPr>
            </w:pPr>
          </w:p>
          <w:p w:rsidR="00B474EE" w:rsidRDefault="002B120B" w:rsidP="001F43B4">
            <w:pPr>
              <w:tabs>
                <w:tab w:val="center" w:pos="5472"/>
              </w:tabs>
              <w:ind w:left="-2"/>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1</w:t>
            </w:r>
          </w:p>
          <w:p w:rsidR="00B474EE" w:rsidRDefault="002B120B" w:rsidP="001F43B4">
            <w:pPr>
              <w:tabs>
                <w:tab w:val="center" w:pos="5472"/>
              </w:tabs>
              <w:ind w:left="-2"/>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1</w:t>
            </w:r>
          </w:p>
          <w:p w:rsidR="00B474EE" w:rsidRDefault="00B474EE" w:rsidP="001F43B4">
            <w:pPr>
              <w:tabs>
                <w:tab w:val="center" w:pos="5472"/>
              </w:tabs>
              <w:ind w:left="-2"/>
              <w:jc w:val="center"/>
              <w:rPr>
                <w:rFonts w:ascii="Times New Roman" w:eastAsia="Times New Roman" w:hAnsi="Times New Roman" w:cs="Times New Roman"/>
                <w:shd w:val="clear" w:color="auto" w:fill="FFFFFF"/>
              </w:rPr>
            </w:pPr>
          </w:p>
          <w:p w:rsidR="00B474EE" w:rsidRDefault="00B474EE" w:rsidP="001F43B4">
            <w:pPr>
              <w:tabs>
                <w:tab w:val="center" w:pos="5472"/>
              </w:tabs>
              <w:ind w:left="-2"/>
              <w:jc w:val="center"/>
              <w:rPr>
                <w:rFonts w:ascii="Times New Roman" w:eastAsia="Times New Roman" w:hAnsi="Times New Roman" w:cs="Times New Roman"/>
                <w:shd w:val="clear" w:color="auto" w:fill="FFFFFF"/>
              </w:rPr>
            </w:pPr>
          </w:p>
          <w:p w:rsidR="00B474EE" w:rsidRDefault="002B120B" w:rsidP="001F43B4">
            <w:pPr>
              <w:tabs>
                <w:tab w:val="center" w:pos="5472"/>
              </w:tabs>
              <w:ind w:left="-2"/>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1</w:t>
            </w:r>
          </w:p>
          <w:p w:rsidR="00B474EE" w:rsidRDefault="002B120B" w:rsidP="001F43B4">
            <w:pPr>
              <w:tabs>
                <w:tab w:val="center" w:pos="5472"/>
              </w:tabs>
              <w:ind w:left="-2"/>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1</w:t>
            </w:r>
          </w:p>
          <w:p w:rsidR="00B474EE" w:rsidRDefault="002B120B" w:rsidP="001F43B4">
            <w:pPr>
              <w:tabs>
                <w:tab w:val="center" w:pos="5472"/>
              </w:tabs>
              <w:ind w:left="-2"/>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1</w:t>
            </w:r>
          </w:p>
          <w:p w:rsidR="00B474EE" w:rsidRDefault="002B120B" w:rsidP="001F43B4">
            <w:pPr>
              <w:tabs>
                <w:tab w:val="center" w:pos="5472"/>
              </w:tabs>
              <w:ind w:left="-2"/>
              <w:jc w:val="center"/>
            </w:pPr>
            <w:r>
              <w:rPr>
                <w:rFonts w:ascii="Times New Roman" w:eastAsia="Times New Roman" w:hAnsi="Times New Roman" w:cs="Times New Roman"/>
                <w:shd w:val="clear" w:color="auto" w:fill="FFFFFF"/>
              </w:rPr>
              <w:t>1</w:t>
            </w:r>
          </w:p>
        </w:tc>
      </w:tr>
    </w:tbl>
    <w:p w:rsidR="00B474EE" w:rsidRDefault="002B120B" w:rsidP="001F43B4">
      <w:pPr>
        <w:spacing w:before="185" w:line="276" w:lineRule="auto"/>
        <w:ind w:firstLine="709"/>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lastRenderedPageBreak/>
        <w:t xml:space="preserve">При успешном завершении </w:t>
      </w:r>
      <w:proofErr w:type="gramStart"/>
      <w:r>
        <w:rPr>
          <w:rFonts w:ascii="Times New Roman" w:eastAsia="Times New Roman" w:hAnsi="Times New Roman" w:cs="Times New Roman"/>
          <w:shd w:val="clear" w:color="auto" w:fill="FFFFFF"/>
        </w:rPr>
        <w:t>обучения по</w:t>
      </w:r>
      <w:proofErr w:type="gramEnd"/>
      <w:r>
        <w:rPr>
          <w:rFonts w:ascii="Times New Roman" w:eastAsia="Times New Roman" w:hAnsi="Times New Roman" w:cs="Times New Roman"/>
          <w:shd w:val="clear" w:color="auto" w:fill="FFFFFF"/>
        </w:rPr>
        <w:t xml:space="preserve"> данной программе </w:t>
      </w:r>
      <w:r>
        <w:rPr>
          <w:rFonts w:ascii="Times New Roman" w:eastAsia="Times New Roman" w:hAnsi="Times New Roman" w:cs="Times New Roman"/>
          <w:spacing w:val="-4"/>
          <w:shd w:val="clear" w:color="auto" w:fill="FFFFFF"/>
        </w:rPr>
        <w:t>повышение квалификации образовательное учреждение выдает слушателю удостоверение установленного образца.</w:t>
      </w:r>
    </w:p>
    <w:p w:rsidR="00B474EE" w:rsidRDefault="002B120B" w:rsidP="001F43B4">
      <w:pPr>
        <w:spacing w:line="276" w:lineRule="auto"/>
        <w:ind w:right="7" w:firstLine="709"/>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Индивидуальный учет результатов освоения </w:t>
      </w:r>
      <w:proofErr w:type="gramStart"/>
      <w:r>
        <w:rPr>
          <w:rFonts w:ascii="Times New Roman" w:eastAsia="Times New Roman" w:hAnsi="Times New Roman" w:cs="Times New Roman"/>
          <w:shd w:val="clear" w:color="auto" w:fill="FFFFFF"/>
        </w:rPr>
        <w:t>обучающимися</w:t>
      </w:r>
      <w:proofErr w:type="gramEnd"/>
      <w:r>
        <w:rPr>
          <w:rFonts w:ascii="Times New Roman" w:eastAsia="Times New Roman" w:hAnsi="Times New Roman" w:cs="Times New Roman"/>
          <w:shd w:val="clear" w:color="auto" w:fill="FFFFFF"/>
        </w:rPr>
        <w:t xml:space="preserve"> </w:t>
      </w:r>
      <w:r>
        <w:rPr>
          <w:rFonts w:ascii="Times New Roman" w:eastAsia="Times New Roman" w:hAnsi="Times New Roman" w:cs="Times New Roman"/>
          <w:spacing w:val="-4"/>
          <w:shd w:val="clear" w:color="auto" w:fill="FFFFFF"/>
        </w:rPr>
        <w:t xml:space="preserve">образовательной программы, а также хранение в архивах информации об этих результатах осуществляются организацией на бумажных и (или) электронных </w:t>
      </w:r>
      <w:r>
        <w:rPr>
          <w:rFonts w:ascii="Times New Roman" w:eastAsia="Times New Roman" w:hAnsi="Times New Roman" w:cs="Times New Roman"/>
          <w:shd w:val="clear" w:color="auto" w:fill="FFFFFF"/>
        </w:rPr>
        <w:t>носителях.</w:t>
      </w:r>
    </w:p>
    <w:p w:rsidR="00B474EE" w:rsidRDefault="00B474EE">
      <w:pPr>
        <w:spacing w:line="360" w:lineRule="exact"/>
        <w:ind w:firstLine="663"/>
        <w:jc w:val="center"/>
        <w:rPr>
          <w:rFonts w:ascii="Times New Roman" w:eastAsia="Times New Roman" w:hAnsi="Times New Roman" w:cs="Times New Roman"/>
          <w:b/>
          <w:spacing w:val="-7"/>
          <w:shd w:val="clear" w:color="auto" w:fill="FFFFFF"/>
        </w:rPr>
      </w:pPr>
    </w:p>
    <w:p w:rsidR="00B474EE" w:rsidRDefault="002B120B">
      <w:pPr>
        <w:spacing w:line="360" w:lineRule="exact"/>
        <w:jc w:val="center"/>
        <w:rPr>
          <w:rFonts w:ascii="Times New Roman" w:eastAsia="Times New Roman" w:hAnsi="Times New Roman" w:cs="Times New Roman"/>
          <w:highlight w:val="white"/>
        </w:rPr>
      </w:pPr>
      <w:r>
        <w:rPr>
          <w:rFonts w:ascii="Times New Roman" w:eastAsia="Times New Roman" w:hAnsi="Times New Roman" w:cs="Times New Roman"/>
          <w:b/>
          <w:spacing w:val="-7"/>
          <w:shd w:val="clear" w:color="auto" w:fill="FFFFFF"/>
        </w:rPr>
        <w:t>IV. СИСТЕМА ОЦЕНКИ РЕЗУЛЬТАТОВ ОСВОЕНИЯ ПРОГРАММЫ</w:t>
      </w:r>
    </w:p>
    <w:p w:rsidR="001F43B4" w:rsidRDefault="001F43B4" w:rsidP="001F43B4">
      <w:pPr>
        <w:spacing w:before="5" w:line="276" w:lineRule="auto"/>
        <w:ind w:right="36" w:firstLine="709"/>
        <w:jc w:val="both"/>
        <w:rPr>
          <w:rFonts w:ascii="Times New Roman" w:eastAsia="Times New Roman" w:hAnsi="Times New Roman" w:cs="Times New Roman"/>
          <w:spacing w:val="-2"/>
          <w:shd w:val="clear" w:color="auto" w:fill="FFFFFF"/>
        </w:rPr>
      </w:pPr>
    </w:p>
    <w:p w:rsidR="00B474EE" w:rsidRDefault="002B120B" w:rsidP="001F43B4">
      <w:pPr>
        <w:spacing w:before="5" w:line="276" w:lineRule="auto"/>
        <w:ind w:right="36" w:firstLine="709"/>
        <w:jc w:val="both"/>
        <w:rPr>
          <w:rFonts w:ascii="Times New Roman" w:eastAsia="Times New Roman" w:hAnsi="Times New Roman" w:cs="Times New Roman"/>
          <w:sz w:val="20"/>
          <w:highlight w:val="white"/>
        </w:rPr>
      </w:pPr>
      <w:r>
        <w:rPr>
          <w:rFonts w:ascii="Times New Roman" w:eastAsia="Times New Roman" w:hAnsi="Times New Roman" w:cs="Times New Roman"/>
          <w:spacing w:val="-2"/>
          <w:shd w:val="clear" w:color="auto" w:fill="FFFFFF"/>
        </w:rPr>
        <w:t xml:space="preserve">Обучение завершается итоговой аттестацией в форме зачета. </w:t>
      </w:r>
    </w:p>
    <w:p w:rsidR="00B474EE" w:rsidRDefault="002B120B" w:rsidP="001F43B4">
      <w:pPr>
        <w:spacing w:line="276" w:lineRule="auto"/>
        <w:ind w:right="19" w:firstLine="709"/>
        <w:jc w:val="both"/>
        <w:rPr>
          <w:rFonts w:ascii="Times New Roman" w:eastAsia="Times New Roman" w:hAnsi="Times New Roman" w:cs="Times New Roman"/>
          <w:sz w:val="20"/>
          <w:highlight w:val="white"/>
        </w:rPr>
      </w:pPr>
      <w:r>
        <w:rPr>
          <w:rFonts w:ascii="Times New Roman" w:eastAsia="Times New Roman" w:hAnsi="Times New Roman" w:cs="Times New Roman"/>
          <w:spacing w:val="-5"/>
          <w:shd w:val="clear" w:color="auto" w:fill="FFFFFF"/>
        </w:rPr>
        <w:t>Итоговая аттестация  проводятся с использованием материалов, утверждаемых</w:t>
      </w:r>
      <w:r>
        <w:rPr>
          <w:rFonts w:ascii="Times New Roman" w:eastAsia="Times New Roman" w:hAnsi="Times New Roman" w:cs="Times New Roman"/>
          <w:color w:val="000000"/>
          <w:spacing w:val="-5"/>
          <w:shd w:val="clear" w:color="auto" w:fill="FFFFFF"/>
        </w:rPr>
        <w:t xml:space="preserve"> начальником</w:t>
      </w:r>
      <w:r>
        <w:rPr>
          <w:rFonts w:ascii="Times New Roman" w:eastAsia="Times New Roman" w:hAnsi="Times New Roman" w:cs="Times New Roman"/>
          <w:spacing w:val="-5"/>
          <w:shd w:val="clear" w:color="auto" w:fill="FFFFFF"/>
        </w:rPr>
        <w:t xml:space="preserve"> </w:t>
      </w:r>
      <w:r>
        <w:rPr>
          <w:rFonts w:ascii="Times New Roman" w:eastAsia="Times New Roman" w:hAnsi="Times New Roman" w:cs="Times New Roman"/>
          <w:spacing w:val="-1"/>
          <w:shd w:val="clear" w:color="auto" w:fill="FFFFFF"/>
        </w:rPr>
        <w:t xml:space="preserve">образовательного учреждения. </w:t>
      </w:r>
      <w:r>
        <w:rPr>
          <w:rFonts w:ascii="Times New Roman" w:eastAsia="Times New Roman" w:hAnsi="Times New Roman" w:cs="Times New Roman"/>
          <w:spacing w:val="-4"/>
          <w:shd w:val="clear" w:color="auto" w:fill="FFFFFF"/>
        </w:rPr>
        <w:t>При проведении зачета</w:t>
      </w:r>
      <w:r>
        <w:rPr>
          <w:rFonts w:ascii="Times New Roman" w:eastAsia="Times New Roman" w:hAnsi="Times New Roman" w:cs="Times New Roman"/>
          <w:spacing w:val="-1"/>
          <w:shd w:val="clear" w:color="auto" w:fill="FFFFFF"/>
        </w:rPr>
        <w:t xml:space="preserve"> каждому  обучаемому должно быть задано не менее 20 </w:t>
      </w:r>
      <w:r>
        <w:rPr>
          <w:rFonts w:ascii="Times New Roman" w:eastAsia="Times New Roman" w:hAnsi="Times New Roman" w:cs="Times New Roman"/>
          <w:shd w:val="clear" w:color="auto" w:fill="FFFFFF"/>
        </w:rPr>
        <w:t xml:space="preserve">письменных вопросов, на основе содержания приведенных </w:t>
      </w:r>
      <w:r w:rsidR="002B613A">
        <w:rPr>
          <w:rFonts w:ascii="Times New Roman" w:eastAsia="Times New Roman" w:hAnsi="Times New Roman" w:cs="Times New Roman"/>
          <w:shd w:val="clear" w:color="auto" w:fill="FFFFFF"/>
        </w:rPr>
        <w:t>в Учебно-тематическом плане тем</w:t>
      </w:r>
      <w:r w:rsidR="00F66209">
        <w:rPr>
          <w:rFonts w:ascii="Times New Roman" w:eastAsia="Times New Roman" w:hAnsi="Times New Roman" w:cs="Times New Roman"/>
          <w:shd w:val="clear" w:color="auto" w:fill="FFFFFF"/>
        </w:rPr>
        <w:t>.</w:t>
      </w:r>
    </w:p>
    <w:p w:rsidR="00B474EE" w:rsidRDefault="002B120B" w:rsidP="001F43B4">
      <w:pPr>
        <w:spacing w:line="276" w:lineRule="auto"/>
        <w:ind w:right="36" w:firstLine="709"/>
        <w:jc w:val="both"/>
        <w:rPr>
          <w:rFonts w:ascii="Times New Roman" w:eastAsia="Times New Roman" w:hAnsi="Times New Roman" w:cs="Times New Roman"/>
          <w:sz w:val="20"/>
          <w:highlight w:val="white"/>
        </w:rPr>
      </w:pPr>
      <w:r>
        <w:rPr>
          <w:rFonts w:ascii="Times New Roman" w:eastAsia="Times New Roman" w:hAnsi="Times New Roman" w:cs="Times New Roman"/>
          <w:spacing w:val="-1"/>
          <w:shd w:val="clear" w:color="auto" w:fill="FFFFFF"/>
        </w:rPr>
        <w:t>Результаты квалификационного зачета</w:t>
      </w:r>
      <w:r>
        <w:rPr>
          <w:rFonts w:ascii="Times New Roman" w:eastAsia="Times New Roman" w:hAnsi="Times New Roman" w:cs="Times New Roman"/>
          <w:shd w:val="clear" w:color="auto" w:fill="FFFFFF"/>
        </w:rPr>
        <w:t xml:space="preserve"> оформляются протоколами.</w:t>
      </w:r>
    </w:p>
    <w:p w:rsidR="00B474EE" w:rsidRDefault="002B120B" w:rsidP="001F43B4">
      <w:pPr>
        <w:spacing w:before="2" w:line="276" w:lineRule="auto"/>
        <w:ind w:right="36" w:firstLine="709"/>
        <w:jc w:val="both"/>
        <w:rPr>
          <w:rFonts w:ascii="Times New Roman" w:eastAsia="Times New Roman" w:hAnsi="Times New Roman" w:cs="Times New Roman"/>
          <w:spacing w:val="-4"/>
          <w:highlight w:val="white"/>
        </w:rPr>
      </w:pPr>
      <w:r>
        <w:rPr>
          <w:rFonts w:ascii="Times New Roman" w:eastAsia="Times New Roman" w:hAnsi="Times New Roman" w:cs="Times New Roman"/>
          <w:shd w:val="clear" w:color="auto" w:fill="FFFFFF"/>
        </w:rPr>
        <w:t xml:space="preserve">К проведению итоговой аттестации могут </w:t>
      </w:r>
      <w:r>
        <w:rPr>
          <w:rFonts w:ascii="Times New Roman" w:eastAsia="Times New Roman" w:hAnsi="Times New Roman" w:cs="Times New Roman"/>
          <w:spacing w:val="-4"/>
          <w:shd w:val="clear" w:color="auto" w:fill="FFFFFF"/>
        </w:rPr>
        <w:t>привлекаться представители работодателей и их объединений.</w:t>
      </w:r>
    </w:p>
    <w:p w:rsidR="00B474EE" w:rsidRDefault="002B120B">
      <w:pPr>
        <w:spacing w:before="2" w:line="240" w:lineRule="exact"/>
        <w:ind w:right="36" w:firstLine="709"/>
        <w:jc w:val="both"/>
        <w:rPr>
          <w:rFonts w:ascii="Times New Roman" w:eastAsia="Times New Roman" w:hAnsi="Times New Roman" w:cs="Times New Roman"/>
          <w:sz w:val="20"/>
          <w:highlight w:val="white"/>
        </w:rPr>
      </w:pPr>
      <w:r>
        <w:rPr>
          <w:rFonts w:ascii="Times New Roman" w:eastAsia="Times New Roman" w:hAnsi="Times New Roman" w:cs="Times New Roman"/>
          <w:sz w:val="20"/>
          <w:shd w:val="clear" w:color="auto" w:fill="FFFFFF"/>
        </w:rPr>
        <w:t xml:space="preserve"> </w:t>
      </w:r>
    </w:p>
    <w:p w:rsidR="00B474EE" w:rsidRDefault="002B120B">
      <w:pPr>
        <w:spacing w:line="240" w:lineRule="exact"/>
      </w:pPr>
      <w:r>
        <w:rPr>
          <w:rFonts w:ascii="Times New Roman" w:eastAsia="Times New Roman" w:hAnsi="Times New Roman" w:cs="Times New Roman"/>
          <w:b/>
          <w:shd w:val="clear" w:color="auto" w:fill="FFFFFF"/>
        </w:rPr>
        <w:t>Формы итоговой аттестации</w:t>
      </w:r>
    </w:p>
    <w:p w:rsidR="001F43B4" w:rsidRDefault="001F43B4">
      <w:pPr>
        <w:spacing w:line="240" w:lineRule="exact"/>
        <w:ind w:firstLine="709"/>
        <w:rPr>
          <w:rFonts w:ascii="Times New Roman" w:eastAsia="Times New Roman" w:hAnsi="Times New Roman" w:cs="Times New Roman"/>
          <w:spacing w:val="-6"/>
          <w:shd w:val="clear" w:color="auto" w:fill="FFFFFF"/>
        </w:rPr>
      </w:pPr>
    </w:p>
    <w:p w:rsidR="00B474EE" w:rsidRDefault="002B120B">
      <w:pPr>
        <w:spacing w:line="240" w:lineRule="exact"/>
        <w:ind w:firstLine="709"/>
        <w:rPr>
          <w:rFonts w:ascii="Times New Roman" w:eastAsia="Times New Roman" w:hAnsi="Times New Roman" w:cs="Times New Roman"/>
          <w:spacing w:val="-6"/>
          <w:shd w:val="clear" w:color="auto" w:fill="FFFFFF"/>
        </w:rPr>
      </w:pPr>
      <w:r>
        <w:rPr>
          <w:rFonts w:ascii="Times New Roman" w:eastAsia="Times New Roman" w:hAnsi="Times New Roman" w:cs="Times New Roman"/>
          <w:spacing w:val="-6"/>
          <w:shd w:val="clear" w:color="auto" w:fill="FFFFFF"/>
        </w:rPr>
        <w:t>Итоговая аттестация в форме квалификационного зачета</w:t>
      </w:r>
      <w:r w:rsidR="001F43B4" w:rsidRPr="001F43B4">
        <w:rPr>
          <w:rFonts w:ascii="Times New Roman" w:eastAsia="Times New Roman" w:hAnsi="Times New Roman" w:cs="Times New Roman"/>
          <w:spacing w:val="-6"/>
          <w:shd w:val="clear" w:color="auto" w:fill="FFFFFF"/>
        </w:rPr>
        <w:t xml:space="preserve"> (</w:t>
      </w:r>
      <w:r w:rsidR="001F43B4">
        <w:rPr>
          <w:rFonts w:ascii="Times New Roman" w:eastAsia="Times New Roman" w:hAnsi="Times New Roman" w:cs="Times New Roman"/>
          <w:spacing w:val="-6"/>
          <w:shd w:val="clear" w:color="auto" w:fill="FFFFFF"/>
        </w:rPr>
        <w:t>с оценкой</w:t>
      </w:r>
      <w:r w:rsidR="001F43B4" w:rsidRPr="001F43B4">
        <w:rPr>
          <w:rFonts w:ascii="Times New Roman" w:eastAsia="Times New Roman" w:hAnsi="Times New Roman" w:cs="Times New Roman"/>
          <w:spacing w:val="-6"/>
          <w:shd w:val="clear" w:color="auto" w:fill="FFFFFF"/>
        </w:rPr>
        <w:t>)</w:t>
      </w:r>
      <w:r>
        <w:rPr>
          <w:rFonts w:ascii="Times New Roman" w:eastAsia="Times New Roman" w:hAnsi="Times New Roman" w:cs="Times New Roman"/>
          <w:spacing w:val="-6"/>
          <w:shd w:val="clear" w:color="auto" w:fill="FFFFFF"/>
        </w:rPr>
        <w:t xml:space="preserve"> в форме тестирования.</w:t>
      </w:r>
    </w:p>
    <w:p w:rsidR="001F43B4" w:rsidRDefault="001F43B4">
      <w:pPr>
        <w:spacing w:line="240" w:lineRule="exact"/>
        <w:ind w:firstLine="709"/>
        <w:rPr>
          <w:rFonts w:ascii="Times New Roman" w:eastAsia="Times New Roman" w:hAnsi="Times New Roman" w:cs="Times New Roman"/>
          <w:sz w:val="20"/>
          <w:highlight w:val="white"/>
        </w:rPr>
      </w:pPr>
    </w:p>
    <w:tbl>
      <w:tblPr>
        <w:tblW w:w="9922" w:type="dxa"/>
        <w:tblInd w:w="-65" w:type="dxa"/>
        <w:tblBorders>
          <w:top w:val="single" w:sz="6" w:space="0" w:color="00000A"/>
          <w:left w:val="single" w:sz="6" w:space="0" w:color="00000A"/>
          <w:bottom w:val="single" w:sz="6" w:space="0" w:color="000001"/>
          <w:right w:val="single" w:sz="6" w:space="0" w:color="00000A"/>
          <w:insideH w:val="single" w:sz="6" w:space="0" w:color="000001"/>
          <w:insideV w:val="single" w:sz="6" w:space="0" w:color="00000A"/>
        </w:tblBorders>
        <w:tblCellMar>
          <w:left w:w="-7" w:type="dxa"/>
          <w:right w:w="16" w:type="dxa"/>
        </w:tblCellMar>
        <w:tblLook w:val="0000" w:firstRow="0" w:lastRow="0" w:firstColumn="0" w:lastColumn="0" w:noHBand="0" w:noVBand="0"/>
      </w:tblPr>
      <w:tblGrid>
        <w:gridCol w:w="2309"/>
        <w:gridCol w:w="1533"/>
        <w:gridCol w:w="4275"/>
        <w:gridCol w:w="1805"/>
      </w:tblGrid>
      <w:tr w:rsidR="00B474EE">
        <w:trPr>
          <w:trHeight w:val="235"/>
        </w:trPr>
        <w:tc>
          <w:tcPr>
            <w:tcW w:w="1757" w:type="dxa"/>
            <w:vMerge w:val="restart"/>
            <w:tcBorders>
              <w:top w:val="single" w:sz="6" w:space="0" w:color="00000A"/>
              <w:left w:val="single" w:sz="6" w:space="0" w:color="00000A"/>
              <w:bottom w:val="single" w:sz="6" w:space="0" w:color="000001"/>
              <w:right w:val="single" w:sz="6" w:space="0" w:color="00000A"/>
            </w:tcBorders>
            <w:shd w:val="clear" w:color="auto" w:fill="FFFFFF"/>
            <w:tcMar>
              <w:left w:w="-7" w:type="dxa"/>
            </w:tcMar>
          </w:tcPr>
          <w:p w:rsidR="00B474EE" w:rsidRDefault="002B120B">
            <w:pPr>
              <w:spacing w:line="240" w:lineRule="exact"/>
              <w:jc w:val="center"/>
              <w:rPr>
                <w:rFonts w:ascii="Times New Roman" w:eastAsia="Times New Roman" w:hAnsi="Times New Roman" w:cs="Times New Roman"/>
                <w:sz w:val="20"/>
                <w:highlight w:val="white"/>
              </w:rPr>
            </w:pPr>
            <w:r>
              <w:rPr>
                <w:rFonts w:ascii="Times New Roman" w:eastAsia="Times New Roman" w:hAnsi="Times New Roman" w:cs="Times New Roman"/>
                <w:sz w:val="20"/>
                <w:shd w:val="clear" w:color="auto" w:fill="FFFFFF"/>
              </w:rPr>
              <w:t>Наименование</w:t>
            </w:r>
          </w:p>
          <w:p w:rsidR="00B474EE" w:rsidRDefault="002B120B">
            <w:pPr>
              <w:spacing w:line="240" w:lineRule="exact"/>
              <w:jc w:val="center"/>
            </w:pPr>
            <w:r>
              <w:rPr>
                <w:rFonts w:ascii="Times New Roman" w:eastAsia="Times New Roman" w:hAnsi="Times New Roman" w:cs="Times New Roman"/>
                <w:spacing w:val="-1"/>
                <w:sz w:val="20"/>
                <w:shd w:val="clear" w:color="auto" w:fill="FFFFFF"/>
              </w:rPr>
              <w:t>подготовки</w:t>
            </w:r>
          </w:p>
        </w:tc>
        <w:tc>
          <w:tcPr>
            <w:tcW w:w="1618" w:type="dxa"/>
            <w:vMerge w:val="restart"/>
            <w:tcBorders>
              <w:top w:val="single" w:sz="6" w:space="0" w:color="00000A"/>
              <w:left w:val="single" w:sz="6" w:space="0" w:color="00000A"/>
              <w:bottom w:val="single" w:sz="6" w:space="0" w:color="000001"/>
              <w:right w:val="single" w:sz="6" w:space="0" w:color="00000A"/>
            </w:tcBorders>
            <w:shd w:val="clear" w:color="auto" w:fill="FFFFFF"/>
            <w:tcMar>
              <w:left w:w="-7" w:type="dxa"/>
            </w:tcMar>
          </w:tcPr>
          <w:p w:rsidR="00B474EE" w:rsidRDefault="002B120B">
            <w:pPr>
              <w:spacing w:line="240" w:lineRule="exact"/>
              <w:jc w:val="center"/>
              <w:rPr>
                <w:rFonts w:ascii="Times New Roman" w:eastAsia="Times New Roman" w:hAnsi="Times New Roman" w:cs="Times New Roman"/>
                <w:sz w:val="20"/>
                <w:highlight w:val="white"/>
              </w:rPr>
            </w:pPr>
            <w:r>
              <w:rPr>
                <w:rFonts w:ascii="Times New Roman" w:eastAsia="Times New Roman" w:hAnsi="Times New Roman" w:cs="Times New Roman"/>
                <w:sz w:val="20"/>
                <w:shd w:val="clear" w:color="auto" w:fill="FFFFFF"/>
              </w:rPr>
              <w:t>Результаты</w:t>
            </w:r>
          </w:p>
          <w:p w:rsidR="00B474EE" w:rsidRDefault="002B120B">
            <w:pPr>
              <w:spacing w:line="240" w:lineRule="exact"/>
              <w:jc w:val="center"/>
              <w:rPr>
                <w:rFonts w:ascii="Times New Roman" w:eastAsia="Times New Roman" w:hAnsi="Times New Roman" w:cs="Times New Roman"/>
                <w:sz w:val="20"/>
                <w:highlight w:val="white"/>
              </w:rPr>
            </w:pPr>
            <w:proofErr w:type="gramStart"/>
            <w:r>
              <w:rPr>
                <w:rFonts w:ascii="Times New Roman" w:eastAsia="Times New Roman" w:hAnsi="Times New Roman" w:cs="Times New Roman"/>
                <w:sz w:val="20"/>
                <w:shd w:val="clear" w:color="auto" w:fill="FFFFFF"/>
              </w:rPr>
              <w:t>(освоенные</w:t>
            </w:r>
            <w:proofErr w:type="gramEnd"/>
          </w:p>
          <w:p w:rsidR="00B474EE" w:rsidRDefault="002B120B">
            <w:pPr>
              <w:spacing w:line="240" w:lineRule="exact"/>
              <w:jc w:val="center"/>
            </w:pPr>
            <w:proofErr w:type="spellStart"/>
            <w:proofErr w:type="gramStart"/>
            <w:r>
              <w:rPr>
                <w:rFonts w:ascii="Times New Roman" w:eastAsia="Times New Roman" w:hAnsi="Times New Roman" w:cs="Times New Roman"/>
                <w:sz w:val="20"/>
                <w:shd w:val="clear" w:color="auto" w:fill="FFFFFF"/>
              </w:rPr>
              <w:t>Профессио-нальные</w:t>
            </w:r>
            <w:proofErr w:type="spellEnd"/>
            <w:r>
              <w:rPr>
                <w:rFonts w:ascii="Times New Roman" w:eastAsia="Times New Roman" w:hAnsi="Times New Roman" w:cs="Times New Roman"/>
                <w:sz w:val="20"/>
                <w:shd w:val="clear" w:color="auto" w:fill="FFFFFF"/>
              </w:rPr>
              <w:t xml:space="preserve"> компетенции)</w:t>
            </w:r>
            <w:proofErr w:type="gramEnd"/>
          </w:p>
        </w:tc>
        <w:tc>
          <w:tcPr>
            <w:tcW w:w="4850" w:type="dxa"/>
            <w:tcBorders>
              <w:top w:val="single" w:sz="6" w:space="0" w:color="00000A"/>
              <w:left w:val="single" w:sz="6" w:space="0" w:color="00000A"/>
              <w:bottom w:val="single" w:sz="6" w:space="0" w:color="000001"/>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696" w:type="dxa"/>
            <w:tcBorders>
              <w:top w:val="single" w:sz="6" w:space="0" w:color="00000A"/>
              <w:left w:val="single" w:sz="6" w:space="0" w:color="00000A"/>
              <w:bottom w:val="single" w:sz="6" w:space="0" w:color="000001"/>
              <w:right w:val="single" w:sz="4"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r>
      <w:tr w:rsidR="00B474EE">
        <w:trPr>
          <w:trHeight w:val="144"/>
        </w:trPr>
        <w:tc>
          <w:tcPr>
            <w:tcW w:w="1757" w:type="dxa"/>
            <w:vMerge/>
            <w:tcBorders>
              <w:top w:val="single" w:sz="6" w:space="0" w:color="00000A"/>
              <w:left w:val="single" w:sz="6" w:space="0" w:color="00000A"/>
              <w:bottom w:val="single" w:sz="6" w:space="0" w:color="000001"/>
              <w:right w:val="single" w:sz="6" w:space="0" w:color="00000A"/>
            </w:tcBorders>
            <w:shd w:val="clear" w:color="auto" w:fill="FFFFFF"/>
            <w:tcMar>
              <w:left w:w="-7" w:type="dxa"/>
            </w:tcMar>
          </w:tcPr>
          <w:p w:rsidR="00B474EE" w:rsidRDefault="00B474EE">
            <w:pPr>
              <w:spacing w:after="200" w:line="276" w:lineRule="exact"/>
              <w:rPr>
                <w:rFonts w:ascii="Calibri" w:eastAsia="Calibri" w:hAnsi="Calibri" w:cs="Calibri"/>
                <w:sz w:val="22"/>
                <w:shd w:val="clear" w:color="auto" w:fill="FFFFFF"/>
              </w:rPr>
            </w:pPr>
          </w:p>
        </w:tc>
        <w:tc>
          <w:tcPr>
            <w:tcW w:w="1618" w:type="dxa"/>
            <w:vMerge/>
            <w:tcBorders>
              <w:top w:val="single" w:sz="6" w:space="0" w:color="00000A"/>
              <w:left w:val="single" w:sz="6" w:space="0" w:color="00000A"/>
              <w:bottom w:val="single" w:sz="6" w:space="0" w:color="000001"/>
              <w:right w:val="single" w:sz="6" w:space="0" w:color="00000A"/>
            </w:tcBorders>
            <w:shd w:val="clear" w:color="auto" w:fill="FFFFFF"/>
            <w:tcMar>
              <w:left w:w="-7" w:type="dxa"/>
            </w:tcMar>
          </w:tcPr>
          <w:p w:rsidR="00B474EE" w:rsidRDefault="00B474EE">
            <w:pPr>
              <w:spacing w:after="200" w:line="276" w:lineRule="exact"/>
              <w:rPr>
                <w:rFonts w:ascii="Calibri" w:eastAsia="Calibri" w:hAnsi="Calibri" w:cs="Calibri"/>
                <w:sz w:val="22"/>
                <w:shd w:val="clear" w:color="auto" w:fill="FFFFFF"/>
              </w:rPr>
            </w:pPr>
          </w:p>
        </w:tc>
        <w:tc>
          <w:tcPr>
            <w:tcW w:w="4850" w:type="dxa"/>
            <w:tcBorders>
              <w:top w:val="single" w:sz="6" w:space="0" w:color="00000A"/>
              <w:left w:val="single" w:sz="6" w:space="0" w:color="00000A"/>
              <w:bottom w:val="single" w:sz="6" w:space="0" w:color="000001"/>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696" w:type="dxa"/>
            <w:vMerge w:val="restart"/>
            <w:tcBorders>
              <w:top w:val="single" w:sz="6" w:space="0" w:color="00000A"/>
              <w:left w:val="single" w:sz="6" w:space="0" w:color="00000A"/>
              <w:bottom w:val="single" w:sz="6" w:space="0" w:color="000001"/>
              <w:right w:val="single" w:sz="4" w:space="0" w:color="00000A"/>
            </w:tcBorders>
            <w:shd w:val="clear" w:color="auto" w:fill="FFFFFF"/>
            <w:tcMar>
              <w:left w:w="-7" w:type="dxa"/>
            </w:tcMar>
          </w:tcPr>
          <w:p w:rsidR="00B474EE" w:rsidRDefault="002B120B">
            <w:pPr>
              <w:spacing w:line="240" w:lineRule="exact"/>
              <w:jc w:val="center"/>
              <w:rPr>
                <w:rFonts w:ascii="Times New Roman" w:eastAsia="Times New Roman" w:hAnsi="Times New Roman" w:cs="Times New Roman"/>
                <w:sz w:val="20"/>
                <w:highlight w:val="white"/>
              </w:rPr>
            </w:pPr>
            <w:r>
              <w:rPr>
                <w:rFonts w:ascii="Times New Roman" w:eastAsia="Times New Roman" w:hAnsi="Times New Roman" w:cs="Times New Roman"/>
                <w:sz w:val="20"/>
                <w:shd w:val="clear" w:color="auto" w:fill="FFFFFF"/>
              </w:rPr>
              <w:t>Формы и методы</w:t>
            </w:r>
          </w:p>
          <w:p w:rsidR="00B474EE" w:rsidRDefault="002B120B">
            <w:pPr>
              <w:spacing w:line="240" w:lineRule="exact"/>
              <w:jc w:val="center"/>
            </w:pPr>
            <w:r>
              <w:rPr>
                <w:rFonts w:ascii="Times New Roman" w:eastAsia="Times New Roman" w:hAnsi="Times New Roman" w:cs="Times New Roman"/>
                <w:sz w:val="20"/>
                <w:shd w:val="clear" w:color="auto" w:fill="FFFFFF"/>
              </w:rPr>
              <w:t>контроля</w:t>
            </w:r>
          </w:p>
        </w:tc>
      </w:tr>
      <w:tr w:rsidR="00B474EE">
        <w:trPr>
          <w:trHeight w:val="877"/>
        </w:trPr>
        <w:tc>
          <w:tcPr>
            <w:tcW w:w="1757" w:type="dxa"/>
            <w:vMerge/>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after="200" w:line="276" w:lineRule="exact"/>
              <w:rPr>
                <w:rFonts w:ascii="Calibri" w:eastAsia="Calibri" w:hAnsi="Calibri" w:cs="Calibri"/>
                <w:sz w:val="22"/>
                <w:shd w:val="clear" w:color="auto" w:fill="FFFFFF"/>
              </w:rPr>
            </w:pPr>
          </w:p>
        </w:tc>
        <w:tc>
          <w:tcPr>
            <w:tcW w:w="1618" w:type="dxa"/>
            <w:vMerge/>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after="200" w:line="276" w:lineRule="exact"/>
              <w:rPr>
                <w:rFonts w:ascii="Calibri" w:eastAsia="Calibri" w:hAnsi="Calibri" w:cs="Calibri"/>
                <w:sz w:val="22"/>
                <w:shd w:val="clear" w:color="auto" w:fill="FFFFFF"/>
              </w:rPr>
            </w:pPr>
          </w:p>
        </w:tc>
        <w:tc>
          <w:tcPr>
            <w:tcW w:w="4850"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jc w:val="center"/>
              <w:rPr>
                <w:sz w:val="22"/>
              </w:rPr>
            </w:pPr>
            <w:r>
              <w:rPr>
                <w:rFonts w:ascii="Times New Roman" w:eastAsia="Times New Roman" w:hAnsi="Times New Roman" w:cs="Times New Roman"/>
                <w:sz w:val="22"/>
                <w:shd w:val="clear" w:color="auto" w:fill="FFFFFF"/>
              </w:rPr>
              <w:t>Основные показатели оценки результатов</w:t>
            </w:r>
          </w:p>
        </w:tc>
        <w:tc>
          <w:tcPr>
            <w:tcW w:w="1696" w:type="dxa"/>
            <w:vMerge/>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B474EE" w:rsidRDefault="00B474EE">
            <w:pPr>
              <w:spacing w:after="200" w:line="276" w:lineRule="exact"/>
              <w:rPr>
                <w:rFonts w:ascii="Calibri" w:eastAsia="Calibri" w:hAnsi="Calibri" w:cs="Calibri"/>
                <w:sz w:val="22"/>
                <w:shd w:val="clear" w:color="auto" w:fill="FFFFFF"/>
              </w:rPr>
            </w:pPr>
          </w:p>
        </w:tc>
      </w:tr>
      <w:tr w:rsidR="00B474EE">
        <w:trPr>
          <w:trHeight w:val="337"/>
        </w:trPr>
        <w:tc>
          <w:tcPr>
            <w:tcW w:w="175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jc w:val="center"/>
              <w:rPr>
                <w:sz w:val="22"/>
              </w:rPr>
            </w:pPr>
            <w:r>
              <w:rPr>
                <w:rFonts w:ascii="Times New Roman" w:eastAsia="Times New Roman" w:hAnsi="Times New Roman" w:cs="Times New Roman"/>
                <w:sz w:val="22"/>
                <w:shd w:val="clear" w:color="auto" w:fill="FFFFFF"/>
              </w:rPr>
              <w:t>1</w:t>
            </w:r>
          </w:p>
        </w:tc>
        <w:tc>
          <w:tcPr>
            <w:tcW w:w="161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jc w:val="center"/>
              <w:rPr>
                <w:sz w:val="22"/>
              </w:rPr>
            </w:pPr>
            <w:r>
              <w:rPr>
                <w:rFonts w:ascii="Times New Roman" w:eastAsia="Times New Roman" w:hAnsi="Times New Roman" w:cs="Times New Roman"/>
                <w:sz w:val="22"/>
                <w:shd w:val="clear" w:color="auto" w:fill="FFFFFF"/>
              </w:rPr>
              <w:t>2</w:t>
            </w:r>
          </w:p>
        </w:tc>
        <w:tc>
          <w:tcPr>
            <w:tcW w:w="4850"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jc w:val="center"/>
              <w:rPr>
                <w:sz w:val="22"/>
              </w:rPr>
            </w:pPr>
            <w:r>
              <w:rPr>
                <w:rFonts w:ascii="Times New Roman" w:eastAsia="Times New Roman" w:hAnsi="Times New Roman" w:cs="Times New Roman"/>
                <w:sz w:val="22"/>
                <w:shd w:val="clear" w:color="auto" w:fill="FFFFFF"/>
              </w:rPr>
              <w:t>3</w:t>
            </w:r>
          </w:p>
        </w:tc>
        <w:tc>
          <w:tcPr>
            <w:tcW w:w="1696"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B474EE" w:rsidRDefault="002B120B">
            <w:pPr>
              <w:spacing w:line="240" w:lineRule="exact"/>
              <w:ind w:left="494"/>
              <w:jc w:val="center"/>
              <w:rPr>
                <w:sz w:val="22"/>
              </w:rPr>
            </w:pPr>
            <w:r>
              <w:rPr>
                <w:rFonts w:ascii="Times New Roman" w:eastAsia="Times New Roman" w:hAnsi="Times New Roman" w:cs="Times New Roman"/>
                <w:sz w:val="22"/>
                <w:shd w:val="clear" w:color="auto" w:fill="FFFFFF"/>
              </w:rPr>
              <w:t>4</w:t>
            </w:r>
          </w:p>
        </w:tc>
      </w:tr>
      <w:tr w:rsidR="00B474EE" w:rsidTr="001F43B4">
        <w:trPr>
          <w:trHeight w:val="2962"/>
        </w:trPr>
        <w:tc>
          <w:tcPr>
            <w:tcW w:w="1757"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B474EE" w:rsidRPr="001F43B4" w:rsidRDefault="002B120B" w:rsidP="001F43B4">
            <w:pPr>
              <w:rPr>
                <w:sz w:val="22"/>
                <w:szCs w:val="22"/>
              </w:rPr>
            </w:pPr>
            <w:r w:rsidRPr="001F43B4">
              <w:rPr>
                <w:rFonts w:ascii="Times New Roman" w:eastAsia="Times New Roman" w:hAnsi="Times New Roman" w:cs="Times New Roman"/>
                <w:sz w:val="22"/>
                <w:szCs w:val="22"/>
                <w:shd w:val="clear" w:color="auto" w:fill="FFFFFF"/>
              </w:rPr>
              <w:t xml:space="preserve">ПОВЫШЕНИЕ КВАЛИФИКАЦИИ СПЕЦИАЛИСТОВ ПО БЕЗОПАСНОСТИ  </w:t>
            </w:r>
            <w:r w:rsidRPr="001F43B4">
              <w:rPr>
                <w:rFonts w:ascii="Times New Roman" w:eastAsia="Times New Roman" w:hAnsi="Times New Roman" w:cs="Times New Roman"/>
                <w:spacing w:val="-1"/>
                <w:sz w:val="22"/>
                <w:szCs w:val="22"/>
                <w:shd w:val="clear" w:color="auto" w:fill="FFFFFF"/>
              </w:rPr>
              <w:t>ДОРОЖНОГО ДВИЖЕНИЯ В ОРГАНИЗАЦИЯХ, ОСУЩЕСТВЛЯЮЩИХ  ПЕРЕВОЗКИ ПАССАЖИРОВ И ГРУЗОВ</w:t>
            </w:r>
          </w:p>
        </w:tc>
        <w:tc>
          <w:tcPr>
            <w:tcW w:w="1618"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B474EE" w:rsidRPr="001F43B4" w:rsidRDefault="002B120B" w:rsidP="001F43B4">
            <w:pPr>
              <w:jc w:val="center"/>
              <w:rPr>
                <w:sz w:val="22"/>
                <w:szCs w:val="22"/>
              </w:rPr>
            </w:pPr>
            <w:r w:rsidRPr="001F43B4">
              <w:rPr>
                <w:rFonts w:ascii="Times New Roman" w:eastAsia="Times New Roman" w:hAnsi="Times New Roman" w:cs="Times New Roman"/>
                <w:sz w:val="22"/>
                <w:szCs w:val="22"/>
                <w:shd w:val="clear" w:color="auto" w:fill="FFFFFF"/>
              </w:rPr>
              <w:t>ПК 1.1. -1.3.</w:t>
            </w:r>
          </w:p>
        </w:tc>
        <w:tc>
          <w:tcPr>
            <w:tcW w:w="4850"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B474EE" w:rsidRPr="001F43B4" w:rsidRDefault="002B120B" w:rsidP="001F43B4">
            <w:pPr>
              <w:tabs>
                <w:tab w:val="left" w:pos="166"/>
              </w:tabs>
              <w:rPr>
                <w:rFonts w:ascii="Times New Roman" w:eastAsia="Times New Roman" w:hAnsi="Times New Roman" w:cs="Times New Roman"/>
                <w:spacing w:val="-5"/>
                <w:sz w:val="22"/>
                <w:szCs w:val="22"/>
                <w:highlight w:val="white"/>
              </w:rPr>
            </w:pPr>
            <w:r w:rsidRPr="001F43B4">
              <w:rPr>
                <w:rFonts w:ascii="Times New Roman" w:eastAsia="Times New Roman" w:hAnsi="Times New Roman" w:cs="Times New Roman"/>
                <w:spacing w:val="-5"/>
                <w:sz w:val="22"/>
                <w:szCs w:val="22"/>
                <w:shd w:val="clear" w:color="auto" w:fill="FFFFFF"/>
              </w:rPr>
              <w:t xml:space="preserve"> «отлично»- если </w:t>
            </w:r>
            <w:proofErr w:type="gramStart"/>
            <w:r w:rsidRPr="001F43B4">
              <w:rPr>
                <w:rFonts w:ascii="Times New Roman" w:eastAsia="Times New Roman" w:hAnsi="Times New Roman" w:cs="Times New Roman"/>
                <w:spacing w:val="-5"/>
                <w:sz w:val="22"/>
                <w:szCs w:val="22"/>
                <w:shd w:val="clear" w:color="auto" w:fill="FFFFFF"/>
              </w:rPr>
              <w:t>обучаемый</w:t>
            </w:r>
            <w:proofErr w:type="gramEnd"/>
            <w:r w:rsidRPr="001F43B4">
              <w:rPr>
                <w:rFonts w:ascii="Times New Roman" w:eastAsia="Times New Roman" w:hAnsi="Times New Roman" w:cs="Times New Roman"/>
                <w:spacing w:val="-5"/>
                <w:sz w:val="22"/>
                <w:szCs w:val="22"/>
                <w:shd w:val="clear" w:color="auto" w:fill="FFFFFF"/>
              </w:rPr>
              <w:t xml:space="preserve"> ответил правильно на все 20 вопросов экзаменационного теста без ошибок.</w:t>
            </w:r>
          </w:p>
          <w:p w:rsidR="00B474EE" w:rsidRPr="001F43B4" w:rsidRDefault="002B120B" w:rsidP="001F43B4">
            <w:pPr>
              <w:tabs>
                <w:tab w:val="left" w:pos="166"/>
              </w:tabs>
              <w:rPr>
                <w:rFonts w:ascii="Times New Roman" w:eastAsia="Times New Roman" w:hAnsi="Times New Roman" w:cs="Times New Roman"/>
                <w:spacing w:val="-5"/>
                <w:sz w:val="22"/>
                <w:szCs w:val="22"/>
                <w:highlight w:val="white"/>
              </w:rPr>
            </w:pPr>
            <w:r w:rsidRPr="001F43B4">
              <w:rPr>
                <w:rFonts w:ascii="Times New Roman" w:eastAsia="Times New Roman" w:hAnsi="Times New Roman" w:cs="Times New Roman"/>
                <w:spacing w:val="-5"/>
                <w:sz w:val="22"/>
                <w:szCs w:val="22"/>
                <w:shd w:val="clear" w:color="auto" w:fill="FFFFFF"/>
              </w:rPr>
              <w:t xml:space="preserve"> «хорошо» - если обучаемый ответил правильно на 19 вопросов экзаменационного теста без ошибо</w:t>
            </w:r>
            <w:proofErr w:type="gramStart"/>
            <w:r w:rsidRPr="001F43B4">
              <w:rPr>
                <w:rFonts w:ascii="Times New Roman" w:eastAsia="Times New Roman" w:hAnsi="Times New Roman" w:cs="Times New Roman"/>
                <w:spacing w:val="-5"/>
                <w:sz w:val="22"/>
                <w:szCs w:val="22"/>
                <w:shd w:val="clear" w:color="auto" w:fill="FFFFFF"/>
              </w:rPr>
              <w:t>к(</w:t>
            </w:r>
            <w:proofErr w:type="gramEnd"/>
            <w:r w:rsidRPr="001F43B4">
              <w:rPr>
                <w:rFonts w:ascii="Times New Roman" w:eastAsia="Times New Roman" w:hAnsi="Times New Roman" w:cs="Times New Roman"/>
                <w:spacing w:val="-5"/>
                <w:sz w:val="22"/>
                <w:szCs w:val="22"/>
                <w:shd w:val="clear" w:color="auto" w:fill="FFFFFF"/>
              </w:rPr>
              <w:t>допустил одну ошибку).</w:t>
            </w:r>
          </w:p>
          <w:p w:rsidR="00B474EE" w:rsidRPr="001F43B4" w:rsidRDefault="002B120B" w:rsidP="001F43B4">
            <w:pPr>
              <w:tabs>
                <w:tab w:val="left" w:pos="166"/>
              </w:tabs>
              <w:rPr>
                <w:rFonts w:ascii="Times New Roman" w:eastAsia="Times New Roman" w:hAnsi="Times New Roman" w:cs="Times New Roman"/>
                <w:spacing w:val="-5"/>
                <w:sz w:val="22"/>
                <w:szCs w:val="22"/>
                <w:highlight w:val="white"/>
              </w:rPr>
            </w:pPr>
            <w:r w:rsidRPr="001F43B4">
              <w:rPr>
                <w:rFonts w:ascii="Times New Roman" w:eastAsia="Times New Roman" w:hAnsi="Times New Roman" w:cs="Times New Roman"/>
                <w:spacing w:val="-5"/>
                <w:sz w:val="22"/>
                <w:szCs w:val="22"/>
                <w:shd w:val="clear" w:color="auto" w:fill="FFFFFF"/>
              </w:rPr>
              <w:t>«Удовлетворительно»- если обучаемый ответил на 18 вопросов теста без ошибо</w:t>
            </w:r>
            <w:proofErr w:type="gramStart"/>
            <w:r w:rsidRPr="001F43B4">
              <w:rPr>
                <w:rFonts w:ascii="Times New Roman" w:eastAsia="Times New Roman" w:hAnsi="Times New Roman" w:cs="Times New Roman"/>
                <w:spacing w:val="-5"/>
                <w:sz w:val="22"/>
                <w:szCs w:val="22"/>
                <w:shd w:val="clear" w:color="auto" w:fill="FFFFFF"/>
              </w:rPr>
              <w:t>к(</w:t>
            </w:r>
            <w:proofErr w:type="gramEnd"/>
            <w:r w:rsidRPr="001F43B4">
              <w:rPr>
                <w:rFonts w:ascii="Times New Roman" w:eastAsia="Times New Roman" w:hAnsi="Times New Roman" w:cs="Times New Roman"/>
                <w:spacing w:val="-5"/>
                <w:sz w:val="22"/>
                <w:szCs w:val="22"/>
                <w:shd w:val="clear" w:color="auto" w:fill="FFFFFF"/>
              </w:rPr>
              <w:t>допустил две ошибки).</w:t>
            </w:r>
          </w:p>
          <w:p w:rsidR="00B474EE" w:rsidRPr="001F43B4" w:rsidRDefault="002B120B" w:rsidP="001F43B4">
            <w:pPr>
              <w:tabs>
                <w:tab w:val="left" w:pos="166"/>
              </w:tabs>
              <w:rPr>
                <w:sz w:val="22"/>
                <w:szCs w:val="22"/>
              </w:rPr>
            </w:pPr>
            <w:r w:rsidRPr="001F43B4">
              <w:rPr>
                <w:rFonts w:ascii="Times New Roman" w:eastAsia="Times New Roman" w:hAnsi="Times New Roman" w:cs="Times New Roman"/>
                <w:spacing w:val="-5"/>
                <w:sz w:val="22"/>
                <w:szCs w:val="22"/>
                <w:shd w:val="clear" w:color="auto" w:fill="FFFFFF"/>
              </w:rPr>
              <w:t>«не удовлетворительно»- если обучаемый допустил более двух ошибо</w:t>
            </w:r>
            <w:proofErr w:type="gramStart"/>
            <w:r w:rsidRPr="001F43B4">
              <w:rPr>
                <w:rFonts w:ascii="Times New Roman" w:eastAsia="Times New Roman" w:hAnsi="Times New Roman" w:cs="Times New Roman"/>
                <w:spacing w:val="-5"/>
                <w:sz w:val="22"/>
                <w:szCs w:val="22"/>
                <w:shd w:val="clear" w:color="auto" w:fill="FFFFFF"/>
              </w:rPr>
              <w:t>к(</w:t>
            </w:r>
            <w:proofErr w:type="gramEnd"/>
            <w:r w:rsidRPr="001F43B4">
              <w:rPr>
                <w:rFonts w:ascii="Times New Roman" w:eastAsia="Times New Roman" w:hAnsi="Times New Roman" w:cs="Times New Roman"/>
                <w:spacing w:val="-5"/>
                <w:sz w:val="22"/>
                <w:szCs w:val="22"/>
                <w:shd w:val="clear" w:color="auto" w:fill="FFFFFF"/>
              </w:rPr>
              <w:t>три или более ошибки).</w:t>
            </w:r>
          </w:p>
        </w:tc>
        <w:tc>
          <w:tcPr>
            <w:tcW w:w="1696"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B474EE" w:rsidRPr="001F43B4" w:rsidRDefault="002B120B" w:rsidP="001F43B4">
            <w:pPr>
              <w:tabs>
                <w:tab w:val="left" w:pos="149"/>
              </w:tabs>
              <w:rPr>
                <w:sz w:val="22"/>
                <w:szCs w:val="22"/>
              </w:rPr>
            </w:pPr>
            <w:r w:rsidRPr="001F43B4">
              <w:rPr>
                <w:rFonts w:ascii="Times New Roman" w:eastAsia="Times New Roman" w:hAnsi="Times New Roman" w:cs="Times New Roman"/>
                <w:spacing w:val="-6"/>
                <w:sz w:val="22"/>
                <w:szCs w:val="22"/>
                <w:shd w:val="clear" w:color="auto" w:fill="FFFFFF"/>
              </w:rPr>
              <w:t xml:space="preserve"> Итоговая аттестация в виде квалификационного зачета</w:t>
            </w:r>
            <w:r w:rsidR="00A13B13">
              <w:rPr>
                <w:rFonts w:ascii="Times New Roman" w:eastAsia="Times New Roman" w:hAnsi="Times New Roman" w:cs="Times New Roman"/>
                <w:spacing w:val="-6"/>
                <w:sz w:val="22"/>
                <w:szCs w:val="22"/>
                <w:shd w:val="clear" w:color="auto" w:fill="FFFFFF"/>
              </w:rPr>
              <w:t xml:space="preserve"> (с оценкой) </w:t>
            </w:r>
            <w:r w:rsidRPr="001F43B4">
              <w:rPr>
                <w:rFonts w:ascii="Times New Roman" w:eastAsia="Times New Roman" w:hAnsi="Times New Roman" w:cs="Times New Roman"/>
                <w:spacing w:val="-6"/>
                <w:sz w:val="22"/>
                <w:szCs w:val="22"/>
                <w:shd w:val="clear" w:color="auto" w:fill="FFFFFF"/>
              </w:rPr>
              <w:t xml:space="preserve"> в форме тестирования.</w:t>
            </w:r>
          </w:p>
        </w:tc>
      </w:tr>
    </w:tbl>
    <w:p w:rsidR="00B474EE" w:rsidRDefault="00B474EE">
      <w:pPr>
        <w:spacing w:line="240" w:lineRule="exact"/>
        <w:rPr>
          <w:rFonts w:ascii="Times New Roman" w:eastAsia="Times New Roman" w:hAnsi="Times New Roman" w:cs="Times New Roman"/>
          <w:sz w:val="22"/>
          <w:shd w:val="clear" w:color="auto" w:fill="FFFFFF"/>
        </w:rPr>
      </w:pPr>
    </w:p>
    <w:p w:rsidR="004658B5" w:rsidRDefault="004658B5">
      <w:pPr>
        <w:spacing w:line="240" w:lineRule="exact"/>
        <w:jc w:val="center"/>
        <w:rPr>
          <w:rFonts w:ascii="Times New Roman" w:eastAsia="Times New Roman" w:hAnsi="Times New Roman" w:cs="Times New Roman"/>
          <w:b/>
          <w:spacing w:val="-4"/>
          <w:shd w:val="clear" w:color="auto" w:fill="FFFFFF"/>
        </w:rPr>
      </w:pPr>
    </w:p>
    <w:p w:rsidR="00CD400C" w:rsidRDefault="00CD400C">
      <w:pPr>
        <w:spacing w:line="240" w:lineRule="exact"/>
        <w:jc w:val="center"/>
        <w:rPr>
          <w:rFonts w:ascii="Times New Roman" w:eastAsia="Times New Roman" w:hAnsi="Times New Roman" w:cs="Times New Roman"/>
          <w:b/>
          <w:spacing w:val="-4"/>
          <w:shd w:val="clear" w:color="auto" w:fill="FFFFFF"/>
        </w:rPr>
      </w:pPr>
    </w:p>
    <w:p w:rsidR="00CD400C" w:rsidRDefault="00CD400C">
      <w:pPr>
        <w:spacing w:line="240" w:lineRule="exact"/>
        <w:jc w:val="center"/>
        <w:rPr>
          <w:rFonts w:ascii="Times New Roman" w:eastAsia="Times New Roman" w:hAnsi="Times New Roman" w:cs="Times New Roman"/>
          <w:b/>
          <w:spacing w:val="-4"/>
          <w:shd w:val="clear" w:color="auto" w:fill="FFFFFF"/>
        </w:rPr>
      </w:pPr>
    </w:p>
    <w:p w:rsidR="00CD400C" w:rsidRDefault="00CD400C">
      <w:pPr>
        <w:spacing w:line="240" w:lineRule="exact"/>
        <w:jc w:val="center"/>
        <w:rPr>
          <w:rFonts w:ascii="Times New Roman" w:eastAsia="Times New Roman" w:hAnsi="Times New Roman" w:cs="Times New Roman"/>
          <w:b/>
          <w:spacing w:val="-4"/>
          <w:shd w:val="clear" w:color="auto" w:fill="FFFFFF"/>
        </w:rPr>
      </w:pPr>
    </w:p>
    <w:p w:rsidR="00CD400C" w:rsidRDefault="00CD400C">
      <w:pPr>
        <w:spacing w:line="240" w:lineRule="exact"/>
        <w:jc w:val="center"/>
        <w:rPr>
          <w:rFonts w:ascii="Times New Roman" w:eastAsia="Times New Roman" w:hAnsi="Times New Roman" w:cs="Times New Roman"/>
          <w:b/>
          <w:spacing w:val="-4"/>
          <w:shd w:val="clear" w:color="auto" w:fill="FFFFFF"/>
        </w:rPr>
      </w:pPr>
    </w:p>
    <w:p w:rsidR="00CD400C" w:rsidRDefault="00CD400C">
      <w:pPr>
        <w:spacing w:line="240" w:lineRule="exact"/>
        <w:jc w:val="center"/>
        <w:rPr>
          <w:rFonts w:ascii="Times New Roman" w:eastAsia="Times New Roman" w:hAnsi="Times New Roman" w:cs="Times New Roman"/>
          <w:b/>
          <w:spacing w:val="-4"/>
          <w:shd w:val="clear" w:color="auto" w:fill="FFFFFF"/>
        </w:rPr>
      </w:pPr>
    </w:p>
    <w:p w:rsidR="00B50C8A" w:rsidRDefault="002B120B">
      <w:pPr>
        <w:spacing w:line="240" w:lineRule="exact"/>
        <w:jc w:val="center"/>
        <w:rPr>
          <w:rFonts w:ascii="Times New Roman" w:eastAsia="Times New Roman" w:hAnsi="Times New Roman" w:cs="Times New Roman"/>
          <w:b/>
          <w:spacing w:val="-7"/>
          <w:shd w:val="clear" w:color="auto" w:fill="FFFFFF"/>
        </w:rPr>
      </w:pPr>
      <w:r>
        <w:rPr>
          <w:rFonts w:ascii="Times New Roman" w:eastAsia="Times New Roman" w:hAnsi="Times New Roman" w:cs="Times New Roman"/>
          <w:b/>
          <w:spacing w:val="-4"/>
          <w:shd w:val="clear" w:color="auto" w:fill="FFFFFF"/>
        </w:rPr>
        <w:t xml:space="preserve">V.      УЧЕБНО-МЕТОДИЧЕСКИЕ МАТЕРИАЛЫ </w:t>
      </w:r>
      <w:r>
        <w:rPr>
          <w:rFonts w:ascii="Times New Roman" w:eastAsia="Times New Roman" w:hAnsi="Times New Roman" w:cs="Times New Roman"/>
          <w:b/>
          <w:spacing w:val="-7"/>
          <w:shd w:val="clear" w:color="auto" w:fill="FFFFFF"/>
        </w:rPr>
        <w:t xml:space="preserve">ОБЕСПЕЧИВАЮЩИЕ </w:t>
      </w:r>
    </w:p>
    <w:p w:rsidR="00B474EE" w:rsidRDefault="002B120B">
      <w:pPr>
        <w:spacing w:line="240" w:lineRule="exact"/>
        <w:jc w:val="center"/>
        <w:rPr>
          <w:rFonts w:ascii="Times New Roman" w:eastAsia="Times New Roman" w:hAnsi="Times New Roman" w:cs="Times New Roman"/>
          <w:highlight w:val="white"/>
        </w:rPr>
      </w:pPr>
      <w:r>
        <w:rPr>
          <w:rFonts w:ascii="Times New Roman" w:eastAsia="Times New Roman" w:hAnsi="Times New Roman" w:cs="Times New Roman"/>
          <w:b/>
          <w:spacing w:val="-7"/>
          <w:shd w:val="clear" w:color="auto" w:fill="FFFFFF"/>
        </w:rPr>
        <w:t xml:space="preserve">РЕАЛИЗАЦИЮ </w:t>
      </w:r>
      <w:r>
        <w:rPr>
          <w:rFonts w:ascii="Times New Roman" w:eastAsia="Times New Roman" w:hAnsi="Times New Roman" w:cs="Times New Roman"/>
          <w:b/>
          <w:shd w:val="clear" w:color="auto" w:fill="FFFFFF"/>
        </w:rPr>
        <w:t>ПРОГРАММЫ</w:t>
      </w:r>
    </w:p>
    <w:p w:rsidR="00B474EE" w:rsidRDefault="00B474EE">
      <w:pPr>
        <w:spacing w:line="276" w:lineRule="exact"/>
        <w:ind w:firstLine="709"/>
        <w:jc w:val="both"/>
        <w:rPr>
          <w:rFonts w:ascii="Times New Roman" w:eastAsia="Times New Roman" w:hAnsi="Times New Roman" w:cs="Times New Roman"/>
          <w:spacing w:val="-4"/>
          <w:shd w:val="clear" w:color="auto" w:fill="FFFFFF"/>
        </w:rPr>
      </w:pPr>
    </w:p>
    <w:p w:rsidR="00B474EE" w:rsidRDefault="002B120B" w:rsidP="00CD400C">
      <w:pPr>
        <w:spacing w:line="276" w:lineRule="auto"/>
        <w:ind w:firstLine="709"/>
        <w:jc w:val="both"/>
        <w:rPr>
          <w:rFonts w:ascii="Times New Roman" w:eastAsia="Times New Roman" w:hAnsi="Times New Roman" w:cs="Times New Roman"/>
          <w:highlight w:val="white"/>
        </w:rPr>
      </w:pPr>
      <w:r>
        <w:rPr>
          <w:rFonts w:ascii="Times New Roman" w:eastAsia="Times New Roman" w:hAnsi="Times New Roman" w:cs="Times New Roman"/>
          <w:spacing w:val="-4"/>
          <w:shd w:val="clear" w:color="auto" w:fill="FFFFFF"/>
        </w:rPr>
        <w:t>Учебно-методические материалы представлены:</w:t>
      </w:r>
    </w:p>
    <w:p w:rsidR="00B474EE" w:rsidRDefault="002B120B" w:rsidP="00CD400C">
      <w:pPr>
        <w:spacing w:line="276" w:lineRule="auto"/>
        <w:ind w:left="67" w:firstLine="642"/>
        <w:jc w:val="both"/>
        <w:rPr>
          <w:rFonts w:ascii="Times New Roman" w:eastAsia="Times New Roman" w:hAnsi="Times New Roman" w:cs="Times New Roman"/>
          <w:highlight w:val="white"/>
        </w:rPr>
      </w:pPr>
      <w:r>
        <w:rPr>
          <w:rFonts w:ascii="Times New Roman" w:eastAsia="Times New Roman" w:hAnsi="Times New Roman" w:cs="Times New Roman"/>
          <w:spacing w:val="-4"/>
          <w:shd w:val="clear" w:color="auto" w:fill="FFFFFF"/>
        </w:rPr>
        <w:t xml:space="preserve">Программой «Повышение квалификации специалистов по безопасности дорожного </w:t>
      </w:r>
      <w:r>
        <w:rPr>
          <w:rFonts w:ascii="Times New Roman" w:eastAsia="Times New Roman" w:hAnsi="Times New Roman" w:cs="Times New Roman"/>
          <w:spacing w:val="-3"/>
          <w:shd w:val="clear" w:color="auto" w:fill="FFFFFF"/>
        </w:rPr>
        <w:t>движения в организациях, осуществляющих перевозки пассажиров и грузов».</w:t>
      </w:r>
    </w:p>
    <w:p w:rsidR="00B474EE" w:rsidRDefault="002B120B" w:rsidP="00CD400C">
      <w:pPr>
        <w:spacing w:line="276" w:lineRule="auto"/>
        <w:ind w:left="65" w:right="5" w:firstLine="644"/>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методическими рекомендациями по организации образовательного </w:t>
      </w:r>
      <w:r>
        <w:rPr>
          <w:rFonts w:ascii="Times New Roman" w:eastAsia="Times New Roman" w:hAnsi="Times New Roman" w:cs="Times New Roman"/>
          <w:spacing w:val="-4"/>
          <w:shd w:val="clear" w:color="auto" w:fill="FFFFFF"/>
        </w:rPr>
        <w:t xml:space="preserve">процесса, утвержденными руководителем организации, осуществляющей </w:t>
      </w:r>
      <w:r>
        <w:rPr>
          <w:rFonts w:ascii="Times New Roman" w:eastAsia="Times New Roman" w:hAnsi="Times New Roman" w:cs="Times New Roman"/>
          <w:shd w:val="clear" w:color="auto" w:fill="FFFFFF"/>
        </w:rPr>
        <w:t>образовательную деятельность;</w:t>
      </w:r>
    </w:p>
    <w:p w:rsidR="00B474EE" w:rsidRDefault="002B120B" w:rsidP="00CD400C">
      <w:pPr>
        <w:spacing w:line="276" w:lineRule="auto"/>
        <w:ind w:left="55" w:right="12" w:firstLine="654"/>
        <w:jc w:val="both"/>
        <w:rPr>
          <w:rFonts w:ascii="Times New Roman" w:eastAsia="Times New Roman" w:hAnsi="Times New Roman" w:cs="Times New Roman"/>
          <w:highlight w:val="white"/>
        </w:rPr>
      </w:pPr>
      <w:r>
        <w:rPr>
          <w:rFonts w:ascii="Times New Roman" w:eastAsia="Times New Roman" w:hAnsi="Times New Roman" w:cs="Times New Roman"/>
          <w:spacing w:val="-3"/>
          <w:shd w:val="clear" w:color="auto" w:fill="FFFFFF"/>
        </w:rPr>
        <w:t>материалами для</w:t>
      </w:r>
      <w:r>
        <w:rPr>
          <w:rFonts w:ascii="Times New Roman" w:eastAsia="Times New Roman" w:hAnsi="Times New Roman" w:cs="Times New Roman"/>
          <w:i/>
          <w:spacing w:val="-3"/>
          <w:shd w:val="clear" w:color="auto" w:fill="FFFFFF"/>
        </w:rPr>
        <w:t xml:space="preserve"> </w:t>
      </w:r>
      <w:r>
        <w:rPr>
          <w:rFonts w:ascii="Times New Roman" w:eastAsia="Times New Roman" w:hAnsi="Times New Roman" w:cs="Times New Roman"/>
          <w:spacing w:val="-3"/>
          <w:shd w:val="clear" w:color="auto" w:fill="FFFFFF"/>
        </w:rPr>
        <w:t xml:space="preserve">проведения и итоговой аттестации </w:t>
      </w:r>
      <w:proofErr w:type="gramStart"/>
      <w:r>
        <w:rPr>
          <w:rFonts w:ascii="Times New Roman" w:eastAsia="Times New Roman" w:hAnsi="Times New Roman" w:cs="Times New Roman"/>
          <w:spacing w:val="-4"/>
          <w:shd w:val="clear" w:color="auto" w:fill="FFFFFF"/>
        </w:rPr>
        <w:t>обучающихся</w:t>
      </w:r>
      <w:proofErr w:type="gramEnd"/>
      <w:r>
        <w:rPr>
          <w:rFonts w:ascii="Times New Roman" w:eastAsia="Times New Roman" w:hAnsi="Times New Roman" w:cs="Times New Roman"/>
          <w:spacing w:val="-4"/>
          <w:shd w:val="clear" w:color="auto" w:fill="FFFFFF"/>
        </w:rPr>
        <w:t xml:space="preserve">, утвержденными руководителем организации, осуществляющей </w:t>
      </w:r>
      <w:r>
        <w:rPr>
          <w:rFonts w:ascii="Times New Roman" w:eastAsia="Times New Roman" w:hAnsi="Times New Roman" w:cs="Times New Roman"/>
          <w:shd w:val="clear" w:color="auto" w:fill="FFFFFF"/>
        </w:rPr>
        <w:t>образовательную деятельность.</w:t>
      </w:r>
    </w:p>
    <w:p w:rsidR="00B474EE" w:rsidRDefault="002B120B" w:rsidP="00CD400C">
      <w:pPr>
        <w:spacing w:line="276" w:lineRule="auto"/>
        <w:ind w:left="53" w:right="22" w:firstLine="656"/>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Презентацией по программе «</w:t>
      </w:r>
      <w:r>
        <w:rPr>
          <w:rFonts w:ascii="Times New Roman" w:eastAsia="Times New Roman" w:hAnsi="Times New Roman" w:cs="Times New Roman"/>
          <w:spacing w:val="-4"/>
          <w:shd w:val="clear" w:color="auto" w:fill="FFFFFF"/>
        </w:rPr>
        <w:t xml:space="preserve">Повышение квалификации специалистов по безопасности дорожного </w:t>
      </w:r>
      <w:r>
        <w:rPr>
          <w:rFonts w:ascii="Times New Roman" w:eastAsia="Times New Roman" w:hAnsi="Times New Roman" w:cs="Times New Roman"/>
          <w:spacing w:val="-3"/>
          <w:shd w:val="clear" w:color="auto" w:fill="FFFFFF"/>
        </w:rPr>
        <w:t>движения в организациях, осуществляющих перевозки пассажиров и грузов</w:t>
      </w:r>
      <w:r>
        <w:rPr>
          <w:rFonts w:ascii="Times New Roman" w:eastAsia="Times New Roman" w:hAnsi="Times New Roman" w:cs="Times New Roman"/>
          <w:shd w:val="clear" w:color="auto" w:fill="FFFFFF"/>
        </w:rPr>
        <w:t>».</w:t>
      </w:r>
    </w:p>
    <w:p w:rsidR="00B474EE" w:rsidRDefault="00B474EE" w:rsidP="001F43B4">
      <w:pPr>
        <w:spacing w:line="276" w:lineRule="auto"/>
        <w:ind w:left="53" w:right="22" w:firstLine="656"/>
        <w:jc w:val="both"/>
        <w:rPr>
          <w:rFonts w:ascii="Times New Roman" w:eastAsia="Times New Roman" w:hAnsi="Times New Roman" w:cs="Times New Roman"/>
          <w:sz w:val="20"/>
          <w:highlight w:val="white"/>
        </w:rPr>
      </w:pPr>
    </w:p>
    <w:p w:rsidR="00B474EE" w:rsidRDefault="00B474EE">
      <w:pPr>
        <w:spacing w:line="276" w:lineRule="exact"/>
        <w:ind w:left="53" w:right="22" w:firstLine="656"/>
        <w:jc w:val="both"/>
        <w:rPr>
          <w:rFonts w:ascii="Times New Roman" w:eastAsia="Times New Roman" w:hAnsi="Times New Roman" w:cs="Times New Roman"/>
          <w:sz w:val="20"/>
          <w:highlight w:val="white"/>
        </w:rPr>
      </w:pPr>
    </w:p>
    <w:p w:rsidR="004658B5" w:rsidRDefault="004658B5">
      <w:pPr>
        <w:spacing w:line="276" w:lineRule="exact"/>
        <w:ind w:left="53" w:right="22" w:firstLine="656"/>
        <w:jc w:val="both"/>
        <w:rPr>
          <w:rFonts w:ascii="Times New Roman" w:eastAsia="Times New Roman" w:hAnsi="Times New Roman" w:cs="Times New Roman"/>
          <w:sz w:val="20"/>
          <w:highlight w:val="white"/>
        </w:rPr>
      </w:pPr>
    </w:p>
    <w:p w:rsidR="00CD400C" w:rsidRDefault="00CD400C">
      <w:pPr>
        <w:widowControl/>
        <w:rPr>
          <w:rFonts w:ascii="Times New Roman" w:eastAsia="Times New Roman" w:hAnsi="Times New Roman" w:cs="Times New Roman"/>
          <w:b/>
          <w:spacing w:val="-5"/>
          <w:shd w:val="clear" w:color="auto" w:fill="FFFFFF"/>
        </w:rPr>
      </w:pPr>
      <w:r>
        <w:rPr>
          <w:rFonts w:ascii="Times New Roman" w:eastAsia="Times New Roman" w:hAnsi="Times New Roman" w:cs="Times New Roman"/>
          <w:b/>
          <w:spacing w:val="-5"/>
          <w:shd w:val="clear" w:color="auto" w:fill="FFFFFF"/>
        </w:rPr>
        <w:br w:type="page"/>
      </w:r>
    </w:p>
    <w:p w:rsidR="00B474EE" w:rsidRDefault="002B120B">
      <w:pPr>
        <w:spacing w:line="360" w:lineRule="exact"/>
        <w:jc w:val="center"/>
        <w:rPr>
          <w:rFonts w:ascii="Times New Roman" w:eastAsia="Times New Roman" w:hAnsi="Times New Roman" w:cs="Times New Roman"/>
          <w:b/>
          <w:spacing w:val="-5"/>
          <w:shd w:val="clear" w:color="auto" w:fill="FFFFFF"/>
        </w:rPr>
      </w:pPr>
      <w:r w:rsidRPr="004658B5">
        <w:rPr>
          <w:rFonts w:ascii="Times New Roman" w:eastAsia="Times New Roman" w:hAnsi="Times New Roman" w:cs="Times New Roman"/>
          <w:b/>
          <w:spacing w:val="-5"/>
          <w:shd w:val="clear" w:color="auto" w:fill="FFFFFF"/>
        </w:rPr>
        <w:lastRenderedPageBreak/>
        <w:t>СПИСОК РЕКОМЕНДУЕМОЙ ЛИТЕРАТУРЫ</w:t>
      </w:r>
    </w:p>
    <w:p w:rsidR="001F43B4" w:rsidRPr="004658B5" w:rsidRDefault="001F43B4">
      <w:pPr>
        <w:spacing w:line="360" w:lineRule="exact"/>
        <w:jc w:val="center"/>
        <w:rPr>
          <w:rFonts w:ascii="Times New Roman" w:eastAsia="Times New Roman" w:hAnsi="Times New Roman" w:cs="Times New Roman"/>
          <w:highlight w:val="white"/>
        </w:rPr>
      </w:pP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Денисов А.С. «Практикум по технической эксплуатации автомобилей» - изд. «Академия» - 2012г.</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proofErr w:type="gramStart"/>
      <w:r w:rsidRPr="004658B5">
        <w:rPr>
          <w:rFonts w:ascii="Times New Roman" w:eastAsia="Times New Roman" w:hAnsi="Times New Roman" w:cs="Times New Roman"/>
          <w:shd w:val="clear" w:color="auto" w:fill="FFFFFF"/>
        </w:rPr>
        <w:t>Горев</w:t>
      </w:r>
      <w:proofErr w:type="gramEnd"/>
      <w:r w:rsidRPr="004658B5">
        <w:rPr>
          <w:rFonts w:ascii="Times New Roman" w:eastAsia="Times New Roman" w:hAnsi="Times New Roman" w:cs="Times New Roman"/>
          <w:shd w:val="clear" w:color="auto" w:fill="FFFFFF"/>
        </w:rPr>
        <w:t xml:space="preserve"> А.Э. «Организация автомобильных перевозок и безопасность движения» - изд. «Академия» - 2012г.</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spacing w:val="-10"/>
          <w:highlight w:val="white"/>
        </w:rPr>
      </w:pPr>
      <w:r w:rsidRPr="004658B5">
        <w:rPr>
          <w:rFonts w:ascii="Times New Roman" w:eastAsia="Times New Roman" w:hAnsi="Times New Roman" w:cs="Times New Roman"/>
          <w:shd w:val="clear" w:color="auto" w:fill="FFFFFF"/>
        </w:rPr>
        <w:t>Федеральный закон «О безопасности дорожного движения» от 10 декабря 1995 г. № 196-ФЗ.</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spacing w:val="-9"/>
          <w:highlight w:val="white"/>
        </w:rPr>
      </w:pPr>
      <w:r w:rsidRPr="004658B5">
        <w:rPr>
          <w:rFonts w:ascii="Times New Roman" w:eastAsia="Times New Roman" w:hAnsi="Times New Roman" w:cs="Times New Roman"/>
          <w:shd w:val="clear" w:color="auto" w:fill="FFFFFF"/>
        </w:rPr>
        <w:t>Федеральный закон от 13 июля 2015 г. И220-ФЗ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spacing w:val="-10"/>
          <w:highlight w:val="white"/>
        </w:rPr>
      </w:pPr>
      <w:r w:rsidRPr="004658B5">
        <w:rPr>
          <w:rFonts w:ascii="Times New Roman" w:eastAsia="Times New Roman" w:hAnsi="Times New Roman" w:cs="Times New Roman"/>
          <w:shd w:val="clear" w:color="auto" w:fill="FFFFFF"/>
        </w:rPr>
        <w:t>Федеральный закон от 9 февраля 2007 г. N 16-ФЗ «О транспортной безопасности»</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spacing w:val="-8"/>
          <w:highlight w:val="white"/>
        </w:rPr>
      </w:pPr>
      <w:r w:rsidRPr="004658B5">
        <w:rPr>
          <w:rFonts w:ascii="Times New Roman" w:eastAsia="Times New Roman" w:hAnsi="Times New Roman" w:cs="Times New Roman"/>
          <w:shd w:val="clear" w:color="auto" w:fill="FFFFFF"/>
        </w:rPr>
        <w:t>Технический регламент ТС "Безопасность автомобильных дорог" (</w:t>
      </w:r>
      <w:proofErr w:type="gramStart"/>
      <w:r w:rsidRPr="004658B5">
        <w:rPr>
          <w:rFonts w:ascii="Times New Roman" w:eastAsia="Times New Roman" w:hAnsi="Times New Roman" w:cs="Times New Roman"/>
          <w:shd w:val="clear" w:color="auto" w:fill="FFFFFF"/>
        </w:rPr>
        <w:t>ТР</w:t>
      </w:r>
      <w:proofErr w:type="gramEnd"/>
      <w:r w:rsidRPr="004658B5">
        <w:rPr>
          <w:rFonts w:ascii="Times New Roman" w:eastAsia="Times New Roman" w:hAnsi="Times New Roman" w:cs="Times New Roman"/>
          <w:shd w:val="clear" w:color="auto" w:fill="FFFFFF"/>
        </w:rPr>
        <w:t xml:space="preserve"> ТС 014/2011).</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spacing w:val="-9"/>
          <w:highlight w:val="white"/>
        </w:rPr>
      </w:pPr>
      <w:r w:rsidRPr="004658B5">
        <w:rPr>
          <w:rFonts w:ascii="Times New Roman" w:eastAsia="Times New Roman" w:hAnsi="Times New Roman" w:cs="Times New Roman"/>
          <w:shd w:val="clear" w:color="auto" w:fill="FFFFFF"/>
        </w:rPr>
        <w:t>Приказ Минтранса РФ от 20 августа 2004 г. N 15 «Об утверждении Положения об особенностях режима рабочего времени и времени отдыха водителей автомобилей».</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spacing w:val="-11"/>
          <w:highlight w:val="white"/>
        </w:rPr>
      </w:pPr>
      <w:r w:rsidRPr="004658B5">
        <w:rPr>
          <w:rFonts w:ascii="Times New Roman" w:eastAsia="Times New Roman" w:hAnsi="Times New Roman" w:cs="Times New Roman"/>
          <w:shd w:val="clear" w:color="auto" w:fill="FFFFFF"/>
        </w:rPr>
        <w:t>Постановление Правительства РФ от 14 февраля 2009 г. N 112 «Об утверждении Правил перевозок пассажиров и багажа автомобильным транспортом и городским наземным электрическим транспортом».</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Европейское соглашение о международной дорожной перевозке опасных грузов (ДОПОГ=</w:t>
      </w:r>
      <w:proofErr w:type="gramStart"/>
      <w:r w:rsidRPr="004658B5">
        <w:rPr>
          <w:rFonts w:ascii="Times New Roman" w:eastAsia="Times New Roman" w:hAnsi="Times New Roman" w:cs="Times New Roman"/>
          <w:shd w:val="clear" w:color="auto" w:fill="FFFFFF"/>
        </w:rPr>
        <w:t>А</w:t>
      </w:r>
      <w:proofErr w:type="gramEnd"/>
      <w:r w:rsidRPr="004658B5">
        <w:rPr>
          <w:rFonts w:ascii="Times New Roman" w:eastAsia="Times New Roman" w:hAnsi="Times New Roman" w:cs="Times New Roman"/>
          <w:shd w:val="clear" w:color="auto" w:fill="FFFFFF"/>
        </w:rPr>
        <w:t>DR);</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Решение Комиссии Таможенного союза от 09.12.2011 N 877 (ред. от</w:t>
      </w:r>
      <w:r w:rsidRPr="004658B5">
        <w:rPr>
          <w:rFonts w:ascii="Times New Roman" w:eastAsia="Times New Roman" w:hAnsi="Times New Roman" w:cs="Times New Roman"/>
          <w:shd w:val="clear" w:color="auto" w:fill="FFFFFF"/>
        </w:rPr>
        <w:br/>
        <w:t>14.10.2015) «О принятии технического регламента Таможенного союза "О</w:t>
      </w:r>
      <w:r w:rsidRPr="004658B5">
        <w:rPr>
          <w:rFonts w:ascii="Times New Roman" w:eastAsia="Times New Roman" w:hAnsi="Times New Roman" w:cs="Times New Roman"/>
          <w:shd w:val="clear" w:color="auto" w:fill="FFFFFF"/>
        </w:rPr>
        <w:br/>
        <w:t>безопасности колесных транспортных средств" (вместе с "</w:t>
      </w:r>
      <w:proofErr w:type="gramStart"/>
      <w:r w:rsidRPr="004658B5">
        <w:rPr>
          <w:rFonts w:ascii="Times New Roman" w:eastAsia="Times New Roman" w:hAnsi="Times New Roman" w:cs="Times New Roman"/>
          <w:shd w:val="clear" w:color="auto" w:fill="FFFFFF"/>
        </w:rPr>
        <w:t>ТР</w:t>
      </w:r>
      <w:proofErr w:type="gramEnd"/>
      <w:r w:rsidRPr="004658B5">
        <w:rPr>
          <w:rFonts w:ascii="Times New Roman" w:eastAsia="Times New Roman" w:hAnsi="Times New Roman" w:cs="Times New Roman"/>
          <w:shd w:val="clear" w:color="auto" w:fill="FFFFFF"/>
        </w:rPr>
        <w:t xml:space="preserve"> ТС 018/2011.</w:t>
      </w:r>
      <w:r w:rsidRPr="004658B5">
        <w:rPr>
          <w:rFonts w:ascii="Times New Roman" w:eastAsia="Times New Roman" w:hAnsi="Times New Roman" w:cs="Times New Roman"/>
          <w:shd w:val="clear" w:color="auto" w:fill="FFFFFF"/>
        </w:rPr>
        <w:br/>
        <w:t xml:space="preserve">Технический регламент Таможенного союза. </w:t>
      </w:r>
      <w:proofErr w:type="gramStart"/>
      <w:r w:rsidRPr="004658B5">
        <w:rPr>
          <w:rFonts w:ascii="Times New Roman" w:eastAsia="Times New Roman" w:hAnsi="Times New Roman" w:cs="Times New Roman"/>
          <w:shd w:val="clear" w:color="auto" w:fill="FFFFFF"/>
        </w:rPr>
        <w:t>О безопасности колесных</w:t>
      </w:r>
      <w:r w:rsidRPr="004658B5">
        <w:rPr>
          <w:rFonts w:ascii="Times New Roman" w:eastAsia="Times New Roman" w:hAnsi="Times New Roman" w:cs="Times New Roman"/>
          <w:shd w:val="clear" w:color="auto" w:fill="FFFFFF"/>
        </w:rPr>
        <w:br/>
        <w:t>транспортных средств");</w:t>
      </w:r>
      <w:proofErr w:type="gramEnd"/>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Постановление Правительства Российской Федерации от 15 апреля</w:t>
      </w:r>
      <w:r w:rsidRPr="004658B5">
        <w:rPr>
          <w:rFonts w:ascii="Times New Roman" w:eastAsia="Times New Roman" w:hAnsi="Times New Roman" w:cs="Times New Roman"/>
          <w:shd w:val="clear" w:color="auto" w:fill="FFFFFF"/>
        </w:rPr>
        <w:br/>
        <w:t>2011 г. № 272 «Об утверждении правил перевозок грузов автомобильным</w:t>
      </w:r>
      <w:r w:rsidRPr="004658B5">
        <w:rPr>
          <w:rFonts w:ascii="Times New Roman" w:eastAsia="Times New Roman" w:hAnsi="Times New Roman" w:cs="Times New Roman"/>
          <w:shd w:val="clear" w:color="auto" w:fill="FFFFFF"/>
        </w:rPr>
        <w:br/>
        <w:t>транспортом»;</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Постановление Совета Министров - Правительства РФ от 23 октября</w:t>
      </w:r>
      <w:r w:rsidRPr="004658B5">
        <w:rPr>
          <w:rFonts w:ascii="Times New Roman" w:eastAsia="Times New Roman" w:hAnsi="Times New Roman" w:cs="Times New Roman"/>
          <w:shd w:val="clear" w:color="auto" w:fill="FFFFFF"/>
        </w:rPr>
        <w:br/>
        <w:t>1993 г. № 1090 «Об утверждении Правил дорожного движения Российской</w:t>
      </w:r>
      <w:r w:rsidRPr="004658B5">
        <w:rPr>
          <w:rFonts w:ascii="Times New Roman" w:eastAsia="Times New Roman" w:hAnsi="Times New Roman" w:cs="Times New Roman"/>
          <w:shd w:val="clear" w:color="auto" w:fill="FFFFFF"/>
        </w:rPr>
        <w:br/>
        <w:t>Федерации»;</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Основные положения по допуску транспортных средств к</w:t>
      </w:r>
      <w:r w:rsidRPr="004658B5">
        <w:rPr>
          <w:rFonts w:ascii="Times New Roman" w:eastAsia="Times New Roman" w:hAnsi="Times New Roman" w:cs="Times New Roman"/>
          <w:shd w:val="clear" w:color="auto" w:fill="FFFFFF"/>
        </w:rPr>
        <w:br/>
        <w:t>эксплуатации и обязанности должностных лиц по обеспечению безопасности</w:t>
      </w:r>
      <w:r w:rsidRPr="004658B5">
        <w:rPr>
          <w:rFonts w:ascii="Times New Roman" w:eastAsia="Times New Roman" w:hAnsi="Times New Roman" w:cs="Times New Roman"/>
          <w:shd w:val="clear" w:color="auto" w:fill="FFFFFF"/>
        </w:rPr>
        <w:br/>
        <w:t>дорожного движения, Утверждены Постановлением Совета Министров -</w:t>
      </w:r>
      <w:r w:rsidRPr="004658B5">
        <w:rPr>
          <w:rFonts w:ascii="Times New Roman" w:eastAsia="Times New Roman" w:hAnsi="Times New Roman" w:cs="Times New Roman"/>
          <w:shd w:val="clear" w:color="auto" w:fill="FFFFFF"/>
        </w:rPr>
        <w:br/>
        <w:t>Правительства Российской Федерации от 23 октября 1993 г. № 1090.</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proofErr w:type="gramStart"/>
      <w:r w:rsidRPr="004658B5">
        <w:rPr>
          <w:rFonts w:ascii="Times New Roman" w:eastAsia="Times New Roman" w:hAnsi="Times New Roman" w:cs="Times New Roman"/>
          <w:shd w:val="clear" w:color="auto" w:fill="FFFFFF"/>
        </w:rPr>
        <w:t xml:space="preserve">Приказ Министерства транспорта РФ от 15 января 2014 г.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w:t>
      </w:r>
      <w:r w:rsidRPr="004658B5">
        <w:rPr>
          <w:rFonts w:ascii="Times New Roman" w:eastAsia="Times New Roman" w:hAnsi="Times New Roman" w:cs="Times New Roman"/>
          <w:shd w:val="clear" w:color="auto" w:fill="FFFFFF"/>
        </w:rPr>
        <w:lastRenderedPageBreak/>
        <w:t>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СНиП 2.05.02-85 «Автомобильные дороги»;</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 xml:space="preserve">ГОСТ </w:t>
      </w:r>
      <w:proofErr w:type="gramStart"/>
      <w:r w:rsidRPr="004658B5">
        <w:rPr>
          <w:rFonts w:ascii="Times New Roman" w:eastAsia="Times New Roman" w:hAnsi="Times New Roman" w:cs="Times New Roman"/>
          <w:shd w:val="clear" w:color="auto" w:fill="FFFFFF"/>
        </w:rPr>
        <w:t>Р</w:t>
      </w:r>
      <w:proofErr w:type="gramEnd"/>
      <w:r w:rsidRPr="004658B5">
        <w:rPr>
          <w:rFonts w:ascii="Times New Roman" w:eastAsia="Times New Roman" w:hAnsi="Times New Roman" w:cs="Times New Roman"/>
          <w:shd w:val="clear" w:color="auto" w:fill="FFFFFF"/>
        </w:rPr>
        <w:t xml:space="preserve"> 52399-2005 «Геометрические элементы автомобильных дорог»;</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СНиП 2.07.01-89 «Градостроительство. Планировка зданий и застройка городских и сельских поселений»;</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 xml:space="preserve">ГОСТ </w:t>
      </w:r>
      <w:proofErr w:type="gramStart"/>
      <w:r w:rsidRPr="004658B5">
        <w:rPr>
          <w:rFonts w:ascii="Times New Roman" w:eastAsia="Times New Roman" w:hAnsi="Times New Roman" w:cs="Times New Roman"/>
          <w:shd w:val="clear" w:color="auto" w:fill="FFFFFF"/>
        </w:rPr>
        <w:t>Р</w:t>
      </w:r>
      <w:proofErr w:type="gramEnd"/>
      <w:r w:rsidRPr="004658B5">
        <w:rPr>
          <w:rFonts w:ascii="Times New Roman" w:eastAsia="Times New Roman" w:hAnsi="Times New Roman" w:cs="Times New Roman"/>
          <w:shd w:val="clear" w:color="auto" w:fill="FFFFFF"/>
        </w:rPr>
        <w:t xml:space="preserve"> 52766-2007 «Дороги автомобильные общего пользования. Элементы обустройства. Общие требования»;</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 xml:space="preserve">ГОСТ </w:t>
      </w:r>
      <w:proofErr w:type="gramStart"/>
      <w:r w:rsidRPr="004658B5">
        <w:rPr>
          <w:rFonts w:ascii="Times New Roman" w:eastAsia="Times New Roman" w:hAnsi="Times New Roman" w:cs="Times New Roman"/>
          <w:shd w:val="clear" w:color="auto" w:fill="FFFFFF"/>
        </w:rPr>
        <w:t>Р</w:t>
      </w:r>
      <w:proofErr w:type="gramEnd"/>
      <w:r w:rsidRPr="004658B5">
        <w:rPr>
          <w:rFonts w:ascii="Times New Roman" w:eastAsia="Times New Roman" w:hAnsi="Times New Roman" w:cs="Times New Roman"/>
          <w:shd w:val="clear" w:color="auto" w:fill="FFFFFF"/>
        </w:rPr>
        <w:t xml:space="preserve"> 52765-2007 «Дороги автомобильные общего пользования. Элементы обустройства. Классификация»;</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 xml:space="preserve">ГОСТ </w:t>
      </w:r>
      <w:proofErr w:type="gramStart"/>
      <w:r w:rsidRPr="004658B5">
        <w:rPr>
          <w:rFonts w:ascii="Times New Roman" w:eastAsia="Times New Roman" w:hAnsi="Times New Roman" w:cs="Times New Roman"/>
          <w:shd w:val="clear" w:color="auto" w:fill="FFFFFF"/>
        </w:rPr>
        <w:t>Р</w:t>
      </w:r>
      <w:proofErr w:type="gramEnd"/>
      <w:r w:rsidRPr="004658B5">
        <w:rPr>
          <w:rFonts w:ascii="Times New Roman" w:eastAsia="Times New Roman" w:hAnsi="Times New Roman" w:cs="Times New Roman"/>
          <w:shd w:val="clear" w:color="auto" w:fill="FFFFFF"/>
        </w:rPr>
        <w:t xml:space="preserve"> 52767-2007 «Дороги автомобильные общего пользования. Элементы обустройства. Методы определения параметров»;</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 xml:space="preserve">ГОСТ </w:t>
      </w:r>
      <w:proofErr w:type="gramStart"/>
      <w:r w:rsidRPr="004658B5">
        <w:rPr>
          <w:rFonts w:ascii="Times New Roman" w:eastAsia="Times New Roman" w:hAnsi="Times New Roman" w:cs="Times New Roman"/>
          <w:shd w:val="clear" w:color="auto" w:fill="FFFFFF"/>
        </w:rPr>
        <w:t>Р</w:t>
      </w:r>
      <w:proofErr w:type="gramEnd"/>
      <w:r w:rsidRPr="004658B5">
        <w:rPr>
          <w:rFonts w:ascii="Times New Roman" w:eastAsia="Times New Roman" w:hAnsi="Times New Roman" w:cs="Times New Roman"/>
          <w:shd w:val="clear" w:color="auto" w:fill="FFFFFF"/>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 xml:space="preserve">ГОСТ </w:t>
      </w:r>
      <w:proofErr w:type="gramStart"/>
      <w:r w:rsidRPr="004658B5">
        <w:rPr>
          <w:rFonts w:ascii="Times New Roman" w:eastAsia="Times New Roman" w:hAnsi="Times New Roman" w:cs="Times New Roman"/>
          <w:shd w:val="clear" w:color="auto" w:fill="FFFFFF"/>
        </w:rPr>
        <w:t>Р</w:t>
      </w:r>
      <w:proofErr w:type="gramEnd"/>
      <w:r w:rsidRPr="004658B5">
        <w:rPr>
          <w:rFonts w:ascii="Times New Roman" w:eastAsia="Times New Roman" w:hAnsi="Times New Roman" w:cs="Times New Roman"/>
          <w:shd w:val="clear" w:color="auto" w:fill="FFFFFF"/>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474EE" w:rsidRPr="004658B5" w:rsidRDefault="00B474EE" w:rsidP="00CD400C">
      <w:pPr>
        <w:spacing w:after="140" w:line="276" w:lineRule="auto"/>
        <w:jc w:val="both"/>
        <w:rPr>
          <w:rFonts w:ascii="Times New Roman" w:eastAsia="Times New Roman" w:hAnsi="Times New Roman" w:cs="Times New Roman"/>
          <w:shd w:val="clear" w:color="auto" w:fill="FFFFFF"/>
        </w:rPr>
      </w:pPr>
    </w:p>
    <w:p w:rsidR="00B474EE" w:rsidRDefault="00B474EE" w:rsidP="00CD400C">
      <w:pPr>
        <w:spacing w:after="140" w:line="276" w:lineRule="auto"/>
        <w:jc w:val="both"/>
        <w:rPr>
          <w:rFonts w:ascii="Times New Roman" w:eastAsia="Times New Roman" w:hAnsi="Times New Roman" w:cs="Times New Roman"/>
          <w:sz w:val="20"/>
          <w:shd w:val="clear" w:color="auto" w:fill="FFFFFF"/>
        </w:rPr>
      </w:pPr>
    </w:p>
    <w:p w:rsidR="00B474EE" w:rsidRPr="00BC3586" w:rsidRDefault="00B474EE">
      <w:pPr>
        <w:spacing w:after="140" w:line="288" w:lineRule="exact"/>
        <w:rPr>
          <w:rFonts w:ascii="Times New Roman" w:eastAsia="Times New Roman" w:hAnsi="Times New Roman" w:cs="Times New Roman"/>
          <w:sz w:val="20"/>
          <w:shd w:val="clear" w:color="auto" w:fill="FFFFFF"/>
        </w:rPr>
      </w:pPr>
    </w:p>
    <w:p w:rsidR="00B474EE" w:rsidRDefault="00B474EE">
      <w:pPr>
        <w:spacing w:after="140" w:line="288" w:lineRule="exact"/>
        <w:rPr>
          <w:rFonts w:ascii="Times New Roman" w:eastAsia="Times New Roman" w:hAnsi="Times New Roman" w:cs="Times New Roman"/>
          <w:sz w:val="20"/>
          <w:shd w:val="clear" w:color="auto" w:fill="FFFFFF"/>
        </w:rPr>
      </w:pPr>
    </w:p>
    <w:p w:rsidR="00B474EE" w:rsidRDefault="002B120B">
      <w:pPr>
        <w:spacing w:after="140" w:line="288" w:lineRule="exact"/>
        <w:rPr>
          <w:rFonts w:ascii="Times New Roman" w:eastAsia="Times New Roman" w:hAnsi="Times New Roman" w:cs="Times New Roman"/>
          <w:sz w:val="20"/>
          <w:highlight w:val="white"/>
        </w:rPr>
      </w:pPr>
      <w:r>
        <w:rPr>
          <w:rFonts w:ascii="Times New Roman" w:eastAsia="Times New Roman" w:hAnsi="Times New Roman" w:cs="Times New Roman"/>
          <w:sz w:val="20"/>
          <w:shd w:val="clear" w:color="auto" w:fill="FFFFFF"/>
        </w:rPr>
        <w:t xml:space="preserve"> </w:t>
      </w:r>
    </w:p>
    <w:p w:rsidR="00B474EE" w:rsidRDefault="00B474EE">
      <w:pPr>
        <w:spacing w:line="240" w:lineRule="exact"/>
        <w:ind w:right="365"/>
        <w:jc w:val="center"/>
      </w:pPr>
    </w:p>
    <w:sectPr w:rsidR="00B474EE" w:rsidSect="00816776">
      <w:footerReference w:type="default" r:id="rId8"/>
      <w:pgSz w:w="11906" w:h="16838"/>
      <w:pgMar w:top="1134" w:right="851"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8B9" w:rsidRDefault="00AA38B9" w:rsidP="00BC3586">
      <w:r>
        <w:separator/>
      </w:r>
    </w:p>
  </w:endnote>
  <w:endnote w:type="continuationSeparator" w:id="0">
    <w:p w:rsidR="00AA38B9" w:rsidRDefault="00AA38B9" w:rsidP="00BC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712780"/>
      <w:docPartObj>
        <w:docPartGallery w:val="Page Numbers (Bottom of Page)"/>
        <w:docPartUnique/>
      </w:docPartObj>
    </w:sdtPr>
    <w:sdtEndPr/>
    <w:sdtContent>
      <w:p w:rsidR="00BC3586" w:rsidRDefault="00BC3586">
        <w:pPr>
          <w:pStyle w:val="a8"/>
          <w:jc w:val="right"/>
        </w:pPr>
        <w:r>
          <w:fldChar w:fldCharType="begin"/>
        </w:r>
        <w:r>
          <w:instrText>PAGE   \* MERGEFORMAT</w:instrText>
        </w:r>
        <w:r>
          <w:fldChar w:fldCharType="separate"/>
        </w:r>
        <w:r w:rsidR="00F76463">
          <w:rPr>
            <w:noProof/>
          </w:rPr>
          <w:t>13</w:t>
        </w:r>
        <w:r>
          <w:fldChar w:fldCharType="end"/>
        </w:r>
      </w:p>
    </w:sdtContent>
  </w:sdt>
  <w:p w:rsidR="00BC3586" w:rsidRDefault="00BC35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8B9" w:rsidRDefault="00AA38B9" w:rsidP="00BC3586">
      <w:r>
        <w:separator/>
      </w:r>
    </w:p>
  </w:footnote>
  <w:footnote w:type="continuationSeparator" w:id="0">
    <w:p w:rsidR="00AA38B9" w:rsidRDefault="00AA38B9" w:rsidP="00BC3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C25"/>
    <w:multiLevelType w:val="multilevel"/>
    <w:tmpl w:val="52785F06"/>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nsid w:val="77252A9A"/>
    <w:multiLevelType w:val="multilevel"/>
    <w:tmpl w:val="21E489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74EE"/>
    <w:rsid w:val="001F43B4"/>
    <w:rsid w:val="002B120B"/>
    <w:rsid w:val="002B613A"/>
    <w:rsid w:val="0031060C"/>
    <w:rsid w:val="004658B5"/>
    <w:rsid w:val="005430F2"/>
    <w:rsid w:val="005F2044"/>
    <w:rsid w:val="00660C90"/>
    <w:rsid w:val="007A6B74"/>
    <w:rsid w:val="007F3F65"/>
    <w:rsid w:val="00816776"/>
    <w:rsid w:val="00851BB6"/>
    <w:rsid w:val="00933C47"/>
    <w:rsid w:val="00A13B13"/>
    <w:rsid w:val="00AA38B9"/>
    <w:rsid w:val="00B24B80"/>
    <w:rsid w:val="00B474EE"/>
    <w:rsid w:val="00B50C8A"/>
    <w:rsid w:val="00BC3586"/>
    <w:rsid w:val="00C60763"/>
    <w:rsid w:val="00C64276"/>
    <w:rsid w:val="00CD400C"/>
    <w:rsid w:val="00E2668A"/>
    <w:rsid w:val="00E76901"/>
    <w:rsid w:val="00EC76C2"/>
    <w:rsid w:val="00F66209"/>
    <w:rsid w:val="00F764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Symbol"/>
    </w:rPr>
  </w:style>
  <w:style w:type="character" w:customStyle="1" w:styleId="ListLabel2">
    <w:name w:val="ListLabel 2"/>
    <w:qFormat/>
    <w:rPr>
      <w:rFonts w:ascii="Times New Roman" w:hAnsi="Times New Roman" w:cs="Symbol"/>
      <w:sz w:val="24"/>
    </w:rPr>
  </w:style>
  <w:style w:type="character" w:customStyle="1" w:styleId="ListLabel3">
    <w:name w:val="ListLabel 3"/>
    <w:qFormat/>
    <w:rPr>
      <w:rFonts w:ascii="Times New Roman" w:hAnsi="Times New Roman" w:cs="Symbol"/>
      <w:sz w:val="24"/>
    </w:rPr>
  </w:style>
  <w:style w:type="character" w:customStyle="1" w:styleId="ListLabel4">
    <w:name w:val="ListLabel 4"/>
    <w:qFormat/>
    <w:rPr>
      <w:rFonts w:ascii="Times New Roman" w:hAnsi="Times New Roman" w:cs="Symbol"/>
      <w:sz w:val="20"/>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sz w:val="24"/>
    </w:rPr>
  </w:style>
  <w:style w:type="character" w:customStyle="1" w:styleId="ListLabel15">
    <w:name w:val="ListLabel 15"/>
    <w:qFormat/>
    <w:rPr>
      <w:rFonts w:cs="Symbol"/>
      <w:sz w:val="24"/>
    </w:rPr>
  </w:style>
  <w:style w:type="character" w:customStyle="1" w:styleId="ListLabel16">
    <w:name w:val="ListLabel 16"/>
    <w:qFormat/>
    <w:rPr>
      <w:rFonts w:ascii="Times New Roman" w:hAnsi="Times New Roman" w:cs="Wingdings"/>
      <w:sz w:val="20"/>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styleId="a8">
    <w:name w:val="footer"/>
    <w:basedOn w:val="a"/>
    <w:link w:val="a9"/>
    <w:uiPriority w:val="99"/>
  </w:style>
  <w:style w:type="paragraph" w:styleId="aa">
    <w:name w:val="header"/>
    <w:basedOn w:val="a"/>
  </w:style>
  <w:style w:type="character" w:customStyle="1" w:styleId="a9">
    <w:name w:val="Нижний колонтитул Знак"/>
    <w:basedOn w:val="a0"/>
    <w:link w:val="a8"/>
    <w:uiPriority w:val="99"/>
    <w:rsid w:val="00BC3586"/>
    <w:rPr>
      <w:color w:val="00000A"/>
      <w:sz w:val="24"/>
    </w:rPr>
  </w:style>
  <w:style w:type="paragraph" w:styleId="ab">
    <w:name w:val="Balloon Text"/>
    <w:basedOn w:val="a"/>
    <w:link w:val="ac"/>
    <w:uiPriority w:val="99"/>
    <w:semiHidden/>
    <w:unhideWhenUsed/>
    <w:rsid w:val="00BC3586"/>
    <w:rPr>
      <w:rFonts w:ascii="Tahoma" w:hAnsi="Tahoma"/>
      <w:sz w:val="16"/>
      <w:szCs w:val="14"/>
    </w:rPr>
  </w:style>
  <w:style w:type="character" w:customStyle="1" w:styleId="ac">
    <w:name w:val="Текст выноски Знак"/>
    <w:basedOn w:val="a0"/>
    <w:link w:val="ab"/>
    <w:uiPriority w:val="99"/>
    <w:semiHidden/>
    <w:rsid w:val="00BC3586"/>
    <w:rPr>
      <w:rFonts w:ascii="Tahoma" w:hAnsi="Tahoma"/>
      <w:color w:val="00000A"/>
      <w:sz w:val="16"/>
      <w:szCs w:val="14"/>
    </w:rPr>
  </w:style>
  <w:style w:type="paragraph" w:styleId="ad">
    <w:name w:val="List Paragraph"/>
    <w:basedOn w:val="a"/>
    <w:uiPriority w:val="34"/>
    <w:qFormat/>
    <w:rsid w:val="00CD400C"/>
    <w:pPr>
      <w:ind w:left="720"/>
      <w:contextualSpacing/>
    </w:pPr>
    <w:rPr>
      <w:szCs w:val="21"/>
    </w:rPr>
  </w:style>
  <w:style w:type="paragraph" w:customStyle="1" w:styleId="Standard">
    <w:name w:val="Standard"/>
    <w:rsid w:val="00816776"/>
    <w:pPr>
      <w:widowControl w:val="0"/>
      <w:suppressAutoHyphens/>
      <w:autoSpaceDN w:val="0"/>
    </w:pPr>
    <w:rPr>
      <w:rFonts w:ascii="Times New Roman" w:hAnsi="Times New Roman"/>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13</Pages>
  <Words>4301</Words>
  <Characters>24516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16</cp:revision>
  <cp:lastPrinted>2019-08-27T07:07:00Z</cp:lastPrinted>
  <dcterms:created xsi:type="dcterms:W3CDTF">2018-06-29T02:56:00Z</dcterms:created>
  <dcterms:modified xsi:type="dcterms:W3CDTF">2021-04-08T12:46:00Z</dcterms:modified>
  <dc:language>ru-RU</dc:language>
</cp:coreProperties>
</file>