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Профессиональное образовательное учреждение </w:t>
      </w:r>
    </w:p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«Кропоткинская автомобильная школа</w:t>
      </w:r>
    </w:p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Общероссийской общественно-государственной организации </w:t>
      </w:r>
    </w:p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«Добровольное общество содействия армии, авиации и флоту России».</w:t>
      </w:r>
    </w:p>
    <w:p w:rsidR="002C1351" w:rsidRPr="00AC4A8C" w:rsidRDefault="002C1351" w:rsidP="002C1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2C1351" w:rsidRPr="00AC4A8C" w:rsidRDefault="002C1351" w:rsidP="002C1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A43B34" w:rsidRPr="00681C1C" w:rsidRDefault="00A43B34" w:rsidP="00A43B3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A43B34" w:rsidRPr="00681C1C" w:rsidRDefault="00A43B34" w:rsidP="00A43B3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43B34" w:rsidRPr="00681C1C" w:rsidRDefault="00A43B34" w:rsidP="00A43B3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43B34" w:rsidRPr="00681C1C" w:rsidRDefault="00A43B34" w:rsidP="00A43B3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A43B34" w:rsidRPr="00681C1C" w:rsidRDefault="00A43B34" w:rsidP="00A43B34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2C1351" w:rsidRPr="00AC4A8C" w:rsidRDefault="002C1351" w:rsidP="002C135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51" w:rsidRPr="00AC4A8C" w:rsidRDefault="002C1351" w:rsidP="002C1351">
      <w:pPr>
        <w:jc w:val="center"/>
        <w:rPr>
          <w:rFonts w:eastAsiaTheme="minorHAnsi"/>
          <w:color w:val="000000" w:themeColor="text1"/>
          <w:lang w:eastAsia="en-US"/>
        </w:rPr>
      </w:pPr>
    </w:p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4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ПРОГРАММА ДОПОЛНИТЕЛЬНОГО ПРОФЕССИОНАЛЬНОГО ОБУЧЕНИЯ</w:t>
      </w:r>
    </w:p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</w:pPr>
      <w:r w:rsidRPr="00AC4A8C"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 xml:space="preserve">«ПОЖАРНО-ТЕХНИЧЕСКИЙ МИНИМУМ ДЛЯ ПЕДАГОГИЧЕСКИХ РАБОТНИКОВ 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</w:pPr>
      <w:r w:rsidRPr="00AC4A8C"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>ОБРАЗОВАТЕЛЬНЫХ УЧРЕЖДЕНИЙ»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  <w:lang w:eastAsia="en-US"/>
        </w:rPr>
      </w:pPr>
    </w:p>
    <w:p w:rsidR="002C1351" w:rsidRPr="00AC4A8C" w:rsidRDefault="002C1351" w:rsidP="002C1351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  <w:lang w:eastAsia="en-US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6A5C2A"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16</w:t>
      </w: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2C1351" w:rsidRPr="00AC4A8C" w:rsidRDefault="002C1351" w:rsidP="002C135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2C1351" w:rsidRPr="00AC4A8C" w:rsidRDefault="002C1351" w:rsidP="002C1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3B4FE1" w:rsidRPr="00AC4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AC4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</w:p>
    <w:p w:rsidR="00B83B7A" w:rsidRPr="00AC4A8C" w:rsidRDefault="00B83B7A" w:rsidP="00B83B7A">
      <w:pPr>
        <w:pStyle w:val="1"/>
        <w:ind w:right="141"/>
        <w:rPr>
          <w:rFonts w:ascii="Times New Roman" w:hAnsi="Times New Roman" w:cs="Times New Roman"/>
          <w:color w:val="000000" w:themeColor="text1"/>
        </w:rPr>
      </w:pPr>
      <w:r w:rsidRPr="00AC4A8C">
        <w:rPr>
          <w:rFonts w:ascii="Times New Roman" w:hAnsi="Times New Roman" w:cs="Times New Roman"/>
          <w:color w:val="000000" w:themeColor="text1"/>
        </w:rPr>
        <w:lastRenderedPageBreak/>
        <w:t>Программа дополнительного профессионального обучения</w:t>
      </w:r>
    </w:p>
    <w:p w:rsidR="00B83B7A" w:rsidRPr="00AC4A8C" w:rsidRDefault="00B83B7A" w:rsidP="00B83B7A">
      <w:pPr>
        <w:pStyle w:val="1"/>
        <w:rPr>
          <w:rFonts w:ascii="Times New Roman" w:hAnsi="Times New Roman" w:cs="Times New Roman"/>
          <w:bCs w:val="0"/>
          <w:color w:val="000000" w:themeColor="text1"/>
          <w:sz w:val="26"/>
          <w:szCs w:val="26"/>
          <w:u w:val="none"/>
        </w:rPr>
      </w:pPr>
      <w:r w:rsidRPr="00AC4A8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Pr="00AC4A8C">
        <w:rPr>
          <w:rFonts w:ascii="Times New Roman" w:hAnsi="Times New Roman" w:cs="Times New Roman"/>
          <w:bCs w:val="0"/>
          <w:color w:val="000000" w:themeColor="text1"/>
          <w:sz w:val="26"/>
          <w:szCs w:val="26"/>
          <w:u w:val="none"/>
        </w:rPr>
        <w:t>«</w:t>
      </w:r>
      <w:r w:rsidRPr="00AC4A8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Пожарно-технический минимум </w:t>
      </w:r>
      <w:r w:rsidRPr="00AC4A8C">
        <w:rPr>
          <w:rFonts w:ascii="Times New Roman" w:hAnsi="Times New Roman" w:cs="Times New Roman"/>
          <w:bCs w:val="0"/>
          <w:color w:val="000000" w:themeColor="text1"/>
          <w:sz w:val="26"/>
          <w:szCs w:val="26"/>
          <w:u w:val="none"/>
        </w:rPr>
        <w:t xml:space="preserve">для педагогических работников </w:t>
      </w:r>
    </w:p>
    <w:p w:rsidR="00B83B7A" w:rsidRPr="00AC4A8C" w:rsidRDefault="00B83B7A" w:rsidP="00B83B7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AC4A8C">
        <w:rPr>
          <w:rFonts w:ascii="Times New Roman" w:hAnsi="Times New Roman" w:cs="Times New Roman"/>
          <w:bCs w:val="0"/>
          <w:color w:val="000000" w:themeColor="text1"/>
          <w:sz w:val="26"/>
          <w:szCs w:val="26"/>
          <w:u w:val="none"/>
        </w:rPr>
        <w:t>образовательных учреждений»</w:t>
      </w:r>
    </w:p>
    <w:p w:rsidR="00B83B7A" w:rsidRPr="00AC4A8C" w:rsidRDefault="00B83B7A" w:rsidP="00156248">
      <w:pPr>
        <w:pStyle w:val="1"/>
        <w:spacing w:before="0"/>
        <w:rPr>
          <w:rFonts w:ascii="Times New Roman" w:hAnsi="Times New Roman" w:cs="Times New Roman"/>
          <w:color w:val="000000" w:themeColor="text1"/>
        </w:rPr>
      </w:pPr>
    </w:p>
    <w:p w:rsidR="00B83B7A" w:rsidRPr="00AC4A8C" w:rsidRDefault="00B83B7A" w:rsidP="00170DA0">
      <w:pPr>
        <w:pStyle w:val="1"/>
        <w:rPr>
          <w:color w:val="000000" w:themeColor="text1"/>
        </w:rPr>
      </w:pPr>
      <w:r w:rsidRPr="00AC4A8C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6451A6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2016, №1 (ч.1), ст.8, 9, 24, 78, №10, ст.1320, ч.23, ст.3289, 3290, №27 (ч.1), ст.4160, 4219, 4223, №27 (ч.2), ст.4238, 4239, 4245, 4246, 4292), приказа </w:t>
      </w:r>
      <w:proofErr w:type="spell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№28395), с изменениями, внесенными приказами </w:t>
      </w:r>
      <w:proofErr w:type="spell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3B4FE1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B4FE1"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3B4FE1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по курсу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пожарно-технического мин</w:t>
      </w:r>
      <w:r w:rsidR="003D4A09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имума руководителей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Главных специалистов предприятия лиц, ответственных за пожарную безопасность подразделений предприятий, формирование  у них необходимых знаний и навыков 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разделов</w:t>
      </w:r>
      <w:r w:rsidR="003D4A09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(тем) обучения  устанавливается учебно-тематическим планом.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B83B7A" w:rsidRPr="00AC4A8C" w:rsidRDefault="00B83B7A" w:rsidP="00B83B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C4A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II</w:t>
      </w:r>
      <w:r w:rsidRPr="00AC4A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Учебно-тематический план дополнительного профессионального обучения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C4A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«Пожарно-технический минимум для педагогических работников образовательных учреждений» </w:t>
      </w:r>
    </w:p>
    <w:p w:rsidR="00156248" w:rsidRPr="00AC4A8C" w:rsidRDefault="00156248" w:rsidP="00B8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32"/>
        </w:rPr>
      </w:pPr>
    </w:p>
    <w:tbl>
      <w:tblPr>
        <w:tblW w:w="9768" w:type="dxa"/>
        <w:jc w:val="center"/>
        <w:tblCellSpacing w:w="-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5020"/>
        <w:gridCol w:w="1410"/>
        <w:gridCol w:w="7"/>
        <w:gridCol w:w="1493"/>
        <w:gridCol w:w="1164"/>
      </w:tblGrid>
      <w:tr w:rsidR="00B83B7A" w:rsidRPr="00AC4A8C" w:rsidTr="00B83B7A">
        <w:trPr>
          <w:trHeight w:val="36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разделов (тем)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A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70DA0" w:rsidRPr="00AC4A8C" w:rsidTr="00B83B7A">
        <w:trPr>
          <w:trHeight w:val="48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нормативные документы, регламентирующие требования пожарной безопасности в образовательных учреждениях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816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DA0" w:rsidRPr="00AC4A8C" w:rsidTr="00B83B7A">
        <w:trPr>
          <w:trHeight w:val="36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816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DA0" w:rsidRPr="00AC4A8C" w:rsidTr="00B83B7A">
        <w:trPr>
          <w:trHeight w:val="24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пожарной безопасности к территориям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816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DA0" w:rsidRPr="00AC4A8C" w:rsidTr="00B83B7A">
        <w:trPr>
          <w:trHeight w:val="36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816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DA0" w:rsidRPr="00AC4A8C" w:rsidTr="00B83B7A">
        <w:trPr>
          <w:trHeight w:val="24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работников образовательных учреждений при пожарах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816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DA0" w:rsidRPr="00AC4A8C" w:rsidTr="00B83B7A">
        <w:trPr>
          <w:trHeight w:val="36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учащихся основам правил </w:t>
            </w:r>
            <w:proofErr w:type="spellStart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пожаробезопасного</w:t>
            </w:r>
            <w:proofErr w:type="spellEnd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A0" w:rsidRPr="00AC4A8C" w:rsidRDefault="003D4A09" w:rsidP="00816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A0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3B7A" w:rsidRPr="00AC4A8C" w:rsidTr="00B83B7A">
        <w:trPr>
          <w:trHeight w:val="24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83B7A" w:rsidRPr="00AC4A8C" w:rsidTr="00B83B7A">
        <w:trPr>
          <w:trHeight w:val="24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proofErr w:type="spellStart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аттастация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3B7A" w:rsidRPr="00AC4A8C" w:rsidTr="00B83B7A">
        <w:trPr>
          <w:trHeight w:val="240"/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B83B7A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170DA0" w:rsidP="00012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3B7A" w:rsidRPr="00AC4A8C" w:rsidRDefault="003D4A09" w:rsidP="00012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B7A" w:rsidRPr="00AC4A8C" w:rsidRDefault="003D4A09" w:rsidP="003D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3B7A" w:rsidRPr="00AC4A8C" w:rsidRDefault="00170DA0" w:rsidP="00B83B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70DA0" w:rsidRPr="00AC4A8C" w:rsidRDefault="00170DA0" w:rsidP="00170DA0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Продолжительность обучения - </w:t>
      </w:r>
      <w:r w:rsidR="003D4A09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</w:t>
      </w: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часов.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III</w:t>
      </w: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Содержание разделов (тем) учебно-тематического плана дополнительного профессионального обучения </w:t>
      </w:r>
      <w:r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C4A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Пожарно-технический минимум для педагогических работников образовательных учреждений» </w:t>
      </w:r>
    </w:p>
    <w:p w:rsidR="00B83B7A" w:rsidRPr="00AC4A8C" w:rsidRDefault="00B83B7A" w:rsidP="00B83B7A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1. Основные нормативные документы, регламентирующие требования пожарной безопасности в образовательных учреждениях</w:t>
      </w:r>
    </w:p>
    <w:p w:rsidR="00170DA0" w:rsidRPr="00AC4A8C" w:rsidRDefault="004A3A98" w:rsidP="001562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170DA0" w:rsidRPr="00AC4A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="00170DA0" w:rsidRPr="00AC4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 69-ФЗ "О пожарной безопасности". </w:t>
      </w:r>
      <w:r w:rsidR="00170DA0" w:rsidRPr="00AC4A8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Федеральный закон от 22.07.2008 №123-ФЗ "Технический регламент о требованиях пожарной безопасности». </w:t>
      </w:r>
      <w:proofErr w:type="gramStart"/>
      <w:r w:rsidR="00170DA0" w:rsidRPr="00AC4A8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Федерации».</w:t>
      </w:r>
      <w:proofErr w:type="gramEnd"/>
      <w:r w:rsidR="00170DA0" w:rsidRPr="00AC4A8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Свод правил.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 Требования пожарной безопасности к зданиям и помещениям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 </w:t>
      </w:r>
      <w:proofErr w:type="gramStart"/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при проведении в них культурно-массовых мероприятий.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3. Требования пожарной безопасности к территориям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территории. Противопожарные разрывы, дороги, подъезды, подходы к зданию и </w:t>
      </w:r>
      <w:proofErr w:type="spellStart"/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водоисточникам</w:t>
      </w:r>
      <w:proofErr w:type="spellEnd"/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 Противопожарное оборудование и инвентарь. Первичные средства пожаротушения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Виды пожарного оборудования и инвентаря, назначение, устройство. Классификация огнетушителей; их назначение, устройство, технические характеристики, правила эксплуатации и месторасположение.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5. Действия работников образовательных учреждений при пожарах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пожаре и порядок вызова пожарной охраны. Действия обслуживающего персонала по эвакуации детей, материальных ценностей, по тушению возникшего пожара имеющимися средствами пожаротушения и выполнение других работ.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6. Обучение учащихся основам правил </w:t>
      </w:r>
      <w:proofErr w:type="spellStart"/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пожаробезопасного</w:t>
      </w:r>
      <w:proofErr w:type="spellEnd"/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поведения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обучению учащихся основам правил </w:t>
      </w:r>
      <w:proofErr w:type="spellStart"/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пожаробезопасного</w:t>
      </w:r>
      <w:proofErr w:type="spellEnd"/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поведения. Дидактический материал по обучению правилам пожарной безопасности. Организация уголка пожарной безопасности.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7. Практические занятия</w:t>
      </w:r>
    </w:p>
    <w:p w:rsidR="00B83B7A" w:rsidRPr="00AC4A8C" w:rsidRDefault="00B83B7A" w:rsidP="00B83B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8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занятие по эвакуации детей. Работа с огнетушителями.</w:t>
      </w:r>
    </w:p>
    <w:p w:rsidR="00170DA0" w:rsidRPr="00AC4A8C" w:rsidRDefault="00170DA0" w:rsidP="00156248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AC4A8C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Итоговая аттестация.</w:t>
      </w:r>
    </w:p>
    <w:p w:rsidR="00170DA0" w:rsidRPr="00AC4A8C" w:rsidRDefault="00170DA0" w:rsidP="00170DA0">
      <w:pPr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C4A8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Квалификационный экзамен – тестирование.</w:t>
      </w:r>
    </w:p>
    <w:p w:rsidR="003D4A09" w:rsidRPr="00AC4A8C" w:rsidRDefault="003D4A09">
      <w:pP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</w:rPr>
      </w:pPr>
      <w:r w:rsidRPr="00AC4A8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</w:rPr>
        <w:br w:type="page"/>
      </w:r>
    </w:p>
    <w:p w:rsidR="00170DA0" w:rsidRPr="00AC4A8C" w:rsidRDefault="00170DA0" w:rsidP="00170DA0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</w:rPr>
      </w:pPr>
      <w:r w:rsidRPr="00AC4A8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/>
        </w:rPr>
        <w:lastRenderedPageBreak/>
        <w:t>I</w:t>
      </w:r>
      <w:r w:rsidRPr="00AC4A8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</w:rPr>
        <w:t>V. Планируемые результаты освоения Программы</w:t>
      </w:r>
    </w:p>
    <w:p w:rsidR="00170DA0" w:rsidRPr="00AC4A8C" w:rsidRDefault="00170DA0" w:rsidP="00170DA0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</w:p>
    <w:p w:rsidR="00170DA0" w:rsidRPr="00AC4A8C" w:rsidRDefault="00170DA0" w:rsidP="00156248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  <w:lang w:eastAsia="en-US"/>
        </w:rPr>
        <w:t xml:space="preserve">  </w:t>
      </w: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   4.1</w:t>
      </w:r>
      <w:proofErr w:type="gramStart"/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В</w:t>
      </w:r>
      <w:proofErr w:type="gramEnd"/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результате освоения Программы обучающийся должен знать:</w:t>
      </w:r>
    </w:p>
    <w:p w:rsidR="00170DA0" w:rsidRPr="00AC4A8C" w:rsidRDefault="00170DA0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  <w:lang w:eastAsia="en-US"/>
        </w:rPr>
        <w:t xml:space="preserve">       Обучающийся должен знать: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–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основные законодательные и иные нормативные технические документы по пожарной безопасности в учреждениях; 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– 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основные задачи, решаемые пожарной профилактикой в организации;</w:t>
      </w:r>
    </w:p>
    <w:p w:rsidR="00170DA0" w:rsidRPr="00AC4A8C" w:rsidRDefault="00170DA0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</w:t>
      </w: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противопожарный режим</w:t>
      </w: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требования к путям эвакуации и эвакуационным выходам,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мерам пожарной безопасности;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требования пожарной безопасности при проведении культурно-массовых мероприятий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;</w:t>
      </w:r>
    </w:p>
    <w:p w:rsidR="00156248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требования к помещениям с массовым пребыванием людей;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пожарной безопасности к территориям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en-US"/>
        </w:rPr>
        <w:t>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 сообщения о пожаре и вызова пожарной охраны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;</w:t>
      </w:r>
    </w:p>
    <w:p w:rsidR="00156248" w:rsidRPr="00AC4A8C" w:rsidRDefault="003D4A09" w:rsidP="00156248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методические рекомендации по обучению детей школьного возраста основам правил </w:t>
      </w:r>
      <w:proofErr w:type="spellStart"/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пожаробезопасного</w:t>
      </w:r>
      <w:proofErr w:type="spellEnd"/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поведения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;</w:t>
      </w:r>
    </w:p>
    <w:p w:rsidR="00170DA0" w:rsidRPr="00AC4A8C" w:rsidRDefault="003D4A09" w:rsidP="00156248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– </w:t>
      </w:r>
      <w:r w:rsidR="00170DA0" w:rsidRPr="00AC4A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170DA0" w:rsidRPr="00AC4A8C" w:rsidRDefault="00170DA0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  <w:lang w:eastAsia="en-US"/>
        </w:rPr>
        <w:t xml:space="preserve">      Обучающийся должен уметь: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– 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пользоваться планами эвакуации;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– вызывать пожарную охрану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– 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организовывать и проводить эвакуацию детей и материальных ценностей;</w:t>
      </w:r>
    </w:p>
    <w:p w:rsidR="00170DA0" w:rsidRPr="00AC4A8C" w:rsidRDefault="003D4A09" w:rsidP="00156248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</w:pPr>
      <w:r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– </w:t>
      </w:r>
      <w:r w:rsidR="00170DA0" w:rsidRPr="00AC4A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  <w:lang w:eastAsia="en-US"/>
        </w:rPr>
        <w:t>пользоваться средствами пожаротушения.</w:t>
      </w:r>
    </w:p>
    <w:p w:rsidR="000D0FC5" w:rsidRPr="00AC4A8C" w:rsidRDefault="000D0F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FC5" w:rsidRPr="00AC4A8C" w:rsidRDefault="000D0FC5" w:rsidP="000D0FC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V. Условия реализации Программы</w:t>
      </w:r>
    </w:p>
    <w:p w:rsidR="000D0FC5" w:rsidRPr="00AC4A8C" w:rsidRDefault="000D0FC5" w:rsidP="000D0FC5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0D0FC5" w:rsidRDefault="000D0FC5" w:rsidP="000D0FC5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пожарной безопасности</w:t>
      </w:r>
      <w:r w:rsidR="00400EA9" w:rsidRPr="00400EA9">
        <w:t xml:space="preserve"> </w:t>
      </w:r>
      <w:r w:rsidR="00400EA9" w:rsidRPr="00400EA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  <w:proofErr w:type="gramEnd"/>
    </w:p>
    <w:p w:rsidR="00400EA9" w:rsidRPr="00AC4A8C" w:rsidRDefault="00400EA9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0D0FC5" w:rsidRPr="00AC4A8C" w:rsidRDefault="000D0FC5" w:rsidP="000D0FC5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0D0FC5" w:rsidRPr="00AC4A8C" w:rsidRDefault="000D0FC5" w:rsidP="000D0FC5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0D0FC5" w:rsidRPr="00AC4A8C" w:rsidRDefault="000D0FC5" w:rsidP="000D0FC5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0D0FC5" w:rsidRPr="00AC4A8C" w:rsidRDefault="000D0FC5" w:rsidP="000D0FC5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0D0FC5" w:rsidRPr="00AC4A8C" w:rsidRDefault="000D0FC5" w:rsidP="000D0FC5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0D0FC5" w:rsidRPr="00AC4A8C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0D0FC5" w:rsidRPr="00AC4A8C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разделам</w:t>
            </w:r>
            <w:proofErr w:type="gramEnd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FC5" w:rsidRPr="00AC4A8C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5" w:rsidRPr="00AC4A8C" w:rsidRDefault="000D0FC5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0D0FC5" w:rsidRPr="00AC4A8C" w:rsidRDefault="000D0FC5" w:rsidP="000D0FC5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0D0FC5" w:rsidRPr="00AC4A8C" w:rsidRDefault="000D0FC5" w:rsidP="000D0FC5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D0FC5" w:rsidRPr="00AC4A8C" w:rsidRDefault="000D0FC5" w:rsidP="000D0FC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VI. Система оценки результатов освоения Программы</w:t>
      </w:r>
    </w:p>
    <w:p w:rsidR="000D0FC5" w:rsidRPr="00AC4A8C" w:rsidRDefault="000D0FC5" w:rsidP="000D0FC5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FC5" w:rsidRPr="00AC4A8C" w:rsidRDefault="000D0FC5" w:rsidP="0015624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6.1. Текущий контроль успеваемости и промежуточной аттестации (оценки) обучающихся, установление форм аттестации, периодичности и порядка их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проведения относится к компетенции организации, осуществляющей образовательную деятельность.</w:t>
      </w:r>
    </w:p>
    <w:p w:rsidR="000D0FC5" w:rsidRPr="00AC4A8C" w:rsidRDefault="000D0FC5" w:rsidP="00156248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0D0FC5" w:rsidRPr="00AC4A8C" w:rsidRDefault="000D0FC5" w:rsidP="00156248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0D0FC5" w:rsidRPr="00AC4A8C" w:rsidRDefault="000D0FC5" w:rsidP="000D0FC5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AC4A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0D0FC5" w:rsidRPr="00AC4A8C" w:rsidRDefault="000D0FC5" w:rsidP="000D0FC5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14. Постановление Правительства РФ от 07.04.2009 №304 «Об утверждении Правил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17. СП 1.13130.2009. «Свод правил. Системы противопожарной защиты.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защиты.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proofErr w:type="gramEnd"/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>наружного противопожарного водоснабжения. Требования пожарной безопасности»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>к эксплуатации»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56248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28. СП 12.13130.2009. Свод правил. Определение категорий помещений, зданий и</w:t>
      </w:r>
      <w:r w:rsidR="00156248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31. Приказ МЧС РФ от 12.12.2007 №645 «Об утверждении Норм пожарной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32. Приказ МЧС РФ от 02.05.2006 №270 «Об утверждении Инструкции о порядке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органах Государственной противопожарной службы Министерства Российской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72002" w:rsidRPr="00AC4A8C" w:rsidRDefault="000D0FC5" w:rsidP="00E77979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proofErr w:type="gramStart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</w:t>
      </w:r>
      <w:proofErr w:type="gramEnd"/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 комплекс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372002"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0D0FC5" w:rsidRPr="00AC4A8C" w:rsidRDefault="003B4FE1" w:rsidP="00E77979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A8C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AC4A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77F28" w:rsidRPr="00AC4A8C" w:rsidRDefault="00477F28" w:rsidP="00B83B7A">
      <w:pPr>
        <w:rPr>
          <w:color w:val="000000" w:themeColor="text1"/>
        </w:rPr>
      </w:pPr>
    </w:p>
    <w:sectPr w:rsidR="00477F28" w:rsidRPr="00AC4A8C" w:rsidSect="00171ED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3B7A"/>
    <w:rsid w:val="000D0FC5"/>
    <w:rsid w:val="00156248"/>
    <w:rsid w:val="00170DA0"/>
    <w:rsid w:val="00171EDD"/>
    <w:rsid w:val="00194183"/>
    <w:rsid w:val="002C1351"/>
    <w:rsid w:val="00372002"/>
    <w:rsid w:val="00391262"/>
    <w:rsid w:val="003B4FE1"/>
    <w:rsid w:val="003D4A09"/>
    <w:rsid w:val="00400EA9"/>
    <w:rsid w:val="00477F28"/>
    <w:rsid w:val="004A3A98"/>
    <w:rsid w:val="005207F1"/>
    <w:rsid w:val="005A00A0"/>
    <w:rsid w:val="006451A6"/>
    <w:rsid w:val="006A5C2A"/>
    <w:rsid w:val="00A11194"/>
    <w:rsid w:val="00A43B34"/>
    <w:rsid w:val="00AC4A8C"/>
    <w:rsid w:val="00B83B7A"/>
    <w:rsid w:val="00C3128E"/>
    <w:rsid w:val="00E77979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A"/>
    <w:rPr>
      <w:rFonts w:eastAsiaTheme="minorEastAsia"/>
      <w:lang w:eastAsia="ru-RU"/>
    </w:rPr>
  </w:style>
  <w:style w:type="paragraph" w:styleId="1">
    <w:name w:val="heading 1"/>
    <w:basedOn w:val="Standard"/>
    <w:next w:val="a"/>
    <w:link w:val="10"/>
    <w:rsid w:val="00B83B7A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7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rsid w:val="00B83B7A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rsid w:val="00B83B7A"/>
    <w:rPr>
      <w:sz w:val="20"/>
    </w:rPr>
  </w:style>
  <w:style w:type="paragraph" w:customStyle="1" w:styleId="Textbody">
    <w:name w:val="Text body"/>
    <w:basedOn w:val="Standard"/>
    <w:rsid w:val="000D0FC5"/>
    <w:pPr>
      <w:spacing w:after="120"/>
    </w:pPr>
  </w:style>
  <w:style w:type="paragraph" w:customStyle="1" w:styleId="a4">
    <w:name w:val="Нормальный (таблица)"/>
    <w:basedOn w:val="Standard"/>
    <w:rsid w:val="000D0FC5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0D0FC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A"/>
    <w:rPr>
      <w:rFonts w:eastAsiaTheme="minorEastAsia"/>
      <w:lang w:eastAsia="ru-RU"/>
    </w:rPr>
  </w:style>
  <w:style w:type="paragraph" w:styleId="1">
    <w:name w:val="heading 1"/>
    <w:basedOn w:val="Standard"/>
    <w:next w:val="a"/>
    <w:link w:val="10"/>
    <w:rsid w:val="00B83B7A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7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rsid w:val="00B83B7A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rsid w:val="00B83B7A"/>
    <w:rPr>
      <w:sz w:val="20"/>
    </w:rPr>
  </w:style>
  <w:style w:type="paragraph" w:customStyle="1" w:styleId="Textbody">
    <w:name w:val="Text body"/>
    <w:basedOn w:val="Standard"/>
    <w:rsid w:val="000D0FC5"/>
    <w:pPr>
      <w:spacing w:after="120"/>
    </w:pPr>
  </w:style>
  <w:style w:type="paragraph" w:customStyle="1" w:styleId="a4">
    <w:name w:val="Нормальный (таблица)"/>
    <w:basedOn w:val="Standard"/>
    <w:rsid w:val="000D0FC5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0D0FC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2018-01-19T09:51:00Z</dcterms:created>
  <dcterms:modified xsi:type="dcterms:W3CDTF">2021-08-17T13:50:00Z</dcterms:modified>
</cp:coreProperties>
</file>