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B7" w:rsidRDefault="001D4BB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7.95pt;margin-top:-74.6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7650C425-5477-4D14-BE55-B6D60438A5F0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1D4BB7" w:rsidRDefault="001D4BB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BB7" w:rsidRDefault="001D4BB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F42469">
        <w:rPr>
          <w:rFonts w:ascii="Times New Roman" w:hAnsi="Times New Roman" w:cs="Times New Roman"/>
          <w:b/>
          <w:sz w:val="24"/>
          <w:szCs w:val="24"/>
        </w:rPr>
        <w:t>__</w:t>
      </w: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2000D7" w:rsidRDefault="002000D7" w:rsidP="002000D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водителей транспортных средств категории "</w:t>
      </w:r>
      <w:r w:rsidR="00F4246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" для управления транспортными средствами, оборудованными устройствами для подачи специальных световых и звуковых сигналов</w:t>
      </w:r>
    </w:p>
    <w:p w:rsidR="002000D7" w:rsidRDefault="002000D7" w:rsidP="002000D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0" w:type="dxa"/>
        <w:tblInd w:w="392" w:type="dxa"/>
        <w:tblLayout w:type="fixed"/>
        <w:tblLook w:val="04A0"/>
      </w:tblPr>
      <w:tblGrid>
        <w:gridCol w:w="425"/>
        <w:gridCol w:w="4678"/>
        <w:gridCol w:w="992"/>
        <w:gridCol w:w="992"/>
        <w:gridCol w:w="1134"/>
        <w:gridCol w:w="993"/>
        <w:gridCol w:w="1134"/>
        <w:gridCol w:w="992"/>
        <w:gridCol w:w="1276"/>
        <w:gridCol w:w="1424"/>
      </w:tblGrid>
      <w:tr w:rsidR="002000D7" w:rsidTr="00FF2049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2000D7" w:rsidRDefault="002000D7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Порядковые номера дней обучения</w:t>
            </w:r>
          </w:p>
        </w:tc>
      </w:tr>
      <w:tr w:rsidR="002000D7" w:rsidTr="00FC0FF7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 w:rsidP="00FF204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F424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Основы психологии и этики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Технические характеристики и конструктивные особенности транспортных средств категории "</w:t>
            </w:r>
            <w:r w:rsidR="00F42469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", оборудованных устройствами для подачи специальных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Использование средств радиосвязи и устройств для подачи специальных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Т/1</w:t>
            </w:r>
          </w:p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Теоретические основы безопасного управления транспортным средством категории "</w:t>
            </w:r>
            <w:r w:rsidR="00F42469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"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85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8539C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C080C" w:rsidTr="00C256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EC080C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Практические навыки безопасного управления транспортным средством категории "</w:t>
            </w:r>
            <w:r w:rsidR="00F42469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"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85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0C" w:rsidRDefault="00EC080C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и контраварийная подготовка проводится вне сетки учебного времени.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КЭ/2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8539C7" w:rsidP="002000D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000D7" w:rsidRDefault="002000D7" w:rsidP="00200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3A" w:rsidRDefault="0052483A" w:rsidP="005248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2483A" w:rsidSect="0020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F34"/>
    <w:rsid w:val="00090735"/>
    <w:rsid w:val="00131757"/>
    <w:rsid w:val="00150E18"/>
    <w:rsid w:val="001734E9"/>
    <w:rsid w:val="001D4BB7"/>
    <w:rsid w:val="002000D7"/>
    <w:rsid w:val="00311A6B"/>
    <w:rsid w:val="00400FE4"/>
    <w:rsid w:val="00445046"/>
    <w:rsid w:val="0045521F"/>
    <w:rsid w:val="004C7F32"/>
    <w:rsid w:val="0052483A"/>
    <w:rsid w:val="0060139B"/>
    <w:rsid w:val="008539C7"/>
    <w:rsid w:val="009B7BF0"/>
    <w:rsid w:val="00DA3F34"/>
    <w:rsid w:val="00EC080C"/>
    <w:rsid w:val="00F32530"/>
    <w:rsid w:val="00F42469"/>
    <w:rsid w:val="00FC0FF7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0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MlU0fTPI7jith+20PUM6gn7frtY=</DigestValue>
    </Reference>
    <Reference URI="#idOfficeObject" Type="http://www.w3.org/2000/09/xmldsig#Object">
      <DigestMethod Algorithm="http://www.w3.org/2000/09/xmldsig#sha1"/>
      <DigestValue>5aewN/YlDBmFc/qsArLrJKikOpY=</DigestValue>
    </Reference>
    <Reference URI="#idValidSigLnImg" Type="http://www.w3.org/2000/09/xmldsig#Object">
      <DigestMethod Algorithm="http://www.w3.org/2000/09/xmldsig#sha1"/>
      <DigestValue>rL+CJ/p3BpvTS17fNfXMXfJOHJU=</DigestValue>
    </Reference>
    <Reference URI="#idInvalidSigLnImg" Type="http://www.w3.org/2000/09/xmldsig#Object">
      <DigestMethod Algorithm="http://www.w3.org/2000/09/xmldsig#sha1"/>
      <DigestValue>NDT1lvEHY2K+t0lRYgc7gIv0QN4=</DigestValue>
    </Reference>
  </SignedInfo>
  <SignatureValue>
    nShSGA5rsYcBeL0REYFCHSZlD2micv0OCyu1l9gqaPSdQOOW8cbInXG2nSddOdCry19hRjO6
    K/yXp21g1O7ySSb84QobsILed48Gcc5YG+C+D8EsTP/UFCg4KNkZw+SxJNgbM9UPEVyHHIer
    0c5aRNwH9zgxd01ldQ/gJKoF6h0=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JwaK7PV2zZH+wTDR2yfw4RIT0Vo=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A+YQVSuFJAcnDDvQwLfo7L/CgxM=</DigestValue>
      </Reference>
      <Reference URI="/word/settings.xml?ContentType=application/vnd.openxmlformats-officedocument.wordprocessingml.settings+xml">
        <DigestMethod Algorithm="http://www.w3.org/2000/09/xmldsig#sha1"/>
        <DigestValue>xzvZ/WcIgT39O4jaPmVgQoNaRds=</DigestValue>
      </Reference>
      <Reference URI="/word/styles.xml?ContentType=application/vnd.openxmlformats-officedocument.wordprocessingml.styles+xml">
        <DigestMethod Algorithm="http://www.w3.org/2000/09/xmldsig#sha1"/>
        <DigestValue>oytD5TTE7+ixNyj51yZiONbq050=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gR76MNCLn9y5ecLvF00ynlCmV2o=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{7650C425-5477-4D14-BE55-B6D60438A5F0}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cAAAAAAQAAAAAAAAAAAAAA/rEAAP7/AAAAAAAAVgsAAELkdAK83S8A61XsdrsMAf0gkTwHAAAAAOJg2XZodNl2uwwB/TsAAABY3i8AF8lSagAAAAC7DAH9zAAAACCRPAcnyVJq/yIA4X/kAMApAAAAAAAAAN8BACAAAAAgAACKARTeLwA43i8AuwwB/VNlZ2/MAAAAAQAAAAAAAAA43i8ALntTaqzeLwDMAAAAAQAAAAAAAABQ3i8ALntTagAALwDMAAAAKOAvAAEAAAAAAAAADN8vAM56U2rE3i8AuwwB/QEAAAAAAAAAAgAAABAMN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CAOA/BwAABACS3SYKAAAAAAAAAABTAGkAZwBuAGEAdAB1AHIAZQBMAGkAbgBlAAAApUhkaklIZGrAfTgIbDVYarSxPWsAAAQA7MkvAKJdZmoAlbECBj5War9dZmo9NxQlhMovAAEABAAAAAQAsC08B4ArhAQAAAQA6MkvAAAAYmoACxYCAM60AoTKLwCEyi8AAQAEAAAABABUyi8AAAAAAP////8Yyi8AVMovALhfYmoGPlZqwl9iaoU0FCUAAC8AAJWxAsBdyAIAAAAAMAAAAGjKLwAAAAAAz104awAAAACABIkAAAAAAGB+OAhMyi8APV04a3ReyAIHyy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U2oAVAkCPK0vAAEAAAA4rC8AmfBTaj0SASmsrS8AAQAAAECsLwBUbTlrWMw7a7StLwCErS8AHe5TaljMO2szM2syAIAAAAEAAAAs7lNqAFs9CbxeOGtdUhQlsK0vAIYCAAA9EgEpuMs7a7jLO2tkrC8AAAAvADQ492oAAAAAvF44az9eOGsAWz0JBgAAAIAB8XYAAAAAQI8/AIAB8XafEBMAtgYKKdysLwA2gex2QI8/AAAAAACAAfF23KwvAFWB7HaAAfF2PRIBKQAAWwcErS8Ak4DsdgEAAADsrC8AEAAAAAMBAAAAAFsHPRIBKQAAWwd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HAAAAAAEAAAAAAAAAAAAAAP6xAAD+/wAAAAAAAFYLAABC5HQCvN0vAOtV7Ha7DAH9IJE8BwAAAADiYNl2aHTZdrsMAf07AAAAWN4vABfJUmoAAAAAuwwB/cwAAAAgkTwHJ8lSav8iAOF/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AgDgPwcAAAQAkt0mCgAAAAAAAAAAUwBpAGcAbgBhAHQAdQByAGUATABpAG4AZQAAAKVIZGpJSGRqwH04CGw1WGq0sT1rAAAEAOzJLwCiXWZqAJWxAgY+Vmq/XWZqPTcUJYTKLwABAAQAAAAEALAtPAeAK4QEAAAEAOjJLwAAAGJqAAsWAgDOtAKEyi8AhMovAAEABAAAAAQAVMovAAAAAAD/////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VNqAFQJAjytLwABAAAAOKwvAJnwU2o9EgEprK0vAAEAAABArC8AVG05a1jMO2u0rS8AhK0vAB3uU2pYzDtrMzNrMgCAAAABAAAALO5TagBbPQm8XjhrXVIUJbCtLwCGAgAAPRIBKbjLO2u4yztrZKwvAAAALwA0OPdqAAAAALxeOGs/XjhrAFs9CQYAAACAAfF2AAAAAECPPwCAAfF2nxATALYGCincrC8ANoHsdkCPPwAAAAAAgAHxdtysLwBVgex2gAHxdj0SASkAAFsHBK0vAJOA7HYBAAAA7KwvABAAAAADAQAAAABbBz0SASkAAFsH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2022-12-20T08:07:00Z</cp:lastPrinted>
  <dcterms:created xsi:type="dcterms:W3CDTF">2021-04-14T06:20:00Z</dcterms:created>
  <dcterms:modified xsi:type="dcterms:W3CDTF">2023-01-19T09:31:00Z</dcterms:modified>
</cp:coreProperties>
</file>