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5.85pt;margin-top:-4.6pt;width:191.7pt;height:96.3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3CEF34E0-6292-4609-A7B5-DA7C36E81E30}" provid="{00000000-0000-0000-0000-000000000000}" o:suggestedsigner="Ельчиш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</w:rPr>
      </w:pPr>
    </w:p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</w:rPr>
      </w:pPr>
    </w:p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</w:rPr>
      </w:pPr>
    </w:p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  <w:lang w:val="en-US"/>
        </w:rPr>
      </w:pPr>
    </w:p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  <w:lang w:val="en-US"/>
        </w:rPr>
      </w:pPr>
    </w:p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  <w:lang w:val="en-US"/>
        </w:rPr>
      </w:pPr>
    </w:p>
    <w:p w:rsidR="00BD1E38" w:rsidRDefault="00BD1E38" w:rsidP="008D5F41">
      <w:pPr>
        <w:spacing w:after="0"/>
        <w:jc w:val="center"/>
        <w:rPr>
          <w:rStyle w:val="7pt"/>
          <w:rFonts w:eastAsiaTheme="minorHAnsi"/>
          <w:sz w:val="22"/>
          <w:szCs w:val="24"/>
          <w:lang w:val="en-US"/>
        </w:rPr>
      </w:pPr>
    </w:p>
    <w:p w:rsidR="008D5F41" w:rsidRPr="000A1ECC" w:rsidRDefault="008D5F41" w:rsidP="008D5F41">
      <w:pPr>
        <w:spacing w:after="0"/>
        <w:jc w:val="center"/>
        <w:rPr>
          <w:rStyle w:val="7pt"/>
          <w:rFonts w:eastAsiaTheme="minorHAnsi"/>
          <w:sz w:val="22"/>
          <w:szCs w:val="24"/>
        </w:rPr>
      </w:pPr>
      <w:r w:rsidRPr="000A1ECC">
        <w:rPr>
          <w:rStyle w:val="7pt"/>
          <w:rFonts w:eastAsiaTheme="minorHAnsi"/>
          <w:sz w:val="22"/>
          <w:szCs w:val="24"/>
        </w:rPr>
        <w:t>КАЛЕНДАРНЫЙ УЧЕБНЫЙ ГРАФИК</w:t>
      </w:r>
    </w:p>
    <w:p w:rsidR="00914B14" w:rsidRPr="000A1ECC" w:rsidRDefault="00351819" w:rsidP="00D75C2D">
      <w:pPr>
        <w:spacing w:after="0" w:line="240" w:lineRule="auto"/>
        <w:jc w:val="center"/>
        <w:rPr>
          <w:rStyle w:val="7pt"/>
          <w:rFonts w:eastAsiaTheme="minorHAnsi"/>
          <w:sz w:val="22"/>
          <w:szCs w:val="24"/>
        </w:rPr>
      </w:pPr>
      <w:r>
        <w:rPr>
          <w:rStyle w:val="7pt"/>
          <w:rFonts w:eastAsiaTheme="minorHAnsi"/>
          <w:sz w:val="22"/>
          <w:szCs w:val="24"/>
        </w:rPr>
        <w:t xml:space="preserve">Учебной группы № </w:t>
      </w:r>
      <w:r w:rsidR="00337CB3">
        <w:rPr>
          <w:rStyle w:val="7pt"/>
          <w:rFonts w:eastAsiaTheme="minorHAnsi"/>
          <w:sz w:val="22"/>
          <w:szCs w:val="24"/>
        </w:rPr>
        <w:t>___</w:t>
      </w:r>
    </w:p>
    <w:p w:rsidR="00914B14" w:rsidRPr="000A1ECC" w:rsidRDefault="00DD5929" w:rsidP="00D75C2D">
      <w:pPr>
        <w:spacing w:after="0" w:line="240" w:lineRule="auto"/>
        <w:jc w:val="center"/>
        <w:rPr>
          <w:rStyle w:val="7pt"/>
          <w:rFonts w:eastAsiaTheme="minorHAnsi"/>
          <w:sz w:val="22"/>
          <w:szCs w:val="24"/>
        </w:rPr>
      </w:pPr>
      <w:r w:rsidRPr="000A1ECC">
        <w:rPr>
          <w:rFonts w:ascii="Times New Roman" w:hAnsi="Times New Roman" w:cs="Times New Roman"/>
          <w:b/>
          <w:szCs w:val="24"/>
        </w:rPr>
        <w:t>П</w:t>
      </w:r>
      <w:r w:rsidR="00914B14" w:rsidRPr="000A1ECC">
        <w:rPr>
          <w:rFonts w:ascii="Times New Roman" w:hAnsi="Times New Roman" w:cs="Times New Roman"/>
          <w:b/>
          <w:szCs w:val="24"/>
        </w:rPr>
        <w:t>рофессиональной переподготовки мастеров производственного обучения, осуществляющих профессиональное обучение водителей транспортных средств соответствующих категорий и подкатегорий</w:t>
      </w:r>
      <w:r w:rsidRPr="000A1ECC">
        <w:rPr>
          <w:rFonts w:ascii="Times New Roman" w:hAnsi="Times New Roman" w:cs="Times New Roman"/>
          <w:b/>
          <w:szCs w:val="24"/>
        </w:rPr>
        <w:t>.</w:t>
      </w:r>
    </w:p>
    <w:tbl>
      <w:tblPr>
        <w:tblW w:w="10207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119"/>
        <w:gridCol w:w="709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566"/>
      </w:tblGrid>
      <w:tr w:rsidR="008D5F41" w:rsidTr="009E0576">
        <w:trPr>
          <w:trHeight w:hRule="exact" w:val="1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№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380" w:hanging="180"/>
              <w:jc w:val="left"/>
              <w:rPr>
                <w:b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Наименование учебных курсов, дисциплин (модулей), практик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Виды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учебной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нагрузки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Порядковые номера недель обучения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5F41" w:rsidRPr="002216E3" w:rsidRDefault="008D5F41" w:rsidP="008D5F4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  <w:tr w:rsidR="008D5F41" w:rsidTr="009E0576">
        <w:trPr>
          <w:trHeight w:hRule="exact" w:val="19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F41" w:rsidTr="009E0576">
        <w:trPr>
          <w:trHeight w:hRule="exact" w:val="19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проведения занятий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5F41" w:rsidRPr="002216E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F41" w:rsidTr="009E0576">
        <w:trPr>
          <w:trHeight w:hRule="exact" w:val="408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F41" w:rsidRPr="002216E3" w:rsidRDefault="008D5F41" w:rsidP="00B42B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F41" w:rsidRPr="002216E3" w:rsidRDefault="008D5F41" w:rsidP="00B42B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D5F41" w:rsidRPr="002216E3" w:rsidRDefault="008D5F41" w:rsidP="00B42B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9E057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AC1CC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D7292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863C6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ED00A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863C6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0A1ECC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B55415">
            <w:pPr>
              <w:pStyle w:val="2"/>
              <w:shd w:val="clear" w:color="auto" w:fill="auto"/>
              <w:spacing w:before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9EE" w:rsidRPr="008D5F41" w:rsidRDefault="00337CB3" w:rsidP="009E057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5F41" w:rsidRPr="002216E3" w:rsidRDefault="008D5F41" w:rsidP="00B42B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1A5" w:rsidTr="00F81FFD">
        <w:trPr>
          <w:trHeight w:hRule="exact" w:val="221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A5" w:rsidRPr="002216E3" w:rsidRDefault="00C161A5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7pt"/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>Общепрофессиональный цикл</w:t>
            </w:r>
          </w:p>
        </w:tc>
      </w:tr>
      <w:tr w:rsidR="008D5F41" w:rsidTr="009E0576">
        <w:trPr>
          <w:trHeight w:hRule="exact" w:val="4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100"/>
              <w:jc w:val="left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Правовое обеспечение профессионального обучения водителей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"/>
                <w:b w:val="0"/>
                <w:sz w:val="18"/>
                <w:szCs w:val="18"/>
              </w:rPr>
              <w:t xml:space="preserve">. </w:t>
            </w:r>
            <w:r w:rsidRPr="006D56D3">
              <w:rPr>
                <w:rStyle w:val="75pt0pt"/>
                <w:sz w:val="18"/>
                <w:szCs w:val="18"/>
              </w:rPr>
              <w:t xml:space="preserve">уч. </w:t>
            </w:r>
            <w:proofErr w:type="spellStart"/>
            <w:r w:rsidRPr="006D56D3">
              <w:rPr>
                <w:rStyle w:val="7pt"/>
                <w:b w:val="0"/>
                <w:sz w:val="18"/>
                <w:szCs w:val="18"/>
              </w:rPr>
              <w:t>заняггия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Т7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31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8</w:t>
            </w:r>
          </w:p>
        </w:tc>
      </w:tr>
      <w:tr w:rsidR="008D5F41" w:rsidTr="009E0576">
        <w:trPr>
          <w:trHeight w:hRule="exact" w:val="18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8D5F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4</w:t>
            </w:r>
          </w:p>
        </w:tc>
      </w:tr>
      <w:tr w:rsidR="008D5F41" w:rsidTr="009E0576">
        <w:trPr>
          <w:trHeight w:hRule="exact"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100"/>
              <w:jc w:val="left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 xml:space="preserve">Психологические, </w:t>
            </w:r>
            <w:proofErr w:type="spellStart"/>
            <w:r w:rsidRPr="006D56D3">
              <w:rPr>
                <w:rStyle w:val="7pt"/>
                <w:b w:val="0"/>
                <w:sz w:val="18"/>
                <w:szCs w:val="18"/>
              </w:rPr>
              <w:t>физиологи-ческие</w:t>
            </w:r>
            <w:proofErr w:type="spellEnd"/>
            <w:r w:rsidRPr="006D56D3">
              <w:rPr>
                <w:rStyle w:val="7pt"/>
                <w:b w:val="0"/>
                <w:sz w:val="18"/>
                <w:szCs w:val="18"/>
              </w:rPr>
              <w:t xml:space="preserve"> и педагогические основы деятельности мастера производственного обучения вождению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Т18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Т7</w:t>
            </w:r>
          </w:p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П2</w:t>
            </w:r>
            <w:r w:rsidR="006D56D3" w:rsidRPr="006D56D3">
              <w:rPr>
                <w:rStyle w:val="7pt"/>
                <w:b w:val="0"/>
                <w:sz w:val="18"/>
                <w:szCs w:val="18"/>
              </w:rPr>
              <w:t>З1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28</w:t>
            </w:r>
          </w:p>
        </w:tc>
      </w:tr>
      <w:tr w:rsidR="008D5F41" w:rsidTr="009E0576">
        <w:trPr>
          <w:trHeight w:hRule="exact" w:val="40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8</w:t>
            </w:r>
          </w:p>
        </w:tc>
      </w:tr>
      <w:tr w:rsidR="008D5F41" w:rsidTr="009E0576">
        <w:trPr>
          <w:trHeight w:hRule="exact" w:val="5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rStyle w:val="7pt"/>
                <w:b w:val="0"/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Материаловедение. Комплектующие изделия и автомобильные эксплуатационные материалы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914B14" w:rsidRDefault="00914B14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14B14">
              <w:rPr>
                <w:rStyle w:val="7pt"/>
                <w:b w:val="0"/>
                <w:sz w:val="18"/>
                <w:szCs w:val="18"/>
              </w:rPr>
              <w:t>Т3</w:t>
            </w:r>
          </w:p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4</w:t>
            </w:r>
          </w:p>
        </w:tc>
      </w:tr>
      <w:tr w:rsidR="008D5F41" w:rsidTr="009E0576">
        <w:trPr>
          <w:trHeight w:hRule="exact" w:val="1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2</w:t>
            </w:r>
          </w:p>
        </w:tc>
      </w:tr>
      <w:tr w:rsidR="00C161A5" w:rsidTr="00F81FFD">
        <w:trPr>
          <w:trHeight w:hRule="exact" w:val="171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1A5" w:rsidRPr="002216E3" w:rsidRDefault="00F81FFD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7pt"/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>Профессиональный цикл</w:t>
            </w:r>
          </w:p>
        </w:tc>
      </w:tr>
      <w:tr w:rsidR="008D5F41" w:rsidTr="009E0576">
        <w:trPr>
          <w:trHeight w:hRule="exact" w:val="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Законодательство в сфере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ТЗ</w:t>
            </w:r>
          </w:p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4</w:t>
            </w:r>
          </w:p>
        </w:tc>
      </w:tr>
      <w:tr w:rsidR="008D5F41" w:rsidTr="009E0576">
        <w:trPr>
          <w:trHeight w:hRule="exact"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"/>
                <w:b w:val="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2216E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2216E3">
              <w:rPr>
                <w:rStyle w:val="7pt"/>
                <w:sz w:val="18"/>
                <w:szCs w:val="18"/>
              </w:rPr>
              <w:t>2</w:t>
            </w:r>
          </w:p>
        </w:tc>
      </w:tr>
      <w:tr w:rsidR="008D5F41" w:rsidTr="009E0576">
        <w:trPr>
          <w:trHeight w:hRule="exact" w:val="7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 xml:space="preserve">Устройство, назначение, конструктивные особенности, </w:t>
            </w: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технико</w:t>
            </w:r>
            <w:r w:rsidRPr="006D56D3">
              <w:rPr>
                <w:rStyle w:val="7pt0pt"/>
                <w:b w:val="0"/>
                <w:sz w:val="18"/>
                <w:szCs w:val="18"/>
              </w:rPr>
              <w:softHyphen/>
              <w:t>эксплуатационные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 xml:space="preserve"> данные подвижного состава автомобильного транспорта и эксплуатация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20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T9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20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П6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20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31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16</w:t>
            </w:r>
          </w:p>
        </w:tc>
      </w:tr>
      <w:tr w:rsidR="008D5F41" w:rsidTr="009E0576">
        <w:trPr>
          <w:trHeight w:hRule="exact" w:val="4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6</w:t>
            </w:r>
          </w:p>
        </w:tc>
      </w:tr>
      <w:tr w:rsidR="008D5F41" w:rsidTr="009E0576">
        <w:trPr>
          <w:trHeight w:hRule="exact" w:val="3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Основы теории управления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20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Т8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Т11</w:t>
            </w:r>
          </w:p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П4</w:t>
            </w:r>
            <w:r w:rsidR="006D56D3" w:rsidRPr="006D56D3">
              <w:rPr>
                <w:rStyle w:val="7pt0pt"/>
                <w:b w:val="0"/>
                <w:sz w:val="18"/>
                <w:szCs w:val="18"/>
              </w:rPr>
              <w:t>З1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24</w:t>
            </w:r>
          </w:p>
        </w:tc>
      </w:tr>
      <w:tr w:rsidR="008D5F41" w:rsidTr="009E0576">
        <w:trPr>
          <w:trHeight w:hRule="exact"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4</w:t>
            </w:r>
          </w:p>
        </w:tc>
      </w:tr>
      <w:tr w:rsidR="008D5F41" w:rsidTr="009E0576">
        <w:trPr>
          <w:trHeight w:hRule="exact" w:val="3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Порядок и правила оказания первой помощи пострадавшим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T9</w:t>
            </w:r>
          </w:p>
          <w:p w:rsidR="008D5F41" w:rsidRPr="006D56D3" w:rsidRDefault="006D56D3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</w:t>
            </w:r>
            <w:r w:rsidR="00B008EA">
              <w:rPr>
                <w:rStyle w:val="7pt0pt"/>
                <w:b w:val="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7pt0pt"/>
                <w:b w:val="0"/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</w:t>
            </w:r>
            <w:r w:rsidR="00B008EA">
              <w:rPr>
                <w:rStyle w:val="7pt0pt"/>
                <w:b w:val="0"/>
                <w:sz w:val="18"/>
                <w:szCs w:val="18"/>
              </w:rPr>
              <w:t>7</w:t>
            </w:r>
          </w:p>
          <w:p w:rsidR="006D56D3" w:rsidRPr="006D56D3" w:rsidRDefault="006D56D3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З1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18</w:t>
            </w:r>
          </w:p>
        </w:tc>
      </w:tr>
      <w:tr w:rsidR="008D5F41" w:rsidTr="009E0576">
        <w:trPr>
          <w:trHeight w:hRule="exact"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2</w:t>
            </w:r>
          </w:p>
        </w:tc>
      </w:tr>
      <w:tr w:rsidR="008D5F41" w:rsidTr="009E0576">
        <w:trPr>
          <w:trHeight w:hRule="exact"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Педагогические технологии при организации учебного вождения транспортных средств соответствующих категорий и подкатегорий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Т8</w:t>
            </w:r>
          </w:p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B008EA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Т4</w:t>
            </w:r>
            <w:r w:rsidR="00076316">
              <w:rPr>
                <w:rStyle w:val="7pt0pt"/>
                <w:b w:val="0"/>
                <w:sz w:val="18"/>
                <w:szCs w:val="18"/>
              </w:rPr>
              <w:t>П26</w:t>
            </w:r>
          </w:p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B008EA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З1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39</w:t>
            </w:r>
          </w:p>
        </w:tc>
      </w:tr>
      <w:tr w:rsidR="008D5F41" w:rsidTr="009E0576">
        <w:trPr>
          <w:trHeight w:hRule="exact" w:val="2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B008EA" w:rsidP="000763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987114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6</w:t>
            </w:r>
          </w:p>
        </w:tc>
      </w:tr>
      <w:tr w:rsidR="008D5F41" w:rsidTr="009E0576">
        <w:trPr>
          <w:trHeight w:hRule="exact" w:val="3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Педагогические технологии при организации учебно- производственных работ по техническому обслуживанию транспортных средств соответствующих категорий и подкатегорий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076316" w:rsidP="006D56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Т13</w:t>
            </w:r>
          </w:p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П2</w:t>
            </w:r>
            <w:r w:rsidR="006D56D3" w:rsidRPr="006D56D3">
              <w:rPr>
                <w:rStyle w:val="7pt0pt"/>
                <w:b w:val="0"/>
                <w:sz w:val="18"/>
                <w:szCs w:val="18"/>
              </w:rPr>
              <w:t>З1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987114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16</w:t>
            </w:r>
          </w:p>
        </w:tc>
      </w:tr>
      <w:tr w:rsidR="008D5F41" w:rsidTr="009E0576">
        <w:trPr>
          <w:trHeight w:hRule="exact" w:val="6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63F1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3F13">
              <w:rPr>
                <w:rStyle w:val="7pt0pt"/>
                <w:sz w:val="18"/>
                <w:szCs w:val="18"/>
              </w:rPr>
              <w:t>4</w:t>
            </w:r>
          </w:p>
        </w:tc>
      </w:tr>
      <w:tr w:rsidR="008D5F41" w:rsidRPr="00CF6721" w:rsidTr="009E0576">
        <w:trPr>
          <w:trHeight w:val="4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  <w:lang w:bidi="en-US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Теоретические и прикладные аспекты</w:t>
            </w:r>
          </w:p>
          <w:p w:rsidR="008D5F41" w:rsidRPr="006D56D3" w:rsidRDefault="008D5F41" w:rsidP="00B42BA1">
            <w:pPr>
              <w:pStyle w:val="2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методической работы мастера производственного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B008EA" w:rsidP="0010425D">
            <w:pPr>
              <w:pStyle w:val="2"/>
              <w:shd w:val="clear" w:color="auto" w:fill="auto"/>
              <w:spacing w:before="0" w:line="240" w:lineRule="auto"/>
              <w:ind w:left="-58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Т3</w:t>
            </w:r>
          </w:p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ind w:left="-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B008EA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Т23</w:t>
            </w:r>
          </w:p>
          <w:p w:rsidR="008D5F41" w:rsidRPr="006D56D3" w:rsidRDefault="00987114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П4</w:t>
            </w:r>
            <w:r w:rsidR="008D5F41" w:rsidRPr="006D56D3">
              <w:rPr>
                <w:rStyle w:val="7pt0pt"/>
                <w:b w:val="0"/>
                <w:sz w:val="18"/>
                <w:szCs w:val="18"/>
              </w:rPr>
              <w:t>31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31</w:t>
            </w:r>
          </w:p>
        </w:tc>
      </w:tr>
      <w:tr w:rsidR="008D5F41" w:rsidRPr="00CF6721" w:rsidTr="009E0576">
        <w:trPr>
          <w:trHeight w:hRule="exact" w:val="2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B008EA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B008EA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4</w:t>
            </w:r>
          </w:p>
        </w:tc>
      </w:tr>
      <w:tr w:rsidR="00F81FFD" w:rsidRPr="00CF6721" w:rsidTr="00F81FFD">
        <w:trPr>
          <w:trHeight w:hRule="exact" w:val="25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FFD" w:rsidRPr="00CF6721" w:rsidRDefault="00F81FFD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Практика (стажировка)</w:t>
            </w:r>
          </w:p>
        </w:tc>
      </w:tr>
      <w:tr w:rsidR="008D5F41" w:rsidRPr="00CF6721" w:rsidTr="009E0576">
        <w:trPr>
          <w:trHeight w:hRule="exact" w:val="4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6D56D3">
              <w:rPr>
                <w:rStyle w:val="7pt0pt"/>
                <w:b w:val="0"/>
                <w:sz w:val="18"/>
                <w:szCs w:val="18"/>
              </w:rPr>
              <w:t>обяз</w:t>
            </w:r>
            <w:proofErr w:type="spellEnd"/>
            <w:r w:rsidRPr="006D56D3">
              <w:rPr>
                <w:rStyle w:val="7pt0pt"/>
                <w:b w:val="0"/>
                <w:sz w:val="18"/>
                <w:szCs w:val="18"/>
              </w:rPr>
              <w:t>. уч. занятия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987114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b w:val="0"/>
                <w:sz w:val="18"/>
                <w:szCs w:val="18"/>
              </w:rPr>
              <w:t>С3</w:t>
            </w:r>
            <w:r w:rsidR="008D5F41" w:rsidRPr="006D56D3">
              <w:rPr>
                <w:rStyle w:val="7pt0pt"/>
                <w:b w:val="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30</w:t>
            </w:r>
          </w:p>
        </w:tc>
      </w:tr>
      <w:tr w:rsidR="008D5F41" w:rsidRPr="00CF6721" w:rsidTr="009E0576">
        <w:trPr>
          <w:trHeight w:hRule="exact" w:val="2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6D56D3">
              <w:rPr>
                <w:rStyle w:val="7pt0pt"/>
                <w:b w:val="0"/>
                <w:sz w:val="18"/>
                <w:szCs w:val="18"/>
              </w:rPr>
              <w:t>сам. р. с.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6D56D3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FFD" w:rsidRPr="00CF6721" w:rsidTr="00F81FFD">
        <w:trPr>
          <w:trHeight w:hRule="exact" w:val="29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FFD" w:rsidRPr="006D56D3" w:rsidRDefault="00F81FFD" w:rsidP="006D56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</w:t>
            </w:r>
          </w:p>
        </w:tc>
      </w:tr>
      <w:tr w:rsidR="008D5F41" w:rsidRPr="00CF6721" w:rsidTr="009E0576">
        <w:trPr>
          <w:trHeight w:hRule="exact"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F81FFD" w:rsidRDefault="00F81FFD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F81FFD">
              <w:rPr>
                <w:rStyle w:val="7pt0pt"/>
                <w:b w:val="0"/>
                <w:sz w:val="18"/>
                <w:szCs w:val="18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F81FFD" w:rsidRDefault="00F81FFD" w:rsidP="00F81FFD">
            <w:pPr>
              <w:spacing w:line="240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7pt0pt"/>
                <w:rFonts w:eastAsiaTheme="minorHAnsi"/>
                <w:sz w:val="18"/>
                <w:szCs w:val="18"/>
              </w:rPr>
              <w:t xml:space="preserve">  </w:t>
            </w:r>
            <w:r w:rsidRPr="00F81FFD">
              <w:rPr>
                <w:rStyle w:val="7pt0pt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7pt0pt"/>
                <w:rFonts w:eastAsiaTheme="minorHAnsi"/>
                <w:sz w:val="18"/>
                <w:szCs w:val="18"/>
              </w:rPr>
              <w:t>К</w:t>
            </w:r>
            <w:r w:rsidRPr="00F81FFD">
              <w:rPr>
                <w:rStyle w:val="7pt0pt"/>
                <w:rFonts w:eastAsiaTheme="minorHAnsi"/>
                <w:sz w:val="18"/>
                <w:szCs w:val="18"/>
              </w:rPr>
              <w:t>валификационный</w:t>
            </w:r>
            <w:r>
              <w:rPr>
                <w:rStyle w:val="7pt0pt"/>
                <w:rFonts w:eastAsiaTheme="minorHAnsi"/>
                <w:sz w:val="18"/>
                <w:szCs w:val="18"/>
              </w:rPr>
              <w:t xml:space="preserve">  </w:t>
            </w:r>
            <w:r w:rsidRPr="00F81FFD">
              <w:rPr>
                <w:rStyle w:val="7pt0pt"/>
                <w:rFonts w:eastAsiaTheme="minorHAnsi"/>
                <w:sz w:val="18"/>
                <w:szCs w:val="18"/>
              </w:rPr>
              <w:t xml:space="preserve"> экзаме</w:t>
            </w:r>
            <w:r>
              <w:rPr>
                <w:rStyle w:val="7pt0pt"/>
                <w:rFonts w:eastAsiaTheme="minorHAnsi"/>
                <w:sz w:val="18"/>
                <w:szCs w:val="18"/>
              </w:rPr>
              <w:t>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8D5F41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6D56D3" w:rsidRDefault="00DD5929" w:rsidP="00B42BA1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5pt0pt"/>
                <w:b/>
                <w:i w:val="0"/>
                <w:sz w:val="18"/>
                <w:szCs w:val="18"/>
              </w:rPr>
              <w:t>Э2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1" w:rsidRPr="006D56D3" w:rsidRDefault="006D56D3" w:rsidP="006D56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6D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D5F41" w:rsidRPr="00CF6721" w:rsidTr="009E0576">
        <w:trPr>
          <w:trHeight w:hRule="exact"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CD1F52" w:rsidRDefault="008D5F41" w:rsidP="00B42BA1">
            <w:pPr>
              <w:pStyle w:val="2"/>
              <w:shd w:val="clear" w:color="auto" w:fill="auto"/>
              <w:spacing w:before="0" w:line="240" w:lineRule="auto"/>
              <w:ind w:left="131"/>
              <w:jc w:val="left"/>
              <w:rPr>
                <w:sz w:val="18"/>
                <w:szCs w:val="18"/>
              </w:rPr>
            </w:pPr>
            <w:r w:rsidRPr="00CD1F52">
              <w:rPr>
                <w:rStyle w:val="7pt0pt"/>
                <w:sz w:val="18"/>
                <w:szCs w:val="18"/>
              </w:rPr>
              <w:t>Всего час. в неделю обязательной учебной нагрузки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0pt"/>
                <w:sz w:val="18"/>
                <w:szCs w:val="18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0pt"/>
                <w:sz w:val="18"/>
                <w:szCs w:val="1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0pt"/>
                <w:sz w:val="18"/>
                <w:szCs w:val="18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D56D3">
              <w:rPr>
                <w:rStyle w:val="7pt0pt"/>
                <w:sz w:val="18"/>
                <w:szCs w:val="18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076316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D56D3" w:rsidRDefault="00987114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5pt0pt"/>
                <w:b/>
                <w:i w:val="0"/>
                <w:sz w:val="18"/>
                <w:szCs w:val="18"/>
              </w:rPr>
              <w:t>3</w:t>
            </w:r>
            <w:r w:rsidR="008D5F41" w:rsidRPr="006D56D3">
              <w:rPr>
                <w:rStyle w:val="75pt0pt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6D56D3" w:rsidRDefault="00563E0C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220</w:t>
            </w:r>
          </w:p>
        </w:tc>
      </w:tr>
      <w:tr w:rsidR="008D5F41" w:rsidRPr="00CF6721" w:rsidTr="009E0576">
        <w:trPr>
          <w:trHeight w:hRule="exact"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B42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F41" w:rsidRPr="00CD1F52" w:rsidRDefault="008D5F41" w:rsidP="00B42BA1">
            <w:pPr>
              <w:pStyle w:val="2"/>
              <w:shd w:val="clear" w:color="auto" w:fill="auto"/>
              <w:spacing w:before="0" w:line="240" w:lineRule="auto"/>
              <w:ind w:left="131"/>
              <w:jc w:val="left"/>
              <w:rPr>
                <w:sz w:val="18"/>
                <w:szCs w:val="18"/>
              </w:rPr>
            </w:pPr>
            <w:r w:rsidRPr="00CD1F52">
              <w:rPr>
                <w:rStyle w:val="7pt0pt"/>
                <w:sz w:val="18"/>
                <w:szCs w:val="18"/>
              </w:rPr>
              <w:t>Всего час. в неделю самостоятельной работы слушателей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460D9F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604086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6040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F41" w:rsidRPr="00CF6721" w:rsidRDefault="00B008EA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42</w:t>
            </w:r>
          </w:p>
        </w:tc>
      </w:tr>
      <w:tr w:rsidR="008D5F41" w:rsidRPr="00CF6721" w:rsidTr="009E0576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9E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D1F52" w:rsidRDefault="008D5F41" w:rsidP="009E0576">
            <w:pPr>
              <w:pStyle w:val="2"/>
              <w:shd w:val="clear" w:color="auto" w:fill="auto"/>
              <w:spacing w:before="0" w:line="240" w:lineRule="auto"/>
              <w:ind w:left="131"/>
              <w:jc w:val="left"/>
              <w:rPr>
                <w:sz w:val="18"/>
                <w:szCs w:val="18"/>
              </w:rPr>
            </w:pPr>
            <w:r w:rsidRPr="00CD1F52">
              <w:rPr>
                <w:rStyle w:val="7pt0pt"/>
                <w:sz w:val="18"/>
                <w:szCs w:val="18"/>
              </w:rPr>
              <w:t>Всего часов в неделю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604086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604086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8D5F41" w:rsidP="00987114">
            <w:pPr>
              <w:pStyle w:val="2"/>
              <w:shd w:val="clear" w:color="auto" w:fill="auto"/>
              <w:spacing w:before="0" w:line="240" w:lineRule="auto"/>
              <w:ind w:right="240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604086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41" w:rsidRPr="00CF6721" w:rsidRDefault="00604086" w:rsidP="0098711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7pt0pt"/>
                <w:sz w:val="18"/>
                <w:szCs w:val="18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1" w:rsidRPr="00CF6721" w:rsidRDefault="008D5F41" w:rsidP="0010425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F6721">
              <w:rPr>
                <w:rStyle w:val="7pt0pt"/>
                <w:sz w:val="18"/>
                <w:szCs w:val="18"/>
              </w:rPr>
              <w:t>26</w:t>
            </w:r>
            <w:r w:rsidR="006D56D3">
              <w:rPr>
                <w:rStyle w:val="7pt0pt"/>
                <w:sz w:val="18"/>
                <w:szCs w:val="18"/>
              </w:rPr>
              <w:t>2</w:t>
            </w:r>
          </w:p>
        </w:tc>
      </w:tr>
    </w:tbl>
    <w:p w:rsidR="008D5F41" w:rsidRDefault="008D5F41" w:rsidP="008D5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3C94" w:rsidRDefault="005F3C94">
      <w:pPr>
        <w:rPr>
          <w:rStyle w:val="7pt"/>
          <w:rFonts w:eastAsiaTheme="minorHAnsi"/>
          <w:b w:val="0"/>
          <w:sz w:val="24"/>
          <w:szCs w:val="24"/>
        </w:rPr>
      </w:pPr>
    </w:p>
    <w:sectPr w:rsidR="005F3C94" w:rsidSect="005F3C9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8D5F41"/>
    <w:rsid w:val="00027E93"/>
    <w:rsid w:val="00031323"/>
    <w:rsid w:val="00044C5B"/>
    <w:rsid w:val="00076316"/>
    <w:rsid w:val="000A1ECC"/>
    <w:rsid w:val="00104093"/>
    <w:rsid w:val="0010425D"/>
    <w:rsid w:val="001073E9"/>
    <w:rsid w:val="001B2DE6"/>
    <w:rsid w:val="00256317"/>
    <w:rsid w:val="002D6CE0"/>
    <w:rsid w:val="00337CB3"/>
    <w:rsid w:val="00351240"/>
    <w:rsid w:val="00351819"/>
    <w:rsid w:val="003C7B19"/>
    <w:rsid w:val="00431FD1"/>
    <w:rsid w:val="0045128B"/>
    <w:rsid w:val="00460D9F"/>
    <w:rsid w:val="00477F28"/>
    <w:rsid w:val="004A5E76"/>
    <w:rsid w:val="004F2866"/>
    <w:rsid w:val="00563E0C"/>
    <w:rsid w:val="005741AE"/>
    <w:rsid w:val="005E7A1B"/>
    <w:rsid w:val="005F3C94"/>
    <w:rsid w:val="00604086"/>
    <w:rsid w:val="006D56D3"/>
    <w:rsid w:val="007031D0"/>
    <w:rsid w:val="00863C61"/>
    <w:rsid w:val="008B39EE"/>
    <w:rsid w:val="008D282C"/>
    <w:rsid w:val="008D5F41"/>
    <w:rsid w:val="00903940"/>
    <w:rsid w:val="00914B14"/>
    <w:rsid w:val="00924964"/>
    <w:rsid w:val="00987114"/>
    <w:rsid w:val="009E0576"/>
    <w:rsid w:val="009E1DF5"/>
    <w:rsid w:val="00AC1CC1"/>
    <w:rsid w:val="00B008EA"/>
    <w:rsid w:val="00B42BA1"/>
    <w:rsid w:val="00B55415"/>
    <w:rsid w:val="00BD1E38"/>
    <w:rsid w:val="00C161A5"/>
    <w:rsid w:val="00C45BB7"/>
    <w:rsid w:val="00C46845"/>
    <w:rsid w:val="00D66D9C"/>
    <w:rsid w:val="00D7292B"/>
    <w:rsid w:val="00D75C2D"/>
    <w:rsid w:val="00DD5929"/>
    <w:rsid w:val="00EB4BBC"/>
    <w:rsid w:val="00ED00AB"/>
    <w:rsid w:val="00F81FFD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D5F4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8D5F41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7pt0pt">
    <w:name w:val="Основной текст + 7 pt;Полужирный;Интервал 0 pt"/>
    <w:basedOn w:val="a3"/>
    <w:rsid w:val="008D5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3"/>
    <w:rsid w:val="008D5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3"/>
    <w:rsid w:val="008D5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Полужирный;Курсив;Интервал 0 pt"/>
    <w:basedOn w:val="a3"/>
    <w:rsid w:val="008D5F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pt0">
    <w:name w:val="Основной текст + 6 pt;Курсив;Интервал 0 pt"/>
    <w:basedOn w:val="a3"/>
    <w:rsid w:val="008D5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6pt0pt1">
    <w:name w:val="Основной текст + 6 pt;Интервал 0 pt"/>
    <w:basedOn w:val="a3"/>
    <w:rsid w:val="008D5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914B14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XKG5oJ9wIkYr7zMMN0X9lEreIvg=</DigestValue>
    </Reference>
    <Reference URI="#idOfficeObject" Type="http://www.w3.org/2000/09/xmldsig#Object">
      <DigestMethod Algorithm="http://www.w3.org/2000/09/xmldsig#sha1"/>
      <DigestValue>4B52gLGlUo5lTZyERBDb6MdtoGo=</DigestValue>
    </Reference>
    <Reference URI="#idValidSigLnImg" Type="http://www.w3.org/2000/09/xmldsig#Object">
      <DigestMethod Algorithm="http://www.w3.org/2000/09/xmldsig#sha1"/>
      <DigestValue>AKzl41kdM0Q/9kA0q3V6IS7JzMw=</DigestValue>
    </Reference>
    <Reference URI="#idInvalidSigLnImg" Type="http://www.w3.org/2000/09/xmldsig#Object">
      <DigestMethod Algorithm="http://www.w3.org/2000/09/xmldsig#sha1"/>
      <DigestValue>GjHTkt0TzHnLykmxRP8CYVV9Cl4=</DigestValue>
    </Reference>
  </SignedInfo>
  <SignatureValue>
    QHSb5+YvSm97nato4WuE0Zevfl6xVlUw67yv/828Mo1QjU/rpIRcGd5AoWsSHbLA6ADJYh/S
    ACj3D7SQ+FROWm1qCEiXxtFVFcgFDsoON/ikQOEHyYSLpXhhb+aYaPuu0mGWjtiPtuzCsx9r
    jTxYL9kIQ/P0nlJ6OzHEjdSVZH8=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j2vp9inBuku6xhZ38GXvRKRqTk4=</DigestValue>
      </Reference>
      <Reference URI="/word/fontTable.xml?ContentType=application/vnd.openxmlformats-officedocument.wordprocessingml.fontTable+xml">
        <DigestMethod Algorithm="http://www.w3.org/2000/09/xmldsig#sha1"/>
        <DigestValue>BMbw1vRHS8sUreDG2whSQXAebdM=</DigestValue>
      </Reference>
      <Reference URI="/word/media/image1.emf?ContentType=image/x-emf">
        <DigestMethod Algorithm="http://www.w3.org/2000/09/xmldsig#sha1"/>
        <DigestValue>el05QmGtKAFvi0IxEjLhItFVv1o=</DigestValue>
      </Reference>
      <Reference URI="/word/settings.xml?ContentType=application/vnd.openxmlformats-officedocument.wordprocessingml.settings+xml">
        <DigestMethod Algorithm="http://www.w3.org/2000/09/xmldsig#sha1"/>
        <DigestValue>jG7gnnYJ1YRjRjMHlgpMhIqi+os=</DigestValue>
      </Reference>
      <Reference URI="/word/styles.xml?ContentType=application/vnd.openxmlformats-officedocument.wordprocessingml.styles+xml">
        <DigestMethod Algorithm="http://www.w3.org/2000/09/xmldsig#sha1"/>
        <DigestValue>WU6ggS3B2Hk2Pd/vD8gA0eAfaRw=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2023-01-18T11:40:47Z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{3CEF34E0-6292-4609-A7B5-DA7C36E81E30}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TzwyAFS8AIK4bAIYCAADqEwH7/KwbALJe124A088MvF7XbvW8cjUgrhsAhgIAAOoTAfu4y9puuMvabtSsGwB8shsANDiWbgAAAAC8XtduP17XbgDTzwz/////K5gMbgDTzwwAAAAAIK4bAAAAAfsAH3UMANPPDAAAAAAmAAAAhgIAAA0AAACGiAJu6hMB+wAfdQx1AAAAAAAAAAAAAAD8rRsAIK4bAPytGwAAABsAdQAAABAFAKSGAgAAKAAAAAAAAAAAAAAA6YgCbuoTAfsAAAAAAAAAAAAfdQx1AAAAAAAAABAFAKQAAAAAZHYACAAAAAAlAAAADAAAAAQAAAAYAAAADAAAAAAAAAISAAAADAAAAAEAAAAWAAAADAAAAAgAAABUAAAAVAAAAAoAAAA3AAAAHgAAAFoAAAABAAAAWyQNQlUlDUIKAAAAWwAAAAEAAABMAAAABAAAAAkAAAA3AAAAIAAAAFsAAABQAAAAWABYd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GKt/E//////EnRsAAAAAAAAAAAAAAAAAIJ4bAAAAAAAkoxsA8G8vd/P6TUL+////GVotd2ITU3Vw9TgGBQAAAIyeGwBWOlN1jJ4bAI06U3VgKY8TAAB/EzoMECwAAAAAAAAQAMigGwCXO1N1AAAAAHkQIX8ZALABnDxTdfBvL3fz+k1C/v///xlaLXdiE1N1cPU4BgAAAADknhsAVjpTdeSeGwCNOlN1wCiPExirfxMMDhC9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PfN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5AAAAbAAAAAEAAABbJA1CVSUNQgoAAABgAAAAHgAAAEwAAAAAAAAAAAAAAAAAAAD//////////4gAAAAVBDsETARHBDgESAQ1BDIEIAASBE8ERwQ1BEEEOwQwBDIEIAASBDsEMAQ0BDgEPAQ4BEAEPgQyBDgERwQGAAAABgAAAAYAAAAGAAAABgAAAAg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IIQ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am////pcvc2fH4YsnqLbrpW8jo6+/v//Tw/+/g/+vg/+jdw9HTaYib5urtx67///+YvMT5/f3Z8Pi85/bU8vn6/Pr//fr/8On/7eD/5duzvL9khJXn6+7I7f///63a54SmraHH0JnD0Haarb3l88ny/4KdqrHS33CElJK2xG2Moebp7djI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088MgBUvACCuGwCGAgAA6hMB+/ysGwCyXtduANPPDLxe1271vHI1IK4bAIYCAADqEwH7uMvabrjL2m7UrBsAfLIbADQ4lm4AAAAAvF7Xbj9e124A088M/////yuYDG4A088MAAAAACCuGwAAAAH7AB91DADTzwwAAAAAJgAAAIYCAAANAAAAhogCbuoTAfsAH3UMdQAAAAAAAAAAAAAA/K0bACCuGwD8rRsAAAAbAHUAAAAQBQCkhgIAACgAAAAAAAAAAAAAAOmIAm7qEwH7AAAAAAAAAAAAH3U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BirfxP/////xJ0bAAAAAAAAAAAAAAAAACCeGwAAAAAAJKMbAPBvL3fz+k1C/v///xlaLXdiE1N1cPU4BgUAAACMnhsAVjpTdYyeGwCNOlN1YCmPEwAAfxM6DBAsAAAAAAAAEADIoBsAlztTdQAAAAB5ECF/GQCwAZw8U3Xwby938/pNQv7///8ZWi13YhNTdXD1OAYAAAAA5J4bAFY6U3XknhsAjTpTdcAojxMYq38TDA4QvQ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QAAAGwAAAABAAAAWyQNQlUlDUIKAAAAYAAAAB4AAABMAAAAAAAAAAAAAAAAAAAA//////////+IAAAAFQQ7BEwERwQ4BEgENQQyBCAAEgRPBEcENQRBBDsEMAQyBCAAEgQ7BDAENAQ4BDwEOARABD4EMgQ4BEcEBgAAAAYAAAAGAAAABgAAAAYAAAAI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T5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737E-B7B5-4C3E-BE2F-E1B0DCBB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2022-09-06T10:37:00Z</cp:lastPrinted>
  <dcterms:created xsi:type="dcterms:W3CDTF">2023-01-18T11:31:00Z</dcterms:created>
  <dcterms:modified xsi:type="dcterms:W3CDTF">2023-01-18T11:31:00Z</dcterms:modified>
</cp:coreProperties>
</file>