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3D" w:rsidRDefault="002F69F0" w:rsidP="00202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54.6pt;margin-top:-74.2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0FFAFF6B-0361-4232-A6EF-518E9A44DC8C}" provid="{00000000-0000-0000-0000-000000000000}" o:suggestedsigner="Ельчищев В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  <w:r w:rsidR="0020213D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20213D" w:rsidRDefault="0020213D" w:rsidP="00202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Группы № </w:t>
      </w:r>
      <w:r w:rsidR="00C77FCD">
        <w:rPr>
          <w:rFonts w:ascii="Times New Roman" w:hAnsi="Times New Roman" w:cs="Times New Roman"/>
          <w:b/>
          <w:sz w:val="20"/>
          <w:szCs w:val="24"/>
        </w:rPr>
        <w:t>___</w:t>
      </w:r>
    </w:p>
    <w:p w:rsidR="0020213D" w:rsidRDefault="0020213D" w:rsidP="00202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20213D" w:rsidRDefault="0020213D" w:rsidP="0020213D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tbl>
      <w:tblPr>
        <w:tblStyle w:val="a3"/>
        <w:tblW w:w="15195" w:type="dxa"/>
        <w:tblInd w:w="-176" w:type="dxa"/>
        <w:tblLayout w:type="fixed"/>
        <w:tblLook w:val="04A0"/>
      </w:tblPr>
      <w:tblGrid>
        <w:gridCol w:w="426"/>
        <w:gridCol w:w="5697"/>
        <w:gridCol w:w="850"/>
        <w:gridCol w:w="993"/>
        <w:gridCol w:w="992"/>
        <w:gridCol w:w="850"/>
        <w:gridCol w:w="993"/>
        <w:gridCol w:w="992"/>
        <w:gridCol w:w="992"/>
        <w:gridCol w:w="1134"/>
        <w:gridCol w:w="1276"/>
      </w:tblGrid>
      <w:tr w:rsidR="0020213D" w:rsidTr="0020213D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20213D" w:rsidTr="0020213D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C77FC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213D" w:rsidTr="0020213D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1.3\\1л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1.5\1П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2 Оценка соответствия объекта защиты требованиям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2.5\1л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3 Общие принципы обеспечения пожарной безопасности объекта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3.4\1л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3.5\1л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3.6\1л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3.7\1л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3.8\1л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3.9\1л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4 Система предотвращения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4.2\1л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5 Системы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5.2\1л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5.3\1л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5.4\1л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5.5\1л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5.6\1л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5.7\1л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5.8\1л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5.9\1л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5.10\1л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5.11\1л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5.12\1л</w:t>
            </w:r>
          </w:p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5.13\2П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Итог\ат1</w:t>
            </w:r>
          </w:p>
        </w:tc>
      </w:tr>
      <w:tr w:rsidR="0020213D" w:rsidTr="002021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3D" w:rsidRDefault="0020213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3D" w:rsidRDefault="0020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</w:tbl>
    <w:p w:rsidR="00615FE5" w:rsidRPr="0020213D" w:rsidRDefault="00615FE5">
      <w:pPr>
        <w:rPr>
          <w:rFonts w:ascii="Times New Roman" w:hAnsi="Times New Roman" w:cs="Times New Roman"/>
        </w:rPr>
      </w:pPr>
    </w:p>
    <w:sectPr w:rsidR="00615FE5" w:rsidRPr="0020213D" w:rsidSect="00202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35"/>
    <w:rsid w:val="00194B49"/>
    <w:rsid w:val="0020213D"/>
    <w:rsid w:val="002F69F0"/>
    <w:rsid w:val="00462929"/>
    <w:rsid w:val="00615FE5"/>
    <w:rsid w:val="00B81135"/>
    <w:rsid w:val="00C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b/YPqgHqgFR9WpdbI0JHdPEefBo=</DigestValue>
    </Reference>
    <Reference URI="#idOfficeObject" Type="http://www.w3.org/2000/09/xmldsig#Object">
      <DigestMethod Algorithm="http://www.w3.org/2000/09/xmldsig#sha1"/>
      <DigestValue>WdBVA2odxqbU9mqBiUyT876SzeQ=</DigestValue>
    </Reference>
    <Reference URI="#idValidSigLnImg" Type="http://www.w3.org/2000/09/xmldsig#Object">
      <DigestMethod Algorithm="http://www.w3.org/2000/09/xmldsig#sha1"/>
      <DigestValue>5X65VCp9bfvT1msRTRqFYe+o9Nc=</DigestValue>
    </Reference>
    <Reference URI="#idInvalidSigLnImg" Type="http://www.w3.org/2000/09/xmldsig#Object">
      <DigestMethod Algorithm="http://www.w3.org/2000/09/xmldsig#sha1"/>
      <DigestValue>yHhjqjOPDnc68XCjMzPOA8CowLc=</DigestValue>
    </Reference>
  </SignedInfo>
  <SignatureValue>
    jD8bNItQaQh+L57R3DD2Che+anKfJLHaQewkCXwQ7V3Cs545/p4WN7yuOlbBqlMAdW3exinD
    g40FtoQiUEDZCR05FPDSMsCAARDTErJSp1eHZIRte9I5rqD5lU8ZE7kWTVEIf+/yDAq/hDrR
    AzW0w3SHKUBmK2NDbjbVWmuYJvU=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BPGoohw7EiCJdFxqo9RXm1Jlh2Y=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lMomBVS+UpxpSAIikkwsdN8I+HE=</DigestValue>
      </Reference>
      <Reference URI="/word/settings.xml?ContentType=application/vnd.openxmlformats-officedocument.wordprocessingml.settings+xml">
        <DigestMethod Algorithm="http://www.w3.org/2000/09/xmldsig#sha1"/>
        <DigestValue>pD3VvQIonTa7sxH32Vaa44TCDaI=</DigestValue>
      </Reference>
      <Reference URI="/word/styles.xml?ContentType=application/vnd.openxmlformats-officedocument.wordprocessingml.styles+xml">
        <DigestMethod Algorithm="http://www.w3.org/2000/09/xmldsig#sha1"/>
        <DigestValue>0bIQsCmR7/L/+sgJbq5vpLPMsN4=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Qo7m7z6fUkWw5Y3nrJO8aRUSILU=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{0FFAFF6B-0361-4232-A6EF-518E9A44DC8C}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WC0AAIBCsQsUrzAA6l68awAZ9AqAFR4AcLAwAIYCAACHDwEQTK8wALJevGsAGfQKvF68aw+7oJpwsDAAhgIAAIcPARC4y79ruMu/aySvMADMtDAANDh7awAAAAC8XrxrP168awAZ9Ar/////K5jxagAZ9AoAAAAAcLAwAAAAARAA3ZAJABn0CgAAAAAmAAAAhgIAAA0AAACGiOdqhw8BEADdkAl1AAAAAAAAAAAAAABMsDAAcLAwAEywMAAAADAAdQAAABAFAKSGAgAAKAAAAAAAAAAAAAAA6YjnaocPARAAAAAAAAAAAADd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jUHARNssDAAAQAAAACvMABUbb1rWMy/a3SwMABEsDAAHe7XaljMv2szM2syAIAAAAEAAAAs7tdqAN2QCbxevGsPu6CacLAwAIYCAAA1BwETuMu/a7jLv2skrzAAAAAwADQ4e2sAAAAAvF68az9evGsA3ZAJBgAAAIAB8XYAAAAAUEBjB4AB8XafEBMAMg0KxpyvMAA2gex2UEBjBwAAAACAAfF2nK8wAFWB7HaAAfF2NQcBE6ABngLErzAAk4DsdgEAAACsrzAAEAAAAAMBAACgAZ4CNQcBE6ABngJ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Ij4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Gli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FgtAACAQrELFK8wAOpevGsAGfQKgBUeAHCwMACGAgAAhw8BEEyvMACyXrxrABn0CrxevGsPu6CacLAwAIYCAACHDwEQuMu/a7jLv2skrzAAzLQwADQ4e2sAAAAAvF68az9evGsAGfQK/////yuY8WoAGfQKAAAAAHCwMAAAAAEQAN2QCQAZ9AoAAAAAJgAAAIYCAAANAAAAhojnaocPARAA3ZAJdQAAAAAAAAAAAAAATLAwAHCwMABMsDAAAAAwAHUAAAAQBQCkhgIAACgAAAAAAAAAAAAAAOmI52qHDwEQAAAAAAAAAAAA3Z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1BwETbLAwAAEAAAAArzAAVG29a1jMv2t0sDAARLAwAB3u12pYzL9rMzNrMgCAAAABAAAALO7XagDdkAm8XrxrD7ugmnCwMACGAgAANQcBE7jLv2u4y79rJK8wAAAAMAA0OHtrAAAAALxevGs/XrxrAN2QCQYAAACAAfF2AAAAAFBAYweAAfF2nxATADINCsacrzAANoHsdlBAYwcAAAAAgAHxdpyvMABVgex2gAHxdjUHAROgAZ4CxK8wAJOA7HYBAAAArK8wABAAAAADAQAAoAGeAjUHAROgAZ4C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FR5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0ZQ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7</cp:revision>
  <cp:lastPrinted>2022-10-31T07:57:00Z</cp:lastPrinted>
  <dcterms:created xsi:type="dcterms:W3CDTF">2022-05-16T11:07:00Z</dcterms:created>
  <dcterms:modified xsi:type="dcterms:W3CDTF">2023-01-19T05:14:00Z</dcterms:modified>
</cp:coreProperties>
</file>