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A9" w:rsidRDefault="006D438B" w:rsidP="00D4453B">
      <w:pPr>
        <w:spacing w:after="0" w:line="240" w:lineRule="auto"/>
        <w:jc w:val="center"/>
        <w:rPr>
          <w:rFonts w:ascii="Times New Roman" w:eastAsia="Times New Roman" w:hAnsi="Times New Roman" w:cs="Times New Roman"/>
          <w:sz w:val="28"/>
          <w:szCs w:val="28"/>
          <w:lang w:val="en-US"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Строка подписи Microsoft Office..." style="position:absolute;left:0;text-align:left;margin-left:311.6pt;margin-top:-45pt;width:192pt;height:96pt;z-index:-251656192" wrapcoords="-84 0 -84 21262 21600 21262 21600 0 -84 0">
            <v:imagedata r:id="rId8" o:title=""/>
            <o:lock v:ext="edit" ungrouping="t" rotation="t" cropping="t" verticies="t" text="t" grouping="t"/>
            <o:signatureline v:ext="edit" id="{D11F1119-8CF3-4935-BD26-F0374E34307C}" provid="{00000000-0000-0000-0000-000000000000}" o:suggestedsigner="Ельчищев Вячеслав Владимирович" o:suggestedsigner2="Начальник ПОУ &quot;Кропотинской АШ ДОСААФ России&quot;" o:suggestedsigneremail="dosaafkropotkin@mail.ru" issignatureline="t"/>
            <w10:wrap type="tight"/>
          </v:shape>
        </w:pict>
      </w:r>
    </w:p>
    <w:p w:rsidR="00E660A9" w:rsidRDefault="00E660A9" w:rsidP="00D4453B">
      <w:pPr>
        <w:spacing w:after="0" w:line="240" w:lineRule="auto"/>
        <w:jc w:val="center"/>
        <w:rPr>
          <w:rFonts w:ascii="Times New Roman" w:eastAsia="Times New Roman" w:hAnsi="Times New Roman" w:cs="Times New Roman"/>
          <w:sz w:val="28"/>
          <w:szCs w:val="28"/>
          <w:lang w:val="en-US" w:eastAsia="ru-RU"/>
        </w:rPr>
      </w:pPr>
    </w:p>
    <w:p w:rsidR="00E660A9" w:rsidRDefault="00E660A9" w:rsidP="00D4453B">
      <w:pPr>
        <w:spacing w:after="0" w:line="240" w:lineRule="auto"/>
        <w:jc w:val="center"/>
        <w:rPr>
          <w:rFonts w:ascii="Times New Roman" w:eastAsia="Times New Roman" w:hAnsi="Times New Roman" w:cs="Times New Roman"/>
          <w:sz w:val="28"/>
          <w:szCs w:val="28"/>
          <w:lang w:val="en-US" w:eastAsia="ru-RU"/>
        </w:rPr>
      </w:pPr>
    </w:p>
    <w:p w:rsidR="00E660A9" w:rsidRDefault="00E660A9" w:rsidP="00D4453B">
      <w:pPr>
        <w:spacing w:after="0" w:line="240" w:lineRule="auto"/>
        <w:jc w:val="center"/>
        <w:rPr>
          <w:rFonts w:ascii="Times New Roman" w:eastAsia="Times New Roman" w:hAnsi="Times New Roman" w:cs="Times New Roman"/>
          <w:sz w:val="28"/>
          <w:szCs w:val="28"/>
          <w:lang w:val="en-US" w:eastAsia="ru-RU"/>
        </w:rPr>
      </w:pPr>
    </w:p>
    <w:p w:rsidR="00E660A9" w:rsidRDefault="00E660A9" w:rsidP="00D4453B">
      <w:pPr>
        <w:spacing w:after="0" w:line="240" w:lineRule="auto"/>
        <w:jc w:val="center"/>
        <w:rPr>
          <w:rFonts w:ascii="Times New Roman" w:eastAsia="Times New Roman" w:hAnsi="Times New Roman" w:cs="Times New Roman"/>
          <w:sz w:val="28"/>
          <w:szCs w:val="28"/>
          <w:lang w:val="en-US" w:eastAsia="ru-RU"/>
        </w:rPr>
      </w:pPr>
    </w:p>
    <w:p w:rsidR="00D4453B" w:rsidRPr="00D4453B" w:rsidRDefault="00D4453B" w:rsidP="00D4453B">
      <w:pPr>
        <w:spacing w:after="0" w:line="240" w:lineRule="auto"/>
        <w:jc w:val="center"/>
        <w:rPr>
          <w:rFonts w:ascii="Times New Roman" w:eastAsia="Times New Roman" w:hAnsi="Times New Roman" w:cs="Times New Roman"/>
          <w:sz w:val="28"/>
          <w:szCs w:val="28"/>
          <w:lang w:eastAsia="ru-RU"/>
        </w:rPr>
      </w:pPr>
      <w:r w:rsidRPr="00D4453B">
        <w:rPr>
          <w:rFonts w:ascii="Times New Roman" w:eastAsia="Times New Roman" w:hAnsi="Times New Roman" w:cs="Times New Roman"/>
          <w:sz w:val="28"/>
          <w:szCs w:val="28"/>
          <w:lang w:eastAsia="ru-RU"/>
        </w:rPr>
        <w:t xml:space="preserve">Профессиональное образовательное учреждение </w:t>
      </w:r>
    </w:p>
    <w:p w:rsidR="00D4453B" w:rsidRPr="00D4453B" w:rsidRDefault="00D4453B" w:rsidP="00D4453B">
      <w:pPr>
        <w:spacing w:after="0" w:line="240" w:lineRule="auto"/>
        <w:jc w:val="center"/>
        <w:rPr>
          <w:rFonts w:ascii="Times New Roman" w:eastAsia="Times New Roman" w:hAnsi="Times New Roman" w:cs="Times New Roman"/>
          <w:sz w:val="28"/>
          <w:szCs w:val="28"/>
          <w:lang w:eastAsia="ru-RU"/>
        </w:rPr>
      </w:pPr>
      <w:r w:rsidRPr="00D4453B">
        <w:rPr>
          <w:rFonts w:ascii="Times New Roman" w:eastAsia="Times New Roman" w:hAnsi="Times New Roman" w:cs="Times New Roman"/>
          <w:sz w:val="28"/>
          <w:szCs w:val="28"/>
          <w:lang w:eastAsia="ru-RU"/>
        </w:rPr>
        <w:t>«Кропоткинская автомобильная школа</w:t>
      </w:r>
    </w:p>
    <w:p w:rsidR="00D4453B" w:rsidRPr="00D4453B" w:rsidRDefault="00D4453B" w:rsidP="00D4453B">
      <w:pPr>
        <w:spacing w:after="0" w:line="240" w:lineRule="auto"/>
        <w:jc w:val="center"/>
        <w:rPr>
          <w:rFonts w:ascii="Times New Roman" w:eastAsia="Times New Roman" w:hAnsi="Times New Roman" w:cs="Times New Roman"/>
          <w:color w:val="000000"/>
          <w:sz w:val="28"/>
          <w:szCs w:val="28"/>
          <w:lang w:eastAsia="ru-RU"/>
        </w:rPr>
      </w:pPr>
      <w:r w:rsidRPr="00D4453B">
        <w:rPr>
          <w:rFonts w:ascii="Times New Roman" w:eastAsia="Times New Roman" w:hAnsi="Times New Roman" w:cs="Times New Roman"/>
          <w:sz w:val="28"/>
          <w:szCs w:val="28"/>
          <w:lang w:eastAsia="ru-RU"/>
        </w:rPr>
        <w:t xml:space="preserve"> </w:t>
      </w:r>
      <w:r w:rsidRPr="00D4453B">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D4453B" w:rsidRPr="00D4453B" w:rsidRDefault="00D4453B" w:rsidP="00D4453B">
      <w:pPr>
        <w:spacing w:after="0" w:line="240" w:lineRule="auto"/>
        <w:jc w:val="center"/>
        <w:rPr>
          <w:rFonts w:ascii="Times New Roman" w:eastAsia="Times New Roman" w:hAnsi="Times New Roman" w:cs="Times New Roman"/>
          <w:sz w:val="28"/>
          <w:szCs w:val="28"/>
          <w:lang w:eastAsia="ru-RU"/>
        </w:rPr>
      </w:pPr>
      <w:r w:rsidRPr="00D4453B">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D4453B">
        <w:rPr>
          <w:rFonts w:ascii="Times New Roman" w:eastAsia="Times New Roman" w:hAnsi="Times New Roman" w:cs="Times New Roman"/>
          <w:sz w:val="28"/>
          <w:szCs w:val="28"/>
          <w:lang w:eastAsia="ru-RU"/>
        </w:rPr>
        <w:t>.</w:t>
      </w:r>
    </w:p>
    <w:p w:rsidR="00D4453B" w:rsidRPr="00D4453B" w:rsidRDefault="00D4453B" w:rsidP="00D4453B">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D4453B" w:rsidRPr="00D4453B" w:rsidRDefault="00D4453B" w:rsidP="00D4453B">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DC55BD" w:rsidRPr="00DC55BD" w:rsidRDefault="00DC55BD" w:rsidP="00DC55BD">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DC55BD" w:rsidRPr="00DC55BD" w:rsidRDefault="00DC55BD" w:rsidP="00DC55B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C55BD">
        <w:rPr>
          <w:rFonts w:ascii="Times New Roman" w:eastAsia="SimSun" w:hAnsi="Times New Roman" w:cs="Times New Roman"/>
          <w:b/>
          <w:kern w:val="3"/>
          <w:sz w:val="20"/>
          <w:szCs w:val="20"/>
          <w:lang w:eastAsia="zh-CN" w:bidi="hi-IN"/>
        </w:rPr>
        <w:t xml:space="preserve">                           Согласованно</w:t>
      </w:r>
      <w:proofErr w:type="gramStart"/>
      <w:r w:rsidRPr="00DC55BD">
        <w:rPr>
          <w:rFonts w:ascii="Times New Roman" w:eastAsia="SimSun" w:hAnsi="Times New Roman" w:cs="Times New Roman"/>
          <w:b/>
          <w:kern w:val="3"/>
          <w:sz w:val="20"/>
          <w:szCs w:val="20"/>
          <w:lang w:eastAsia="zh-CN" w:bidi="hi-IN"/>
        </w:rPr>
        <w:t xml:space="preserve"> </w:t>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t>У</w:t>
      </w:r>
      <w:proofErr w:type="gramEnd"/>
      <w:r w:rsidRPr="00DC55BD">
        <w:rPr>
          <w:rFonts w:ascii="Times New Roman" w:eastAsia="SimSun" w:hAnsi="Times New Roman" w:cs="Times New Roman"/>
          <w:b/>
          <w:kern w:val="3"/>
          <w:sz w:val="20"/>
          <w:szCs w:val="20"/>
          <w:lang w:eastAsia="zh-CN" w:bidi="hi-IN"/>
        </w:rPr>
        <w:t>тверждаю</w:t>
      </w:r>
    </w:p>
    <w:p w:rsidR="00DC55BD" w:rsidRPr="00DC55BD" w:rsidRDefault="00DC55BD" w:rsidP="00DC55B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C55BD">
        <w:rPr>
          <w:rFonts w:ascii="Times New Roman" w:eastAsia="SimSun" w:hAnsi="Times New Roman" w:cs="Times New Roman"/>
          <w:b/>
          <w:kern w:val="3"/>
          <w:sz w:val="20"/>
          <w:szCs w:val="20"/>
          <w:lang w:eastAsia="zh-CN" w:bidi="hi-IN"/>
        </w:rPr>
        <w:t>На педагогическом совете ПОУ «Кропоткинская</w:t>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t xml:space="preserve">      Начальник ПОУ «Кропоткинская</w:t>
      </w:r>
    </w:p>
    <w:p w:rsidR="00DC55BD" w:rsidRPr="00DC55BD" w:rsidRDefault="00DC55BD" w:rsidP="00DC55BD">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C55BD">
        <w:rPr>
          <w:rFonts w:ascii="Times New Roman" w:eastAsia="SimSun" w:hAnsi="Times New Roman" w:cs="Times New Roman"/>
          <w:b/>
          <w:kern w:val="3"/>
          <w:sz w:val="20"/>
          <w:szCs w:val="20"/>
          <w:lang w:eastAsia="zh-CN" w:bidi="hi-IN"/>
        </w:rPr>
        <w:t xml:space="preserve">   АШ ДОСААФ России»  протокол № 4 </w:t>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t xml:space="preserve">АШ ДОСААФ России» </w:t>
      </w:r>
    </w:p>
    <w:p w:rsidR="00DC55BD" w:rsidRPr="00DC55BD" w:rsidRDefault="00DC55BD" w:rsidP="00DC55BD">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DC55BD">
        <w:rPr>
          <w:rFonts w:ascii="Times New Roman" w:eastAsia="SimSun" w:hAnsi="Times New Roman" w:cs="Times New Roman"/>
          <w:b/>
          <w:kern w:val="3"/>
          <w:sz w:val="20"/>
          <w:szCs w:val="20"/>
          <w:lang w:eastAsia="zh-CN" w:bidi="hi-IN"/>
        </w:rPr>
        <w:t xml:space="preserve">                  от «29» декабря 2022 года</w:t>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r>
      <w:r w:rsidRPr="00DC55BD">
        <w:rPr>
          <w:rFonts w:ascii="Times New Roman" w:eastAsia="SimSun" w:hAnsi="Times New Roman" w:cs="Times New Roman"/>
          <w:b/>
          <w:kern w:val="3"/>
          <w:sz w:val="20"/>
          <w:szCs w:val="20"/>
          <w:lang w:eastAsia="zh-CN" w:bidi="hi-IN"/>
        </w:rPr>
        <w:tab/>
        <w:t xml:space="preserve">      _________________</w:t>
      </w:r>
      <w:r w:rsidRPr="00DC55BD">
        <w:rPr>
          <w:rFonts w:ascii="Times New Roman" w:eastAsia="SimSun" w:hAnsi="Times New Roman" w:cs="Mangal"/>
          <w:b/>
          <w:bCs/>
          <w:kern w:val="3"/>
          <w:sz w:val="20"/>
          <w:szCs w:val="20"/>
          <w:lang w:eastAsia="zh-CN" w:bidi="hi-IN"/>
        </w:rPr>
        <w:t xml:space="preserve"> </w:t>
      </w:r>
      <w:r w:rsidRPr="00DC55BD">
        <w:rPr>
          <w:rFonts w:ascii="Times New Roman" w:eastAsia="SimSun" w:hAnsi="Times New Roman" w:cs="Times New Roman"/>
          <w:b/>
          <w:kern w:val="3"/>
          <w:sz w:val="20"/>
          <w:szCs w:val="20"/>
          <w:lang w:eastAsia="zh-CN" w:bidi="hi-IN"/>
        </w:rPr>
        <w:t xml:space="preserve">В.В. </w:t>
      </w:r>
      <w:proofErr w:type="spellStart"/>
      <w:r w:rsidRPr="00DC55BD">
        <w:rPr>
          <w:rFonts w:ascii="Times New Roman" w:eastAsia="SimSun" w:hAnsi="Times New Roman" w:cs="Times New Roman"/>
          <w:b/>
          <w:kern w:val="3"/>
          <w:sz w:val="20"/>
          <w:szCs w:val="20"/>
          <w:lang w:eastAsia="zh-CN" w:bidi="hi-IN"/>
        </w:rPr>
        <w:t>Ельчищев</w:t>
      </w:r>
      <w:proofErr w:type="spellEnd"/>
    </w:p>
    <w:p w:rsidR="00DC55BD" w:rsidRPr="00DC55BD" w:rsidRDefault="00DC55BD" w:rsidP="00DC55BD">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DC55BD">
        <w:rPr>
          <w:rFonts w:ascii="Times New Roman" w:eastAsia="SimSun" w:hAnsi="Times New Roman" w:cs="Mangal"/>
          <w:b/>
          <w:bCs/>
          <w:kern w:val="3"/>
          <w:sz w:val="20"/>
          <w:szCs w:val="20"/>
          <w:lang w:eastAsia="zh-CN" w:bidi="hi-IN"/>
        </w:rPr>
        <w:t xml:space="preserve"> «29»  декабря 2022 года</w:t>
      </w:r>
    </w:p>
    <w:p w:rsidR="00D4453B" w:rsidRDefault="00D4453B" w:rsidP="00D4453B">
      <w:pPr>
        <w:rPr>
          <w:rFonts w:ascii="Times New Roman" w:eastAsia="Times New Roman" w:hAnsi="Times New Roman" w:cs="Times New Roman"/>
          <w:b/>
          <w:bCs/>
          <w:sz w:val="28"/>
          <w:szCs w:val="28"/>
          <w:lang w:eastAsia="ru-RU"/>
        </w:rPr>
      </w:pPr>
    </w:p>
    <w:p w:rsidR="00D4453B" w:rsidRPr="00D4453B" w:rsidRDefault="00D4453B" w:rsidP="00D4453B">
      <w:pPr>
        <w:rPr>
          <w:rFonts w:ascii="Times New Roman" w:eastAsia="Times New Roman" w:hAnsi="Times New Roman" w:cs="Times New Roman"/>
          <w:b/>
          <w:bCs/>
          <w:sz w:val="28"/>
          <w:szCs w:val="28"/>
          <w:lang w:eastAsia="ru-RU"/>
        </w:rPr>
      </w:pPr>
    </w:p>
    <w:p w:rsidR="00D4453B" w:rsidRPr="00D4453B" w:rsidRDefault="00D4453B" w:rsidP="00D4453B">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r w:rsidRPr="00D4453B">
        <w:rPr>
          <w:rFonts w:ascii="Times New Roman" w:eastAsia="Times New Roman" w:hAnsi="Times New Roman" w:cs="Times New Roman"/>
          <w:b/>
          <w:bCs/>
          <w:sz w:val="28"/>
          <w:szCs w:val="28"/>
          <w:lang w:eastAsia="ru-RU"/>
        </w:rPr>
        <w:t xml:space="preserve">ДОПОЛНИТЕЛЬНАЯ ПРОФЕССИОНАЛЬНАЯ ПРОГРАММА </w:t>
      </w:r>
    </w:p>
    <w:p w:rsidR="00D4453B" w:rsidRPr="00D4453B" w:rsidRDefault="00D4453B" w:rsidP="00D4453B">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p>
    <w:p w:rsidR="00D4453B" w:rsidRPr="00D4453B" w:rsidRDefault="00D4453B" w:rsidP="00D4453B">
      <w:pPr>
        <w:widowControl w:val="0"/>
        <w:suppressAutoHyphens/>
        <w:autoSpaceDN w:val="0"/>
        <w:spacing w:after="0" w:line="240" w:lineRule="auto"/>
        <w:jc w:val="center"/>
        <w:rPr>
          <w:rFonts w:ascii="Times New Roman" w:eastAsia="Times New Roman" w:hAnsi="Times New Roman" w:cs="Times New Roman"/>
          <w:b/>
          <w:bCs/>
          <w:sz w:val="28"/>
          <w:szCs w:val="28"/>
          <w:lang w:eastAsia="ru-RU"/>
        </w:rPr>
      </w:pPr>
      <w:r w:rsidRPr="00D4453B">
        <w:rPr>
          <w:rFonts w:ascii="Times New Roman" w:eastAsia="Times New Roman" w:hAnsi="Times New Roman" w:cs="Times New Roman"/>
          <w:b/>
          <w:bCs/>
          <w:sz w:val="28"/>
          <w:szCs w:val="28"/>
          <w:lang w:eastAsia="ru-RU"/>
        </w:rPr>
        <w:t xml:space="preserve">ПОВЫШЕНИЕ КВАЛИФИКАЦИИ ПРЕПОДАВАТЕЛЕЙ, ОСУЩЕСТВЛЯЮЩИХ ПРОФЕССИОНАЛЬНОЕ ОБУЧЕНИЕ ВОДИТЕЛЕЙ ТРАНСПОРТНЫХ СРЕДСТВ РАЗЛИЧНЫХ КАТЕГОРИЙ И ПОДКАТЕГОРИЙ ПО ПРЕДМЕТАМ: </w:t>
      </w:r>
    </w:p>
    <w:p w:rsidR="00D4453B" w:rsidRPr="00D4453B" w:rsidRDefault="00D4453B" w:rsidP="00D4453B">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D4453B">
        <w:rPr>
          <w:rFonts w:ascii="Times New Roman" w:eastAsia="Times New Roman" w:hAnsi="Times New Roman" w:cs="Times New Roman"/>
          <w:b/>
          <w:bCs/>
          <w:sz w:val="28"/>
          <w:szCs w:val="28"/>
          <w:lang w:eastAsia="ru-RU"/>
        </w:rPr>
        <w:t>«ОСНОВЫ ЗАКОНОДАТЕЛЬСТВА В СФЕРЕ ДОРОЖНОГО ДВИЖЕНИЯ», «ОСНОВЫ УПРАВЛЕНИЯ ТРАНСПОРТНЫХ СРЕДСТВ РАЗЛИЧНЫХ КАТЕГОРИЙ И ПОДКАТЕГОРИЙ», «УСТРОЙСТВО И ТЕХНИЧЕСКОЕ ОБСЛУЖИВАНИЕ ТРАНСПОРТНЫХ СРЕДСТВ РАЗЛИЧНЫХ КАТЕГОРИЙ И ПОДКАТЕГОРИЙ», «ОРГАНИЗАЦИЯ И ВЫПОЛНЕНИЕ ГРУЗОВЫХ, ПАССАЖИРСКИХ ПЕРЕВОЗОК».</w:t>
      </w:r>
    </w:p>
    <w:p w:rsidR="00D4453B" w:rsidRPr="00D4453B" w:rsidRDefault="00D4453B" w:rsidP="00D4453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D4453B" w:rsidRPr="00D4453B" w:rsidRDefault="00D4453B" w:rsidP="00D4453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Форма обучения: очная, заочная, с применением дистанционных технологий</w:t>
      </w:r>
    </w:p>
    <w:p w:rsidR="00D4453B" w:rsidRPr="00D4453B" w:rsidRDefault="00D4453B" w:rsidP="00D4453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D4453B" w:rsidRPr="00D4453B" w:rsidRDefault="00D4453B" w:rsidP="00D4453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Срок освоения: 110 ч.</w:t>
      </w:r>
    </w:p>
    <w:p w:rsidR="00D4453B" w:rsidRPr="00D4453B" w:rsidRDefault="00D4453B" w:rsidP="00D4453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D4453B" w:rsidRPr="00D4453B" w:rsidRDefault="00D4453B" w:rsidP="00D4453B">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D4453B">
        <w:rPr>
          <w:rFonts w:ascii="Times New Roman" w:eastAsia="SimSun" w:hAnsi="Times New Roman" w:cs="Mangal"/>
          <w:kern w:val="3"/>
          <w:sz w:val="24"/>
          <w:szCs w:val="24"/>
          <w:lang w:eastAsia="zh-CN" w:bidi="hi-IN"/>
        </w:rPr>
        <w:t>Язык: Русский</w:t>
      </w:r>
    </w:p>
    <w:p w:rsidR="00D4453B" w:rsidRPr="00D4453B" w:rsidRDefault="00D4453B" w:rsidP="00D4453B">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D4453B" w:rsidRPr="00D4453B" w:rsidRDefault="00D4453B" w:rsidP="00D4453B">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D4453B" w:rsidRPr="00D4453B" w:rsidRDefault="00D4453B" w:rsidP="00D4453B">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D4453B" w:rsidRPr="00D4453B" w:rsidRDefault="00D4453B" w:rsidP="00D4453B">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Авторы-составители программы:</w:t>
      </w:r>
    </w:p>
    <w:p w:rsidR="00D4453B" w:rsidRPr="00D4453B" w:rsidRDefault="00D4453B" w:rsidP="00D4453B">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Заместители начальника ПОУ</w:t>
      </w:r>
    </w:p>
    <w:p w:rsidR="00D4453B" w:rsidRPr="00D4453B" w:rsidRDefault="00D4453B" w:rsidP="00D4453B">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D4453B" w:rsidRPr="00D4453B" w:rsidRDefault="00D4453B" w:rsidP="00D4453B">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Преподаватель  ПОУ</w:t>
      </w:r>
    </w:p>
    <w:p w:rsidR="00D4453B" w:rsidRPr="00D4453B" w:rsidRDefault="00D4453B" w:rsidP="00D4453B">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lastRenderedPageBreak/>
        <w:t>«Кропоткинская АШ ДОСААФ России» Воробьев С.А.</w:t>
      </w:r>
    </w:p>
    <w:p w:rsidR="00D4453B" w:rsidRPr="00D4453B" w:rsidRDefault="00D4453B" w:rsidP="00D4453B">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D4453B" w:rsidRPr="00D4453B" w:rsidRDefault="00D4453B" w:rsidP="00D4453B">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D4453B">
        <w:rPr>
          <w:rFonts w:ascii="Times New Roman" w:eastAsia="SimSun" w:hAnsi="Times New Roman" w:cs="Times New Roman"/>
          <w:kern w:val="3"/>
          <w:sz w:val="24"/>
          <w:szCs w:val="24"/>
          <w:lang w:eastAsia="zh-CN" w:bidi="hi-IN"/>
        </w:rPr>
        <w:t>г. Кропоткин</w:t>
      </w:r>
    </w:p>
    <w:p w:rsidR="00D4453B" w:rsidRPr="00D4453B" w:rsidRDefault="00D4453B" w:rsidP="00D4453B">
      <w:pPr>
        <w:spacing w:after="0" w:line="240" w:lineRule="auto"/>
        <w:jc w:val="center"/>
        <w:rPr>
          <w:rFonts w:ascii="Times New Roman" w:eastAsia="Times New Roman" w:hAnsi="Times New Roman" w:cs="Times New Roman"/>
          <w:sz w:val="24"/>
          <w:szCs w:val="24"/>
          <w:lang w:eastAsia="ru-RU"/>
        </w:rPr>
      </w:pPr>
      <w:r w:rsidRPr="00D4453B">
        <w:rPr>
          <w:rFonts w:ascii="Times New Roman" w:eastAsia="Times New Roman" w:hAnsi="Times New Roman" w:cs="Times New Roman"/>
          <w:sz w:val="24"/>
          <w:szCs w:val="24"/>
          <w:lang w:eastAsia="ru-RU"/>
        </w:rPr>
        <w:t>202</w:t>
      </w:r>
      <w:r w:rsidR="00346D2A">
        <w:rPr>
          <w:rFonts w:ascii="Times New Roman" w:eastAsia="Times New Roman" w:hAnsi="Times New Roman" w:cs="Times New Roman"/>
          <w:sz w:val="24"/>
          <w:szCs w:val="24"/>
          <w:lang w:eastAsia="ru-RU"/>
        </w:rPr>
        <w:t>1</w:t>
      </w:r>
      <w:r w:rsidRPr="00D4453B">
        <w:rPr>
          <w:rFonts w:ascii="Times New Roman" w:eastAsia="Times New Roman" w:hAnsi="Times New Roman" w:cs="Times New Roman"/>
          <w:sz w:val="24"/>
          <w:szCs w:val="24"/>
          <w:lang w:eastAsia="ru-RU"/>
        </w:rPr>
        <w:t xml:space="preserve"> г.</w:t>
      </w:r>
    </w:p>
    <w:p w:rsidR="009834C6" w:rsidRDefault="009834C6" w:rsidP="009834C6">
      <w:pPr>
        <w:pStyle w:val="ad"/>
        <w:shd w:val="clear" w:color="auto" w:fill="FFFFFF"/>
        <w:spacing w:beforeAutospacing="0" w:after="0" w:line="360" w:lineRule="auto"/>
        <w:ind w:left="23"/>
        <w:jc w:val="center"/>
      </w:pPr>
    </w:p>
    <w:p w:rsidR="00E843B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ДОПОЛНИТЕЛЬНАЯ ПРОФЕССИОНАЛЬНАЯ ПРОГРАММА</w:t>
      </w:r>
    </w:p>
    <w:p w:rsidR="00960DDA" w:rsidRDefault="00BD0210" w:rsidP="005C4441">
      <w:pPr>
        <w:spacing w:after="0" w:line="240" w:lineRule="auto"/>
        <w:jc w:val="center"/>
        <w:rPr>
          <w:rStyle w:val="295pt"/>
          <w:rFonts w:eastAsiaTheme="minorHAnsi"/>
          <w:b/>
          <w:sz w:val="26"/>
          <w:szCs w:val="26"/>
        </w:rPr>
      </w:pPr>
      <w:r>
        <w:rPr>
          <w:rStyle w:val="295pt"/>
          <w:rFonts w:eastAsiaTheme="minorHAnsi"/>
          <w:b/>
          <w:sz w:val="26"/>
          <w:szCs w:val="26"/>
        </w:rPr>
        <w:t>ПОВЫЩЕНИЯ КВАЛИФИКАЦИИ</w:t>
      </w:r>
      <w:r w:rsidR="00992B92">
        <w:rPr>
          <w:rStyle w:val="295pt"/>
          <w:rFonts w:eastAsiaTheme="minorHAnsi"/>
          <w:b/>
          <w:sz w:val="26"/>
          <w:szCs w:val="26"/>
        </w:rPr>
        <w:t xml:space="preserve"> </w:t>
      </w:r>
      <w:r w:rsidR="00E843BA">
        <w:rPr>
          <w:rStyle w:val="295pt"/>
          <w:rFonts w:eastAsiaTheme="minorHAnsi"/>
          <w:b/>
          <w:sz w:val="26"/>
          <w:szCs w:val="26"/>
        </w:rPr>
        <w:t xml:space="preserve">ПРЕПОДАВАТЕЛЕЙ, ОСУЩЕСТВЛЯЮЩИХ ПРОФЕССИОНАЛЬНОЕ ОБУЧЕНИЕ </w:t>
      </w:r>
    </w:p>
    <w:p w:rsidR="00960DD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ВОДИТЕЛЕЙ ТРАНСПОРТНЫХ СРЕДСТВ РАЗЛИЧНЫХ</w:t>
      </w:r>
    </w:p>
    <w:p w:rsidR="00E843BA" w:rsidRDefault="00E843BA" w:rsidP="005C4441">
      <w:pPr>
        <w:spacing w:after="0" w:line="240" w:lineRule="auto"/>
        <w:jc w:val="center"/>
        <w:rPr>
          <w:rStyle w:val="295pt"/>
          <w:rFonts w:eastAsiaTheme="minorHAnsi"/>
          <w:b/>
          <w:sz w:val="26"/>
          <w:szCs w:val="26"/>
        </w:rPr>
      </w:pPr>
      <w:r>
        <w:rPr>
          <w:rStyle w:val="295pt"/>
          <w:rFonts w:eastAsiaTheme="minorHAnsi"/>
          <w:b/>
          <w:sz w:val="26"/>
          <w:szCs w:val="26"/>
        </w:rPr>
        <w:t xml:space="preserve"> КАТЕГОРИЙ И ПОДКАТЕГОРИЙ</w:t>
      </w:r>
    </w:p>
    <w:p w:rsidR="00E843BA" w:rsidRDefault="00E843BA" w:rsidP="005C4441">
      <w:pPr>
        <w:spacing w:after="0" w:line="240" w:lineRule="auto"/>
        <w:jc w:val="center"/>
        <w:rPr>
          <w:rStyle w:val="295pt"/>
          <w:rFonts w:eastAsiaTheme="minorHAnsi"/>
          <w:b/>
          <w:sz w:val="26"/>
          <w:szCs w:val="26"/>
        </w:rPr>
      </w:pPr>
    </w:p>
    <w:p w:rsidR="005C4441" w:rsidRPr="00AC11BD" w:rsidRDefault="005C4441" w:rsidP="005C4441">
      <w:pPr>
        <w:spacing w:after="0" w:line="240" w:lineRule="auto"/>
        <w:jc w:val="center"/>
        <w:rPr>
          <w:rStyle w:val="20"/>
          <w:rFonts w:eastAsiaTheme="minorHAnsi"/>
          <w:b/>
          <w:sz w:val="26"/>
          <w:szCs w:val="26"/>
        </w:rPr>
      </w:pPr>
      <w:r w:rsidRPr="00AC11BD">
        <w:rPr>
          <w:rStyle w:val="295pt"/>
          <w:rFonts w:eastAsiaTheme="minorHAnsi"/>
          <w:b/>
          <w:sz w:val="26"/>
          <w:szCs w:val="26"/>
        </w:rPr>
        <w:t xml:space="preserve">1. </w:t>
      </w:r>
      <w:r w:rsidRPr="00AC11BD">
        <w:rPr>
          <w:rStyle w:val="20"/>
          <w:rFonts w:eastAsiaTheme="minorHAnsi"/>
          <w:b/>
          <w:sz w:val="26"/>
          <w:szCs w:val="26"/>
        </w:rPr>
        <w:t>ОБЩАЯ ХАРАКТЕРИСТИКА ПРОГРАММЫ</w:t>
      </w:r>
    </w:p>
    <w:p w:rsidR="005C4441" w:rsidRPr="005C4441" w:rsidRDefault="005C4441" w:rsidP="005C4441">
      <w:pPr>
        <w:spacing w:after="0" w:line="240" w:lineRule="auto"/>
        <w:jc w:val="center"/>
        <w:rPr>
          <w:sz w:val="26"/>
          <w:szCs w:val="26"/>
        </w:rPr>
      </w:pPr>
    </w:p>
    <w:p w:rsidR="005C4441" w:rsidRPr="005C4441" w:rsidRDefault="005C4441" w:rsidP="005C4441">
      <w:pPr>
        <w:pStyle w:val="5"/>
        <w:numPr>
          <w:ilvl w:val="0"/>
          <w:numId w:val="1"/>
        </w:numPr>
        <w:shd w:val="clear" w:color="auto" w:fill="auto"/>
        <w:spacing w:line="240" w:lineRule="auto"/>
        <w:ind w:left="20" w:firstLine="0"/>
        <w:rPr>
          <w:b/>
          <w:sz w:val="26"/>
          <w:szCs w:val="26"/>
        </w:rPr>
      </w:pPr>
      <w:r w:rsidRPr="005C4441">
        <w:rPr>
          <w:rStyle w:val="21"/>
          <w:b/>
          <w:sz w:val="26"/>
          <w:szCs w:val="26"/>
        </w:rPr>
        <w:t xml:space="preserve"> Нормативно-правовые основания разработки программы</w:t>
      </w:r>
    </w:p>
    <w:p w:rsidR="005C4441" w:rsidRDefault="005C4441" w:rsidP="005C4441">
      <w:pPr>
        <w:widowControl w:val="0"/>
        <w:spacing w:after="0" w:line="240" w:lineRule="auto"/>
        <w:ind w:right="20"/>
        <w:jc w:val="both"/>
        <w:rPr>
          <w:rStyle w:val="17"/>
          <w:rFonts w:eastAsiaTheme="minorHAnsi"/>
          <w:sz w:val="26"/>
          <w:szCs w:val="26"/>
        </w:rPr>
      </w:pPr>
    </w:p>
    <w:p w:rsidR="005C4441" w:rsidRPr="005C4441" w:rsidRDefault="005C4441" w:rsidP="005C4441">
      <w:pPr>
        <w:widowControl w:val="0"/>
        <w:spacing w:after="0" w:line="240" w:lineRule="auto"/>
        <w:ind w:right="20"/>
        <w:jc w:val="both"/>
        <w:rPr>
          <w:rStyle w:val="17"/>
          <w:rFonts w:asciiTheme="minorHAnsi" w:eastAsiaTheme="minorHAnsi" w:hAnsiTheme="minorHAnsi" w:cstheme="minorBidi"/>
          <w:color w:val="auto"/>
          <w:sz w:val="26"/>
          <w:szCs w:val="26"/>
          <w:lang w:eastAsia="en-US" w:bidi="ar-SA"/>
        </w:rPr>
      </w:pPr>
      <w:r w:rsidRPr="005C4441">
        <w:rPr>
          <w:rStyle w:val="17"/>
          <w:rFonts w:eastAsiaTheme="minorHAnsi"/>
          <w:sz w:val="26"/>
          <w:szCs w:val="26"/>
        </w:rPr>
        <w:t xml:space="preserve">Нормативную правовую основу разработки программы составляют: </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Федеральный закон от 29 декабря 2012 г. № 273-ФЗ «Об образовании в Российской Федерации»;</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постановление Правительства Российской Федерации от 22.01.2013 г. № 23 «О Правилах разработки, утверждения и применения профессиональных стандартов»;</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w:t>
      </w:r>
      <w:r w:rsidRPr="005C4441">
        <w:rPr>
          <w:rStyle w:val="17"/>
          <w:rFonts w:eastAsiaTheme="minorHAnsi"/>
          <w:sz w:val="26"/>
          <w:szCs w:val="26"/>
        </w:rPr>
        <w:t xml:space="preserve"> приказ Минтруда России от 12 апреля 2013 г. № 148н «Об утверждении уровней квалификаций в целях разработки проектов профессиональных стандартов»;</w:t>
      </w:r>
    </w:p>
    <w:p w:rsidR="005C4441" w:rsidRDefault="005C4441" w:rsidP="005C4441">
      <w:pPr>
        <w:widowControl w:val="0"/>
        <w:spacing w:after="0" w:line="240" w:lineRule="auto"/>
        <w:ind w:right="20" w:firstLine="709"/>
        <w:jc w:val="both"/>
        <w:rPr>
          <w:rStyle w:val="17"/>
          <w:rFonts w:eastAsiaTheme="minorHAnsi"/>
          <w:sz w:val="26"/>
          <w:szCs w:val="26"/>
        </w:rPr>
      </w:pPr>
      <w:r>
        <w:rPr>
          <w:rStyle w:val="17"/>
          <w:rFonts w:eastAsiaTheme="minorHAnsi"/>
          <w:sz w:val="26"/>
          <w:szCs w:val="26"/>
        </w:rPr>
        <w:t xml:space="preserve">- </w:t>
      </w:r>
      <w:r w:rsidRPr="005C4441">
        <w:rPr>
          <w:rStyle w:val="17"/>
          <w:rFonts w:eastAsiaTheme="minorHAnsi"/>
          <w:sz w:val="26"/>
          <w:szCs w:val="26"/>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5C4441" w:rsidRPr="005C4441" w:rsidRDefault="005C4441" w:rsidP="005C4441">
      <w:pPr>
        <w:widowControl w:val="0"/>
        <w:spacing w:after="0" w:line="240" w:lineRule="auto"/>
        <w:ind w:right="20" w:firstLine="709"/>
        <w:jc w:val="both"/>
        <w:rPr>
          <w:sz w:val="26"/>
          <w:szCs w:val="26"/>
        </w:rPr>
      </w:pPr>
      <w:r w:rsidRPr="005C4441">
        <w:rPr>
          <w:rStyle w:val="17"/>
          <w:rFonts w:eastAsiaTheme="minorHAnsi"/>
          <w:sz w:val="26"/>
          <w:szCs w:val="26"/>
        </w:rPr>
        <w:t>Программа разработана на основе квалификационных требований к преподавателям, установленных в Едином квалификационном справочнике должностей руководителей,</w:t>
      </w:r>
      <w:r w:rsidRPr="005C4441">
        <w:rPr>
          <w:rStyle w:val="17"/>
          <w:rFonts w:eastAsiaTheme="minorHAnsi"/>
          <w:sz w:val="26"/>
          <w:szCs w:val="26"/>
        </w:rPr>
        <w:tab/>
        <w:t>специалистов</w:t>
      </w:r>
      <w:r w:rsidRPr="005C4441">
        <w:rPr>
          <w:rStyle w:val="17"/>
          <w:rFonts w:eastAsiaTheme="minorHAnsi"/>
          <w:sz w:val="26"/>
          <w:szCs w:val="26"/>
        </w:rPr>
        <w:tab/>
        <w:t>и служащих, раздел</w:t>
      </w:r>
    </w:p>
    <w:p w:rsidR="005C4441" w:rsidRDefault="005C4441" w:rsidP="005C4441">
      <w:pPr>
        <w:spacing w:after="0" w:line="240" w:lineRule="auto"/>
        <w:ind w:left="20" w:right="20"/>
        <w:rPr>
          <w:rStyle w:val="17"/>
          <w:rFonts w:eastAsiaTheme="minorHAnsi"/>
          <w:sz w:val="26"/>
          <w:szCs w:val="26"/>
        </w:rPr>
      </w:pPr>
      <w:r w:rsidRPr="005C4441">
        <w:rPr>
          <w:rStyle w:val="17"/>
          <w:rFonts w:eastAsiaTheme="minorHAnsi"/>
          <w:sz w:val="26"/>
          <w:szCs w:val="26"/>
        </w:rPr>
        <w:t>«Квалификационные характеристики должностей работников образования» (в ред. приказа Минздравсоцразвития Российской Федерации от 31 мая 2011 г. № 448н).</w:t>
      </w:r>
    </w:p>
    <w:p w:rsidR="005C4441" w:rsidRPr="005C4441" w:rsidRDefault="005C4441" w:rsidP="005C4441">
      <w:pPr>
        <w:spacing w:after="0" w:line="240" w:lineRule="auto"/>
        <w:ind w:left="20" w:right="20"/>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Область применения программы</w:t>
      </w:r>
    </w:p>
    <w:p w:rsidR="00DB230E" w:rsidRPr="005C4441" w:rsidRDefault="00DB230E" w:rsidP="00DB230E">
      <w:pPr>
        <w:pStyle w:val="5"/>
        <w:shd w:val="clear" w:color="auto" w:fill="auto"/>
        <w:spacing w:line="240" w:lineRule="auto"/>
        <w:ind w:left="20" w:firstLine="0"/>
        <w:rPr>
          <w:b/>
          <w:sz w:val="26"/>
          <w:szCs w:val="26"/>
        </w:rPr>
      </w:pPr>
    </w:p>
    <w:p w:rsidR="005C4441" w:rsidRDefault="005C4441" w:rsidP="005C4441">
      <w:pPr>
        <w:spacing w:after="0" w:line="240" w:lineRule="auto"/>
        <w:ind w:left="20" w:firstLine="689"/>
        <w:jc w:val="both"/>
        <w:rPr>
          <w:rStyle w:val="17"/>
          <w:rFonts w:eastAsiaTheme="minorHAnsi"/>
          <w:sz w:val="26"/>
          <w:szCs w:val="26"/>
        </w:rPr>
      </w:pPr>
      <w:r w:rsidRPr="005C4441">
        <w:rPr>
          <w:rStyle w:val="17"/>
          <w:rFonts w:eastAsiaTheme="minorHAnsi"/>
          <w:sz w:val="26"/>
          <w:szCs w:val="26"/>
        </w:rPr>
        <w:t>Настоящая программа</w:t>
      </w:r>
      <w:r>
        <w:rPr>
          <w:rStyle w:val="17"/>
          <w:rFonts w:eastAsiaTheme="minorHAnsi"/>
          <w:sz w:val="26"/>
          <w:szCs w:val="26"/>
        </w:rPr>
        <w:t xml:space="preserve"> </w:t>
      </w:r>
      <w:r w:rsidRPr="005C4441">
        <w:rPr>
          <w:rStyle w:val="17"/>
          <w:rFonts w:eastAsiaTheme="minorHAnsi"/>
          <w:sz w:val="26"/>
          <w:szCs w:val="26"/>
        </w:rPr>
        <w:t>предназначена</w:t>
      </w:r>
      <w:r>
        <w:rPr>
          <w:rStyle w:val="17"/>
          <w:rFonts w:eastAsiaTheme="minorHAnsi"/>
          <w:sz w:val="26"/>
          <w:szCs w:val="26"/>
        </w:rPr>
        <w:t xml:space="preserve"> </w:t>
      </w:r>
      <w:r w:rsidRPr="005C4441">
        <w:rPr>
          <w:rStyle w:val="17"/>
          <w:rFonts w:eastAsiaTheme="minorHAnsi"/>
          <w:sz w:val="26"/>
          <w:szCs w:val="26"/>
        </w:rPr>
        <w:t>для</w:t>
      </w:r>
      <w:r>
        <w:rPr>
          <w:rStyle w:val="17"/>
          <w:rFonts w:eastAsiaTheme="minorHAnsi"/>
          <w:sz w:val="26"/>
          <w:szCs w:val="26"/>
        </w:rPr>
        <w:t xml:space="preserve"> </w:t>
      </w:r>
      <w:r w:rsidRPr="005C4441">
        <w:rPr>
          <w:rStyle w:val="17"/>
          <w:rFonts w:eastAsiaTheme="minorHAnsi"/>
          <w:sz w:val="26"/>
          <w:szCs w:val="26"/>
        </w:rPr>
        <w:t>профессиональной</w:t>
      </w:r>
      <w:r>
        <w:rPr>
          <w:rStyle w:val="17"/>
          <w:rFonts w:eastAsiaTheme="minorHAnsi"/>
          <w:sz w:val="26"/>
          <w:szCs w:val="26"/>
        </w:rPr>
        <w:t xml:space="preserve"> </w:t>
      </w:r>
      <w:r w:rsidRPr="005C4441">
        <w:rPr>
          <w:rStyle w:val="17"/>
          <w:rFonts w:eastAsiaTheme="minorHAnsi"/>
          <w:sz w:val="26"/>
          <w:szCs w:val="26"/>
        </w:rPr>
        <w:t xml:space="preserve">переподготовки </w:t>
      </w:r>
      <w:proofErr w:type="gramStart"/>
      <w:r w:rsidRPr="005C4441">
        <w:rPr>
          <w:rStyle w:val="17"/>
          <w:rFonts w:eastAsiaTheme="minorHAnsi"/>
          <w:sz w:val="26"/>
          <w:szCs w:val="26"/>
        </w:rPr>
        <w:t>п</w:t>
      </w:r>
      <w:r w:rsidR="00444B7D">
        <w:rPr>
          <w:rStyle w:val="17"/>
          <w:rFonts w:eastAsiaTheme="minorHAnsi"/>
          <w:sz w:val="26"/>
          <w:szCs w:val="26"/>
        </w:rPr>
        <w:t xml:space="preserve">реподавателей учебных предметов </w:t>
      </w:r>
      <w:r w:rsidRPr="005C4441">
        <w:rPr>
          <w:rStyle w:val="17"/>
          <w:rFonts w:eastAsiaTheme="minorHAnsi"/>
          <w:sz w:val="26"/>
          <w:szCs w:val="26"/>
        </w:rPr>
        <w:t>образовательной</w:t>
      </w:r>
      <w:r w:rsidR="009834C6">
        <w:rPr>
          <w:rStyle w:val="17"/>
          <w:rFonts w:eastAsiaTheme="minorHAnsi"/>
          <w:sz w:val="26"/>
          <w:szCs w:val="26"/>
        </w:rPr>
        <w:t xml:space="preserve"> </w:t>
      </w:r>
      <w:r w:rsidRPr="005C4441">
        <w:rPr>
          <w:rStyle w:val="17"/>
          <w:rFonts w:eastAsiaTheme="minorHAnsi"/>
          <w:sz w:val="26"/>
          <w:szCs w:val="26"/>
        </w:rPr>
        <w:t xml:space="preserve">программы </w:t>
      </w:r>
      <w:r w:rsidR="009834C6">
        <w:rPr>
          <w:rStyle w:val="17"/>
          <w:rFonts w:eastAsiaTheme="minorHAnsi"/>
          <w:sz w:val="26"/>
          <w:szCs w:val="26"/>
        </w:rPr>
        <w:t>п</w:t>
      </w:r>
      <w:r w:rsidR="009834C6" w:rsidRPr="005C4441">
        <w:rPr>
          <w:rStyle w:val="17"/>
          <w:rFonts w:eastAsiaTheme="minorHAnsi"/>
          <w:sz w:val="26"/>
          <w:szCs w:val="26"/>
        </w:rPr>
        <w:t>рофессиональ</w:t>
      </w:r>
      <w:r w:rsidR="009834C6">
        <w:rPr>
          <w:rStyle w:val="17"/>
          <w:rFonts w:eastAsiaTheme="minorHAnsi"/>
          <w:sz w:val="26"/>
          <w:szCs w:val="26"/>
        </w:rPr>
        <w:t>н</w:t>
      </w:r>
      <w:r w:rsidR="009834C6" w:rsidRPr="005C4441">
        <w:rPr>
          <w:rStyle w:val="17"/>
          <w:rFonts w:eastAsiaTheme="minorHAnsi"/>
          <w:sz w:val="26"/>
          <w:szCs w:val="26"/>
        </w:rPr>
        <w:t>ого</w:t>
      </w:r>
      <w:r w:rsidRPr="005C4441">
        <w:rPr>
          <w:rStyle w:val="17"/>
          <w:rFonts w:eastAsiaTheme="minorHAnsi"/>
          <w:sz w:val="26"/>
          <w:szCs w:val="26"/>
        </w:rPr>
        <w:t xml:space="preserve"> обучения водителей транспортных средств</w:t>
      </w:r>
      <w:proofErr w:type="gramEnd"/>
      <w:r w:rsidRPr="005C4441">
        <w:rPr>
          <w:rStyle w:val="17"/>
          <w:rFonts w:eastAsiaTheme="minorHAnsi"/>
          <w:sz w:val="26"/>
          <w:szCs w:val="26"/>
        </w:rPr>
        <w:t>.</w:t>
      </w:r>
    </w:p>
    <w:p w:rsidR="005C4441" w:rsidRPr="005C4441" w:rsidRDefault="005C4441" w:rsidP="005C4441">
      <w:pPr>
        <w:spacing w:after="0" w:line="240" w:lineRule="auto"/>
        <w:ind w:left="20"/>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Требования к слушателям (категории слушателей)</w:t>
      </w:r>
    </w:p>
    <w:p w:rsidR="00DB230E" w:rsidRPr="005C4441" w:rsidRDefault="00DB230E" w:rsidP="00DB230E">
      <w:pPr>
        <w:pStyle w:val="5"/>
        <w:shd w:val="clear" w:color="auto" w:fill="auto"/>
        <w:spacing w:line="240" w:lineRule="auto"/>
        <w:ind w:left="20" w:firstLine="0"/>
        <w:rPr>
          <w:b/>
          <w:sz w:val="26"/>
          <w:szCs w:val="26"/>
        </w:rPr>
      </w:pPr>
    </w:p>
    <w:p w:rsidR="005C4441" w:rsidRPr="005C4441" w:rsidRDefault="005C4441" w:rsidP="00DB230E">
      <w:pPr>
        <w:spacing w:after="0" w:line="240" w:lineRule="auto"/>
        <w:ind w:left="20" w:right="20" w:firstLine="689"/>
        <w:jc w:val="both"/>
        <w:rPr>
          <w:sz w:val="26"/>
          <w:szCs w:val="26"/>
        </w:rPr>
      </w:pPr>
      <w:r w:rsidRPr="005C4441">
        <w:rPr>
          <w:rStyle w:val="17"/>
          <w:rFonts w:eastAsiaTheme="minorHAnsi"/>
          <w:sz w:val="26"/>
          <w:szCs w:val="26"/>
        </w:rPr>
        <w:t>- высшее профессиональное образование или среднее профессиональное образование без предъявления требований к стажу работы;</w:t>
      </w:r>
    </w:p>
    <w:p w:rsidR="005C4441" w:rsidRDefault="005C4441" w:rsidP="00DB230E">
      <w:pPr>
        <w:spacing w:after="0" w:line="240" w:lineRule="auto"/>
        <w:ind w:left="20" w:firstLine="689"/>
        <w:jc w:val="both"/>
        <w:rPr>
          <w:rStyle w:val="17"/>
          <w:rFonts w:eastAsiaTheme="minorHAnsi"/>
          <w:sz w:val="26"/>
          <w:szCs w:val="26"/>
        </w:rPr>
      </w:pPr>
      <w:r w:rsidRPr="005C4441">
        <w:rPr>
          <w:rStyle w:val="17"/>
          <w:rFonts w:eastAsiaTheme="minorHAnsi"/>
          <w:sz w:val="26"/>
          <w:szCs w:val="26"/>
        </w:rPr>
        <w:t>-удостоверение водителя</w:t>
      </w:r>
      <w:r w:rsidRPr="005C4441">
        <w:rPr>
          <w:rStyle w:val="17"/>
          <w:rFonts w:eastAsiaTheme="minorHAnsi"/>
          <w:sz w:val="26"/>
          <w:szCs w:val="26"/>
        </w:rPr>
        <w:tab/>
        <w:t>транспортных</w:t>
      </w:r>
      <w:r w:rsidR="00DB230E">
        <w:rPr>
          <w:rStyle w:val="17"/>
          <w:rFonts w:eastAsiaTheme="minorHAnsi"/>
          <w:sz w:val="26"/>
          <w:szCs w:val="26"/>
        </w:rPr>
        <w:t xml:space="preserve"> </w:t>
      </w:r>
      <w:r w:rsidRPr="005C4441">
        <w:rPr>
          <w:rStyle w:val="17"/>
          <w:rFonts w:eastAsiaTheme="minorHAnsi"/>
          <w:sz w:val="26"/>
          <w:szCs w:val="26"/>
        </w:rPr>
        <w:t>средств</w:t>
      </w:r>
      <w:r w:rsidR="00DB230E">
        <w:rPr>
          <w:rStyle w:val="17"/>
          <w:rFonts w:eastAsiaTheme="minorHAnsi"/>
          <w:sz w:val="26"/>
          <w:szCs w:val="26"/>
        </w:rPr>
        <w:t xml:space="preserve"> </w:t>
      </w:r>
      <w:r w:rsidRPr="005C4441">
        <w:rPr>
          <w:rStyle w:val="17"/>
          <w:rFonts w:eastAsiaTheme="minorHAnsi"/>
          <w:sz w:val="26"/>
          <w:szCs w:val="26"/>
        </w:rPr>
        <w:t>соответствующей</w:t>
      </w:r>
      <w:r w:rsidR="00DB230E">
        <w:rPr>
          <w:rStyle w:val="17"/>
          <w:rFonts w:eastAsiaTheme="minorHAnsi"/>
          <w:sz w:val="26"/>
          <w:szCs w:val="26"/>
        </w:rPr>
        <w:t xml:space="preserve"> </w:t>
      </w:r>
      <w:r w:rsidRPr="005C4441">
        <w:rPr>
          <w:rStyle w:val="17"/>
          <w:rFonts w:eastAsiaTheme="minorHAnsi"/>
          <w:sz w:val="26"/>
          <w:szCs w:val="26"/>
        </w:rPr>
        <w:t>категории (подкатегории).</w:t>
      </w:r>
    </w:p>
    <w:p w:rsidR="00DB230E" w:rsidRPr="005C4441" w:rsidRDefault="00DB230E" w:rsidP="00DB230E">
      <w:pPr>
        <w:spacing w:after="0" w:line="240" w:lineRule="auto"/>
        <w:ind w:left="20" w:firstLine="689"/>
        <w:jc w:val="both"/>
        <w:rPr>
          <w:sz w:val="26"/>
          <w:szCs w:val="26"/>
        </w:rPr>
      </w:pPr>
    </w:p>
    <w:p w:rsidR="005C4441" w:rsidRPr="00DB230E" w:rsidRDefault="005C4441" w:rsidP="005C4441">
      <w:pPr>
        <w:pStyle w:val="5"/>
        <w:numPr>
          <w:ilvl w:val="0"/>
          <w:numId w:val="1"/>
        </w:numPr>
        <w:shd w:val="clear" w:color="auto" w:fill="auto"/>
        <w:spacing w:line="240" w:lineRule="auto"/>
        <w:ind w:left="20" w:firstLine="0"/>
        <w:rPr>
          <w:rStyle w:val="21"/>
          <w:b/>
          <w:color w:val="auto"/>
          <w:sz w:val="26"/>
          <w:szCs w:val="26"/>
          <w:shd w:val="clear" w:color="auto" w:fill="auto"/>
          <w:lang w:eastAsia="en-US" w:bidi="ar-SA"/>
        </w:rPr>
      </w:pPr>
      <w:r w:rsidRPr="005C4441">
        <w:rPr>
          <w:rStyle w:val="21"/>
          <w:sz w:val="26"/>
          <w:szCs w:val="26"/>
        </w:rPr>
        <w:t xml:space="preserve"> </w:t>
      </w:r>
      <w:r w:rsidRPr="005C4441">
        <w:rPr>
          <w:rStyle w:val="21"/>
          <w:b/>
          <w:sz w:val="26"/>
          <w:szCs w:val="26"/>
        </w:rPr>
        <w:t>Цель и планируемые результаты освоения программы</w:t>
      </w:r>
    </w:p>
    <w:p w:rsidR="00DB230E" w:rsidRPr="005C4441" w:rsidRDefault="00DB230E" w:rsidP="00DB230E">
      <w:pPr>
        <w:pStyle w:val="5"/>
        <w:shd w:val="clear" w:color="auto" w:fill="auto"/>
        <w:spacing w:line="240" w:lineRule="auto"/>
        <w:ind w:left="20" w:firstLine="0"/>
        <w:rPr>
          <w:b/>
          <w:sz w:val="26"/>
          <w:szCs w:val="26"/>
        </w:rPr>
      </w:pPr>
    </w:p>
    <w:p w:rsidR="005C4441" w:rsidRPr="005C4441" w:rsidRDefault="005C4441" w:rsidP="00DB230E">
      <w:pPr>
        <w:spacing w:after="0" w:line="240" w:lineRule="auto"/>
        <w:ind w:left="20" w:right="20"/>
        <w:jc w:val="both"/>
        <w:rPr>
          <w:sz w:val="26"/>
          <w:szCs w:val="26"/>
        </w:rPr>
      </w:pPr>
      <w:r w:rsidRPr="005C4441">
        <w:rPr>
          <w:rStyle w:val="1795pt"/>
          <w:rFonts w:eastAsiaTheme="minorHAnsi"/>
          <w:b/>
          <w:sz w:val="26"/>
          <w:szCs w:val="26"/>
        </w:rPr>
        <w:t>Цель:</w:t>
      </w:r>
      <w:r w:rsidRPr="005C4441">
        <w:rPr>
          <w:rStyle w:val="1795pt"/>
          <w:rFonts w:eastAsiaTheme="minorHAnsi"/>
          <w:sz w:val="26"/>
          <w:szCs w:val="26"/>
        </w:rPr>
        <w:t xml:space="preserve"> </w:t>
      </w:r>
      <w:r w:rsidRPr="005C4441">
        <w:rPr>
          <w:rStyle w:val="17"/>
          <w:rFonts w:eastAsiaTheme="minorHAnsi"/>
          <w:sz w:val="26"/>
          <w:szCs w:val="26"/>
        </w:rPr>
        <w:t>формирование и развитие у обучающихся знаний и умений для осуществления профессионального обучения водителей транспортных средств различных категорий и подкатегорий.</w:t>
      </w:r>
    </w:p>
    <w:p w:rsidR="005C4441" w:rsidRPr="00DB230E" w:rsidRDefault="005C4441" w:rsidP="00DB230E">
      <w:pPr>
        <w:spacing w:after="0" w:line="240" w:lineRule="auto"/>
        <w:ind w:left="20" w:right="20" w:firstLine="689"/>
        <w:jc w:val="both"/>
        <w:rPr>
          <w:rFonts w:ascii="Times New Roman" w:hAnsi="Times New Roman" w:cs="Times New Roman"/>
          <w:sz w:val="26"/>
          <w:szCs w:val="26"/>
        </w:rPr>
      </w:pPr>
      <w:r w:rsidRPr="00DB230E">
        <w:rPr>
          <w:rStyle w:val="17"/>
          <w:rFonts w:eastAsiaTheme="minorHAnsi"/>
          <w:sz w:val="26"/>
          <w:szCs w:val="26"/>
        </w:rPr>
        <w:t>Программа направлена на освоение следующих профессиональных компетенций:</w:t>
      </w:r>
    </w:p>
    <w:p w:rsidR="00DB230E" w:rsidRPr="00DB230E" w:rsidRDefault="005C4441" w:rsidP="00DB230E">
      <w:pPr>
        <w:pStyle w:val="5"/>
        <w:shd w:val="clear" w:color="auto" w:fill="auto"/>
        <w:spacing w:line="240" w:lineRule="auto"/>
        <w:ind w:left="20" w:right="20" w:firstLine="689"/>
        <w:rPr>
          <w:sz w:val="26"/>
          <w:szCs w:val="26"/>
        </w:rPr>
      </w:pPr>
      <w:r w:rsidRPr="00DB230E">
        <w:rPr>
          <w:rStyle w:val="17"/>
          <w:sz w:val="26"/>
          <w:szCs w:val="26"/>
        </w:rPr>
        <w:t xml:space="preserve">ПК I. Организация учебной деятельности обучающихся по освоению учебных </w:t>
      </w:r>
      <w:proofErr w:type="gramStart"/>
      <w:r w:rsidRPr="00DB230E">
        <w:rPr>
          <w:rStyle w:val="17"/>
          <w:sz w:val="26"/>
          <w:szCs w:val="26"/>
        </w:rPr>
        <w:t>предметов образовательной программы профессионального обучения водителей транспортных средств</w:t>
      </w:r>
      <w:proofErr w:type="gramEnd"/>
      <w:r w:rsidRPr="00DB230E">
        <w:rPr>
          <w:rStyle w:val="17"/>
          <w:sz w:val="26"/>
          <w:szCs w:val="26"/>
        </w:rPr>
        <w:t>.</w:t>
      </w:r>
      <w:r w:rsidR="00DB230E" w:rsidRPr="00DB230E">
        <w:rPr>
          <w:sz w:val="26"/>
          <w:szCs w:val="26"/>
        </w:rPr>
        <w:t xml:space="preserve"> </w:t>
      </w:r>
    </w:p>
    <w:p w:rsidR="00DB230E" w:rsidRPr="00DB230E" w:rsidRDefault="00DB230E" w:rsidP="00DB230E">
      <w:pPr>
        <w:pStyle w:val="5"/>
        <w:shd w:val="clear" w:color="auto" w:fill="auto"/>
        <w:spacing w:line="240" w:lineRule="auto"/>
        <w:ind w:left="20" w:right="20" w:firstLine="689"/>
        <w:rPr>
          <w:sz w:val="26"/>
          <w:szCs w:val="26"/>
        </w:rPr>
      </w:pPr>
      <w:r w:rsidRPr="00DB230E">
        <w:rPr>
          <w:sz w:val="26"/>
          <w:szCs w:val="26"/>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DB230E" w:rsidRPr="00DB230E" w:rsidRDefault="00DB230E" w:rsidP="00DB230E">
      <w:pPr>
        <w:pStyle w:val="5"/>
        <w:shd w:val="clear" w:color="auto" w:fill="auto"/>
        <w:spacing w:line="240" w:lineRule="auto"/>
        <w:ind w:left="20" w:right="20" w:firstLine="689"/>
        <w:rPr>
          <w:sz w:val="26"/>
          <w:szCs w:val="26"/>
        </w:rPr>
      </w:pPr>
      <w:r w:rsidRPr="00DB230E">
        <w:rPr>
          <w:sz w:val="26"/>
          <w:szCs w:val="26"/>
        </w:rPr>
        <w:t xml:space="preserve">ПК 3. Педагогический контроль и оценка </w:t>
      </w:r>
      <w:proofErr w:type="gramStart"/>
      <w:r w:rsidRPr="00DB230E">
        <w:rPr>
          <w:sz w:val="26"/>
          <w:szCs w:val="26"/>
        </w:rPr>
        <w:t>освоения образовательной программы профессионального обучения водителей транспортных средств</w:t>
      </w:r>
      <w:proofErr w:type="gramEnd"/>
      <w:r w:rsidRPr="00DB230E">
        <w:rPr>
          <w:sz w:val="26"/>
          <w:szCs w:val="26"/>
        </w:rPr>
        <w:t xml:space="preserve"> в процессе промежуточной и итоговой аттестации.</w:t>
      </w:r>
    </w:p>
    <w:p w:rsidR="00DB230E" w:rsidRPr="00DB230E" w:rsidRDefault="00DB230E" w:rsidP="00DB230E">
      <w:pPr>
        <w:pStyle w:val="5"/>
        <w:shd w:val="clear" w:color="auto" w:fill="auto"/>
        <w:spacing w:after="180" w:line="240" w:lineRule="auto"/>
        <w:ind w:left="20" w:right="20" w:firstLine="689"/>
        <w:rPr>
          <w:sz w:val="26"/>
          <w:szCs w:val="26"/>
        </w:rPr>
      </w:pPr>
      <w:r w:rsidRPr="00DB230E">
        <w:rPr>
          <w:sz w:val="26"/>
          <w:szCs w:val="26"/>
        </w:rPr>
        <w:t xml:space="preserve">ПК 4. Разработка программно-методического обеспечения учебных </w:t>
      </w:r>
      <w:proofErr w:type="gramStart"/>
      <w:r w:rsidRPr="00DB230E">
        <w:rPr>
          <w:sz w:val="26"/>
          <w:szCs w:val="26"/>
        </w:rPr>
        <w:t>предметов образовательной программы профессионального обучения водителей транспортных средств</w:t>
      </w:r>
      <w:proofErr w:type="gramEnd"/>
      <w:r w:rsidRPr="00DB230E">
        <w:rPr>
          <w:sz w:val="26"/>
          <w:szCs w:val="26"/>
        </w:rPr>
        <w:t>.</w:t>
      </w:r>
    </w:p>
    <w:p w:rsidR="00DB230E" w:rsidRPr="00DB230E" w:rsidRDefault="00DB230E" w:rsidP="00DB230E">
      <w:pPr>
        <w:pStyle w:val="140"/>
        <w:shd w:val="clear" w:color="auto" w:fill="auto"/>
        <w:spacing w:before="0" w:line="240" w:lineRule="auto"/>
        <w:ind w:left="20" w:firstLine="689"/>
        <w:jc w:val="both"/>
        <w:rPr>
          <w:sz w:val="26"/>
          <w:szCs w:val="26"/>
        </w:rPr>
      </w:pPr>
      <w:bookmarkStart w:id="0" w:name="bookmark1"/>
      <w:r w:rsidRPr="00DB230E">
        <w:rPr>
          <w:sz w:val="26"/>
          <w:szCs w:val="26"/>
        </w:rPr>
        <w:t>Обучающийся в результате освоения программы должен знать:</w:t>
      </w:r>
      <w:bookmarkEnd w:id="0"/>
    </w:p>
    <w:p w:rsidR="00C34C54" w:rsidRDefault="00C34C54" w:rsidP="00C34C54">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преподаваемую область научного (научно-технического) знания и профессиональной деятельности, актуальные проблемы и тенденции ее развития, современные методы (технологии);</w:t>
      </w:r>
    </w:p>
    <w:p w:rsidR="00C34C54" w:rsidRDefault="00C34C54" w:rsidP="00C34C54">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содержание примерных программ, учебников, учебных пособий (в зависимости от реализуемой образовательной программы, преподаваемого учебного предмета;</w:t>
      </w:r>
    </w:p>
    <w:p w:rsidR="0070158C" w:rsidRDefault="00C34C54" w:rsidP="0070158C">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роль преподаваемого учебного предмета в образовательной программе профессионального обучения водителей транспортных средств;</w:t>
      </w:r>
    </w:p>
    <w:p w:rsidR="00AC11BD" w:rsidRDefault="0070158C"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возрастные особенности обучающихся, особенности обучения одаренных обучающихся и обучающихся с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современные образовательные технологии профессионального обучения;</w:t>
      </w:r>
    </w:p>
    <w:p w:rsidR="00AC11BD" w:rsidRDefault="00AC11BD" w:rsidP="00AC11BD">
      <w:pPr>
        <w:pStyle w:val="5"/>
        <w:shd w:val="clear" w:color="auto" w:fill="auto"/>
        <w:spacing w:line="240" w:lineRule="auto"/>
        <w:ind w:right="20" w:firstLine="709"/>
        <w:rPr>
          <w:sz w:val="26"/>
          <w:szCs w:val="26"/>
        </w:rPr>
      </w:pPr>
      <w:r>
        <w:rPr>
          <w:sz w:val="26"/>
          <w:szCs w:val="26"/>
        </w:rPr>
        <w:t>-</w:t>
      </w:r>
      <w:r w:rsidR="00DB230E" w:rsidRPr="00DB230E">
        <w:rPr>
          <w:sz w:val="26"/>
          <w:szCs w:val="26"/>
        </w:rPr>
        <w:t xml:space="preserve"> психолого-педагогические основы и методику применения технических средств обучения, информационно-коммуникационных технологий для освоения учебного предмета;</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педагогические, санитарно-гигиенические, эргономические, эстетичес</w:t>
      </w:r>
      <w:r w:rsidR="00DB230E" w:rsidRPr="00DB230E">
        <w:rPr>
          <w:sz w:val="26"/>
          <w:szCs w:val="26"/>
        </w:rPr>
        <w:softHyphen/>
        <w:t>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требования охраны труда при проведении учебных занятий;</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основы эффективного педагогического общения, законы риторики и требования к публичному выступлению;</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основы психологии труда, стадии профессионального развития;</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00DB230E" w:rsidRPr="00DB230E">
        <w:rPr>
          <w:sz w:val="26"/>
          <w:szCs w:val="26"/>
        </w:rPr>
        <w:t xml:space="preserve">требования, предъявляемые профессией к человеку, набор медицинских и </w:t>
      </w:r>
      <w:r w:rsidR="00DB230E" w:rsidRPr="00DB230E">
        <w:rPr>
          <w:sz w:val="26"/>
          <w:szCs w:val="26"/>
        </w:rPr>
        <w:lastRenderedPageBreak/>
        <w:t>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меры ответственности педагогических работников за жизнь и здоровье обучающихся, находящихся под их руководством;</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 xml:space="preserve">законодательные и локальные нормативные акты, регламентирующие проведение промежуточной и итоговой аттестации </w:t>
      </w:r>
      <w:proofErr w:type="gramStart"/>
      <w:r w:rsidRPr="00AC11BD">
        <w:rPr>
          <w:sz w:val="26"/>
          <w:szCs w:val="26"/>
        </w:rPr>
        <w:t>обучающихся</w:t>
      </w:r>
      <w:proofErr w:type="gramEnd"/>
      <w:r w:rsidRPr="00AC11BD">
        <w:rPr>
          <w:sz w:val="26"/>
          <w:szCs w:val="26"/>
        </w:rPr>
        <w:t xml:space="preserve"> по программам профессионального</w:t>
      </w:r>
      <w:r>
        <w:rPr>
          <w:sz w:val="26"/>
          <w:szCs w:val="26"/>
        </w:rPr>
        <w:t xml:space="preserve"> </w:t>
      </w:r>
      <w:r w:rsidRPr="00AC11BD">
        <w:rPr>
          <w:sz w:val="26"/>
          <w:szCs w:val="26"/>
        </w:rPr>
        <w:t>обучения;</w:t>
      </w:r>
    </w:p>
    <w:p w:rsidR="00AC11BD" w:rsidRDefault="00AC11BD" w:rsidP="00AC11BD">
      <w:pPr>
        <w:pStyle w:val="5"/>
        <w:shd w:val="clear" w:color="auto" w:fill="auto"/>
        <w:spacing w:line="240" w:lineRule="auto"/>
        <w:ind w:right="20" w:firstLine="709"/>
        <w:rPr>
          <w:sz w:val="26"/>
          <w:szCs w:val="26"/>
        </w:rPr>
      </w:pPr>
      <w:r>
        <w:rPr>
          <w:sz w:val="26"/>
          <w:szCs w:val="26"/>
        </w:rPr>
        <w:t xml:space="preserve">- </w:t>
      </w:r>
      <w:r w:rsidRPr="00AC11BD">
        <w:rPr>
          <w:sz w:val="26"/>
          <w:szCs w:val="26"/>
        </w:rPr>
        <w:t>отечественный и зарубежный опыт, современные подходы к контролю и оценке результатов профессионального обучения;</w:t>
      </w:r>
    </w:p>
    <w:p w:rsidR="00DD7FB3" w:rsidRDefault="00AC11BD" w:rsidP="00DD7FB3">
      <w:pPr>
        <w:pStyle w:val="5"/>
        <w:shd w:val="clear" w:color="auto" w:fill="auto"/>
        <w:spacing w:line="240" w:lineRule="auto"/>
        <w:ind w:right="20" w:firstLine="709"/>
        <w:rPr>
          <w:sz w:val="26"/>
          <w:szCs w:val="26"/>
        </w:rPr>
      </w:pPr>
      <w:r>
        <w:rPr>
          <w:sz w:val="26"/>
          <w:szCs w:val="26"/>
        </w:rPr>
        <w:t xml:space="preserve">- </w:t>
      </w:r>
      <w:r w:rsidRPr="00AC11BD">
        <w:rPr>
          <w:sz w:val="26"/>
          <w:szCs w:val="26"/>
        </w:rPr>
        <w:t>методику разработки и применения контрольно-оценочных средств, интерпретации результатов контроля и оценивания;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нормы педагогической этики, приемы педагогической поддержки обучающихся при проведении контрольно-оценочных мероприятий;</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методологические и методические основы современного профес</w:t>
      </w:r>
      <w:r w:rsidR="00AC11BD" w:rsidRPr="00AC11BD">
        <w:rPr>
          <w:sz w:val="26"/>
          <w:szCs w:val="26"/>
        </w:rPr>
        <w:softHyphen/>
        <w:t>сионального обучения;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 xml:space="preserve">теорию и практику профессионального </w:t>
      </w:r>
      <w:proofErr w:type="gramStart"/>
      <w:r w:rsidR="00AC11BD" w:rsidRPr="00AC11BD">
        <w:rPr>
          <w:sz w:val="26"/>
          <w:szCs w:val="26"/>
        </w:rPr>
        <w:t>обучения по</w:t>
      </w:r>
      <w:proofErr w:type="gramEnd"/>
      <w:r w:rsidR="00AC11BD" w:rsidRPr="00AC11BD">
        <w:rPr>
          <w:sz w:val="26"/>
          <w:szCs w:val="26"/>
        </w:rPr>
        <w:t xml:space="preserve"> соответствующим направлениям подготовки, в том числе зарубежные исследования, разработки и опыт;</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законодательство Российской Федерации в части, регламентирующей педагогическую деятельность в сфере профессионального обучения;</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w:t>
      </w:r>
    </w:p>
    <w:p w:rsidR="00DD7FB3" w:rsidRDefault="00DD7FB3" w:rsidP="00DD7FB3">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требования профессиональных стандартов и иных квалификационных характеристик по соответствующему виду профессиональной деятельности;</w:t>
      </w:r>
    </w:p>
    <w:p w:rsidR="00397E72" w:rsidRDefault="00DD7FB3" w:rsidP="00397E72">
      <w:pPr>
        <w:pStyle w:val="5"/>
        <w:shd w:val="clear" w:color="auto" w:fill="auto"/>
        <w:spacing w:line="240" w:lineRule="auto"/>
        <w:ind w:right="20" w:firstLine="709"/>
        <w:rPr>
          <w:sz w:val="26"/>
          <w:szCs w:val="26"/>
        </w:rPr>
      </w:pPr>
      <w:r>
        <w:rPr>
          <w:sz w:val="26"/>
          <w:szCs w:val="26"/>
        </w:rPr>
        <w:t>-</w:t>
      </w:r>
      <w:r w:rsidR="00AC11BD" w:rsidRPr="00AC11BD">
        <w:rPr>
          <w:sz w:val="26"/>
          <w:szCs w:val="26"/>
        </w:rPr>
        <w:t xml:space="preserve"> требования к программно-методическому обеспечению учебных дисциплин программ профессионального обучения, методические основы его разработки;</w:t>
      </w:r>
    </w:p>
    <w:p w:rsidR="00397E72" w:rsidRDefault="00397E72" w:rsidP="00397E72">
      <w:pPr>
        <w:pStyle w:val="5"/>
        <w:shd w:val="clear" w:color="auto" w:fill="auto"/>
        <w:spacing w:line="240" w:lineRule="auto"/>
        <w:ind w:right="20" w:firstLine="709"/>
        <w:rPr>
          <w:sz w:val="26"/>
          <w:szCs w:val="26"/>
        </w:rPr>
      </w:pPr>
      <w:r>
        <w:rPr>
          <w:sz w:val="26"/>
          <w:szCs w:val="26"/>
        </w:rPr>
        <w:t>-</w:t>
      </w:r>
      <w:r w:rsidR="00AC11BD" w:rsidRPr="00AC11BD">
        <w:rPr>
          <w:sz w:val="26"/>
          <w:szCs w:val="26"/>
        </w:rPr>
        <w:t xml:space="preserve"> современное состояние области знаний и (или) профессиональной деятельности, соответствующей преподаваемым учебным предметам;</w:t>
      </w:r>
    </w:p>
    <w:p w:rsidR="00397E72"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основные источники и методы поиска информации, необходимой для разработки программно-методического обеспечения;</w:t>
      </w:r>
    </w:p>
    <w:p w:rsidR="00397E72"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AC11BD" w:rsidRPr="00AC11BD" w:rsidRDefault="00397E72" w:rsidP="00397E72">
      <w:pPr>
        <w:pStyle w:val="5"/>
        <w:shd w:val="clear" w:color="auto" w:fill="auto"/>
        <w:spacing w:line="240" w:lineRule="auto"/>
        <w:ind w:right="20" w:firstLine="709"/>
        <w:rPr>
          <w:sz w:val="26"/>
          <w:szCs w:val="26"/>
        </w:rPr>
      </w:pPr>
      <w:r>
        <w:rPr>
          <w:sz w:val="26"/>
          <w:szCs w:val="26"/>
        </w:rPr>
        <w:t xml:space="preserve">- </w:t>
      </w:r>
      <w:r w:rsidR="00AC11BD" w:rsidRPr="00AC11BD">
        <w:rPr>
          <w:sz w:val="26"/>
          <w:szCs w:val="26"/>
        </w:rPr>
        <w:t>возможности использования информационно-коммуникационных технологий для ведения документации;</w:t>
      </w:r>
    </w:p>
    <w:p w:rsidR="00AC11BD" w:rsidRPr="00397E72" w:rsidRDefault="00AC11BD" w:rsidP="00AC11BD">
      <w:pPr>
        <w:pStyle w:val="5"/>
        <w:shd w:val="clear" w:color="auto" w:fill="auto"/>
        <w:spacing w:line="240" w:lineRule="auto"/>
        <w:ind w:left="20" w:firstLine="689"/>
        <w:rPr>
          <w:b/>
          <w:sz w:val="26"/>
          <w:szCs w:val="26"/>
        </w:rPr>
      </w:pPr>
      <w:r w:rsidRPr="00397E72">
        <w:rPr>
          <w:rStyle w:val="3"/>
          <w:b/>
          <w:sz w:val="26"/>
          <w:szCs w:val="26"/>
        </w:rPr>
        <w:t>уметь:</w:t>
      </w:r>
    </w:p>
    <w:p w:rsidR="00397E72" w:rsidRDefault="00397E72" w:rsidP="00397E72">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AC11BD">
        <w:rPr>
          <w:rFonts w:ascii="Times New Roman" w:hAnsi="Times New Roman" w:cs="Times New Roman"/>
          <w:sz w:val="26"/>
          <w:szCs w:val="26"/>
        </w:rPr>
        <w:t xml:space="preserve">выполнять деятельность </w:t>
      </w:r>
      <w:proofErr w:type="gramStart"/>
      <w:r w:rsidR="00AC11BD" w:rsidRPr="00AC11BD">
        <w:rPr>
          <w:rFonts w:ascii="Times New Roman" w:hAnsi="Times New Roman" w:cs="Times New Roman"/>
          <w:sz w:val="26"/>
          <w:szCs w:val="26"/>
        </w:rPr>
        <w:t>и(</w:t>
      </w:r>
      <w:proofErr w:type="gramEnd"/>
      <w:r w:rsidR="00AC11BD" w:rsidRPr="00AC11BD">
        <w:rPr>
          <w:rFonts w:ascii="Times New Roman" w:hAnsi="Times New Roman" w:cs="Times New Roman"/>
          <w:sz w:val="26"/>
          <w:szCs w:val="26"/>
        </w:rPr>
        <w:t>или) демонстрировать элементы деятельности, осваиваемой обучающимися, и(или) выполнять задания, предусмотренные программой учебного предмета;</w:t>
      </w:r>
    </w:p>
    <w:p w:rsidR="005A26CE" w:rsidRDefault="00397E72"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AC11BD">
        <w:rPr>
          <w:rFonts w:ascii="Times New Roman" w:hAnsi="Times New Roman" w:cs="Times New Roman"/>
          <w:sz w:val="26"/>
          <w:szCs w:val="26"/>
        </w:rPr>
        <w:t>создавать условия для воспитания и развития обучающихся, мотивировать их деятельность по освоению учебного предмета, обучать самоорганизации и самоконтролю;</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AC11BD" w:rsidRPr="005A26CE">
        <w:rPr>
          <w:rFonts w:ascii="Times New Roman" w:hAnsi="Times New Roman" w:cs="Times New Roman"/>
          <w:sz w:val="26"/>
          <w:szCs w:val="26"/>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использовать</w:t>
      </w:r>
      <w:r w:rsidR="00397E72" w:rsidRPr="005A26CE">
        <w:rPr>
          <w:rFonts w:ascii="Times New Roman" w:hAnsi="Times New Roman" w:cs="Times New Roman"/>
          <w:sz w:val="26"/>
          <w:szCs w:val="26"/>
        </w:rPr>
        <w:t xml:space="preserve"> дистанционные образовательные технологии, информационно</w:t>
      </w:r>
      <w:r>
        <w:rPr>
          <w:rFonts w:ascii="Times New Roman" w:hAnsi="Times New Roman" w:cs="Times New Roman"/>
          <w:sz w:val="26"/>
          <w:szCs w:val="26"/>
        </w:rPr>
        <w:t>-</w:t>
      </w:r>
      <w:r w:rsidR="00397E72" w:rsidRPr="005A26CE">
        <w:rPr>
          <w:rFonts w:ascii="Times New Roman" w:hAnsi="Times New Roman" w:cs="Times New Roman"/>
          <w:sz w:val="26"/>
          <w:szCs w:val="26"/>
        </w:rPr>
        <w:softHyphen/>
        <w:t xml:space="preserve">коммуникационные технологии, </w:t>
      </w:r>
      <w:r w:rsidR="00397E72" w:rsidRPr="005A26CE">
        <w:rPr>
          <w:rFonts w:ascii="Times New Roman" w:hAnsi="Times New Roman" w:cs="Times New Roman"/>
          <w:sz w:val="26"/>
          <w:szCs w:val="26"/>
        </w:rPr>
        <w:lastRenderedPageBreak/>
        <w:t>электронные образовательные и информационные ресурсы, с учетом: специфики образовательных программ; особенностей преподаваемого учебного предмета; задач занятия (цикла занятий), вида занятия;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 возможности освоения образовательной программы на основе индивидуализации ее содержания;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обеспечивать на занятиях порядок и сознательную дисциплину;</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знакомить обучающихся с опытом успешных профессионалов, работающих в осваиваемой сфере профессиональной деятельности;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определять их причины, индивидуализировать и корректировать процесс обучения и воспитания;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образовательные технологии, задания для самостоятельной работы, собственную профессиональную деятельность;</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контролировать санитарно-бытовые условия и условия внутренней среды учебного кабинета (лаборатории, иного учебного помещения), выполнение правил охраны труда; анализировать и устранять возможные риски жизни и здоровью обучающихся в учебном кабинете (лаборатории, ином учебном помещении);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 xml:space="preserve"> соблюдать требования охраны труда;</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соблюдать предусмотренную процедуру контроля и методики оценки;</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 xml:space="preserve">соблюдать нормы педагогической этики, устанавливать педагогически целесообразные взаимоотношения с </w:t>
      </w:r>
      <w:proofErr w:type="gramStart"/>
      <w:r w:rsidR="00397E72" w:rsidRPr="005A26CE">
        <w:rPr>
          <w:rFonts w:ascii="Times New Roman" w:hAnsi="Times New Roman" w:cs="Times New Roman"/>
          <w:sz w:val="26"/>
          <w:szCs w:val="26"/>
        </w:rPr>
        <w:t>обучающимися</w:t>
      </w:r>
      <w:proofErr w:type="gramEnd"/>
      <w:r w:rsidR="00397E72" w:rsidRPr="005A26CE">
        <w:rPr>
          <w:rFonts w:ascii="Times New Roman" w:hAnsi="Times New Roman" w:cs="Times New Roman"/>
          <w:sz w:val="26"/>
          <w:szCs w:val="26"/>
        </w:rPr>
        <w:t xml:space="preserve"> для обеспечения достоверного оценивания;</w:t>
      </w:r>
    </w:p>
    <w:p w:rsidR="005A26CE" w:rsidRDefault="005A26CE" w:rsidP="005A26CE">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 xml:space="preserve">- </w:t>
      </w:r>
      <w:r w:rsidR="00397E72" w:rsidRPr="005A26CE">
        <w:rPr>
          <w:rFonts w:ascii="Times New Roman" w:hAnsi="Times New Roman" w:cs="Times New Roman"/>
          <w:sz w:val="26"/>
          <w:szCs w:val="26"/>
        </w:rPr>
        <w:t>корректно интерпретировать результаты контроля и оценки;</w:t>
      </w:r>
    </w:p>
    <w:p w:rsidR="007326DB" w:rsidRDefault="005A26CE" w:rsidP="007326DB">
      <w:pPr>
        <w:spacing w:after="0" w:line="240" w:lineRule="auto"/>
        <w:ind w:left="20" w:right="20" w:firstLine="689"/>
        <w:jc w:val="both"/>
        <w:rPr>
          <w:rFonts w:ascii="Times New Roman" w:hAnsi="Times New Roman" w:cs="Times New Roman"/>
          <w:sz w:val="26"/>
          <w:szCs w:val="26"/>
        </w:rPr>
      </w:pPr>
      <w:r>
        <w:rPr>
          <w:rFonts w:ascii="Times New Roman" w:hAnsi="Times New Roman" w:cs="Times New Roman"/>
          <w:sz w:val="26"/>
          <w:szCs w:val="26"/>
        </w:rPr>
        <w:t>-</w:t>
      </w:r>
      <w:r w:rsidR="00397E72" w:rsidRPr="005A26CE">
        <w:rPr>
          <w:rFonts w:ascii="Times New Roman" w:hAnsi="Times New Roman" w:cs="Times New Roman"/>
          <w:sz w:val="26"/>
          <w:szCs w:val="26"/>
        </w:rPr>
        <w:t xml:space="preserve"> 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p w:rsidR="007326DB" w:rsidRDefault="007326DB" w:rsidP="007326DB">
      <w:pPr>
        <w:spacing w:after="0" w:line="240" w:lineRule="auto"/>
        <w:ind w:left="20" w:right="20" w:firstLine="689"/>
        <w:jc w:val="both"/>
        <w:rPr>
          <w:rStyle w:val="17"/>
          <w:rFonts w:eastAsiaTheme="minorHAnsi"/>
          <w:sz w:val="26"/>
          <w:szCs w:val="26"/>
        </w:rPr>
      </w:pPr>
      <w:proofErr w:type="gramStart"/>
      <w:r>
        <w:rPr>
          <w:rFonts w:ascii="Times New Roman" w:hAnsi="Times New Roman" w:cs="Times New Roman"/>
          <w:sz w:val="26"/>
          <w:szCs w:val="26"/>
        </w:rPr>
        <w:t xml:space="preserve">- </w:t>
      </w:r>
      <w:r w:rsidR="00397E72" w:rsidRPr="005A26CE">
        <w:rPr>
          <w:rFonts w:ascii="Times New Roman" w:hAnsi="Times New Roman" w:cs="Times New Roman"/>
          <w:sz w:val="26"/>
          <w:szCs w:val="26"/>
        </w:rPr>
        <w:t>анализировать примерные программы,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профессионального обучения водителей транспортных средств с учетом: порядка, установленного законодательством Российской Федерации об образовании; требований профессиональных</w:t>
      </w:r>
      <w:r w:rsidRPr="007326DB">
        <w:rPr>
          <w:rStyle w:val="17"/>
          <w:rFonts w:eastAsiaTheme="minorHAnsi"/>
        </w:rPr>
        <w:t xml:space="preserve"> </w:t>
      </w:r>
      <w:r w:rsidRPr="007326DB">
        <w:rPr>
          <w:rStyle w:val="17"/>
          <w:rFonts w:eastAsiaTheme="minorHAnsi"/>
          <w:sz w:val="26"/>
          <w:szCs w:val="26"/>
        </w:rPr>
        <w:t>стандартов и иных квалификационных характеристик, запросов работодателей;</w:t>
      </w:r>
      <w:proofErr w:type="gramEnd"/>
      <w:r w:rsidRPr="007326DB">
        <w:rPr>
          <w:rStyle w:val="17"/>
          <w:rFonts w:eastAsiaTheme="minorHAnsi"/>
          <w:sz w:val="26"/>
          <w:szCs w:val="26"/>
        </w:rPr>
        <w:t xml:space="preserve"> </w:t>
      </w:r>
      <w:proofErr w:type="gramStart"/>
      <w:r w:rsidRPr="007326DB">
        <w:rPr>
          <w:rStyle w:val="17"/>
          <w:rFonts w:eastAsiaTheme="minorHAnsi"/>
          <w:sz w:val="26"/>
          <w:szCs w:val="26"/>
        </w:rPr>
        <w:t xml:space="preserve">развития соответствующей области профессиональной деятельности, требований рынка труда; образовательных потребностей, подготовленности и развития обучающихся;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 возможности освоения образовательной </w:t>
      </w:r>
      <w:r w:rsidRPr="007326DB">
        <w:rPr>
          <w:rStyle w:val="17"/>
          <w:rFonts w:eastAsiaTheme="minorHAnsi"/>
          <w:sz w:val="26"/>
          <w:szCs w:val="26"/>
        </w:rPr>
        <w:lastRenderedPageBreak/>
        <w:t>программы на основе индивидуализации ее содержания; современного развития технических средств обучения, образовательных технологий;</w:t>
      </w:r>
      <w:proofErr w:type="gramEnd"/>
    </w:p>
    <w:p w:rsidR="007326DB" w:rsidRDefault="007326DB" w:rsidP="007326DB">
      <w:pPr>
        <w:spacing w:after="0" w:line="240" w:lineRule="auto"/>
        <w:ind w:left="20" w:right="20" w:firstLine="689"/>
        <w:jc w:val="both"/>
        <w:rPr>
          <w:rStyle w:val="17"/>
          <w:rFonts w:eastAsiaTheme="minorHAnsi"/>
          <w:sz w:val="26"/>
          <w:szCs w:val="26"/>
        </w:rPr>
      </w:pPr>
      <w:r>
        <w:rPr>
          <w:rStyle w:val="17"/>
          <w:rFonts w:eastAsiaTheme="minorHAnsi"/>
          <w:sz w:val="26"/>
          <w:szCs w:val="26"/>
        </w:rPr>
        <w:t xml:space="preserve">- </w:t>
      </w:r>
      <w:r w:rsidRPr="007326DB">
        <w:rPr>
          <w:rStyle w:val="17"/>
          <w:rFonts w:eastAsiaTheme="minorHAnsi"/>
          <w:sz w:val="26"/>
          <w:szCs w:val="26"/>
        </w:rPr>
        <w:t>вести учебную, планирующую документацию, документацию учебного помещения (при наличии) на бумажных и электронных носителях;</w:t>
      </w:r>
    </w:p>
    <w:p w:rsidR="007326DB" w:rsidRDefault="007326DB" w:rsidP="007326DB">
      <w:pPr>
        <w:spacing w:after="0" w:line="240" w:lineRule="auto"/>
        <w:ind w:left="20" w:right="20" w:firstLine="689"/>
        <w:jc w:val="both"/>
        <w:rPr>
          <w:rStyle w:val="21"/>
          <w:rFonts w:eastAsiaTheme="minorHAnsi"/>
          <w:b/>
          <w:sz w:val="26"/>
          <w:szCs w:val="26"/>
        </w:rPr>
      </w:pPr>
      <w:r w:rsidRPr="007326DB">
        <w:rPr>
          <w:rStyle w:val="21"/>
          <w:rFonts w:eastAsiaTheme="minorHAnsi"/>
          <w:b/>
          <w:sz w:val="26"/>
          <w:szCs w:val="26"/>
        </w:rPr>
        <w:t>иметь практический опыт:</w:t>
      </w:r>
    </w:p>
    <w:p w:rsidR="007326DB" w:rsidRDefault="007326DB" w:rsidP="007326DB">
      <w:pPr>
        <w:spacing w:after="0" w:line="240" w:lineRule="auto"/>
        <w:ind w:left="20" w:right="20" w:firstLine="689"/>
        <w:jc w:val="both"/>
        <w:rPr>
          <w:rStyle w:val="17"/>
          <w:rFonts w:eastAsiaTheme="minorHAnsi"/>
          <w:sz w:val="26"/>
          <w:szCs w:val="26"/>
        </w:rPr>
      </w:pPr>
      <w:r>
        <w:rPr>
          <w:rStyle w:val="21"/>
          <w:rFonts w:eastAsiaTheme="minorHAnsi"/>
          <w:b/>
          <w:sz w:val="26"/>
          <w:szCs w:val="26"/>
        </w:rPr>
        <w:t xml:space="preserve">- </w:t>
      </w:r>
      <w:r w:rsidRPr="007326DB">
        <w:rPr>
          <w:rStyle w:val="17"/>
          <w:rFonts w:eastAsiaTheme="minorHAnsi"/>
          <w:sz w:val="26"/>
          <w:szCs w:val="26"/>
        </w:rPr>
        <w:t>проведения учебных занятий по учебным предметам образовательной программы профессионального обучения водителей транспортных средств;</w:t>
      </w:r>
    </w:p>
    <w:p w:rsidR="007326DB" w:rsidRDefault="007326DB" w:rsidP="007326DB">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организации самостоятельной работы обучающихся по учебным предметам образовательной</w:t>
      </w:r>
      <w:r w:rsidRPr="007326DB">
        <w:rPr>
          <w:rStyle w:val="17"/>
          <w:rFonts w:eastAsiaTheme="minorHAnsi"/>
          <w:sz w:val="26"/>
          <w:szCs w:val="26"/>
        </w:rPr>
        <w:tab/>
        <w:t>программы профессионального</w:t>
      </w:r>
      <w:r>
        <w:rPr>
          <w:rStyle w:val="17"/>
          <w:rFonts w:eastAsiaTheme="minorHAnsi"/>
          <w:sz w:val="26"/>
          <w:szCs w:val="26"/>
        </w:rPr>
        <w:t xml:space="preserve"> </w:t>
      </w:r>
      <w:r w:rsidRPr="007326DB">
        <w:rPr>
          <w:rStyle w:val="17"/>
          <w:rFonts w:eastAsiaTheme="minorHAnsi"/>
          <w:sz w:val="26"/>
          <w:szCs w:val="26"/>
        </w:rPr>
        <w:tab/>
        <w:t>обучения</w:t>
      </w:r>
      <w:r>
        <w:rPr>
          <w:rStyle w:val="17"/>
          <w:rFonts w:eastAsiaTheme="minorHAnsi"/>
          <w:sz w:val="26"/>
          <w:szCs w:val="26"/>
        </w:rPr>
        <w:t xml:space="preserve"> </w:t>
      </w:r>
      <w:r w:rsidRPr="007326DB">
        <w:rPr>
          <w:rStyle w:val="17"/>
          <w:rFonts w:eastAsiaTheme="minorHAnsi"/>
          <w:sz w:val="26"/>
          <w:szCs w:val="26"/>
        </w:rPr>
        <w:t>водителей транспортных средств;</w:t>
      </w:r>
    </w:p>
    <w:p w:rsidR="00A523E8" w:rsidRDefault="007326DB" w:rsidP="00013EF5">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 xml:space="preserve">текущего контроля, оценки динамики подготовленности </w:t>
      </w:r>
      <w:r w:rsidRPr="007326DB">
        <w:rPr>
          <w:rStyle w:val="1765pt"/>
          <w:rFonts w:eastAsiaTheme="minorHAnsi"/>
          <w:sz w:val="26"/>
          <w:szCs w:val="26"/>
        </w:rPr>
        <w:t xml:space="preserve">и </w:t>
      </w:r>
      <w:r w:rsidRPr="007326DB">
        <w:rPr>
          <w:rStyle w:val="17"/>
          <w:rFonts w:eastAsiaTheme="minorHAnsi"/>
          <w:sz w:val="26"/>
          <w:szCs w:val="26"/>
        </w:rPr>
        <w:t xml:space="preserve">мотивации обучающихся в процессе </w:t>
      </w:r>
      <w:proofErr w:type="gramStart"/>
      <w:r w:rsidRPr="007326DB">
        <w:rPr>
          <w:rStyle w:val="17"/>
          <w:rFonts w:eastAsiaTheme="minorHAnsi"/>
          <w:sz w:val="26"/>
          <w:szCs w:val="26"/>
        </w:rPr>
        <w:t>изучения учебных предметов образовательной программы профессионального обучения водителей транспортных средств</w:t>
      </w:r>
      <w:proofErr w:type="gramEnd"/>
      <w:r w:rsidRPr="007326DB">
        <w:rPr>
          <w:rStyle w:val="17"/>
          <w:rFonts w:eastAsiaTheme="minorHAnsi"/>
          <w:sz w:val="26"/>
          <w:szCs w:val="26"/>
        </w:rPr>
        <w:t>;</w:t>
      </w:r>
    </w:p>
    <w:p w:rsidR="00A523E8" w:rsidRDefault="007326DB" w:rsidP="00013EF5">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Pr="007326DB">
        <w:rPr>
          <w:rStyle w:val="17"/>
          <w:rFonts w:eastAsiaTheme="minorHAnsi"/>
          <w:sz w:val="26"/>
          <w:szCs w:val="26"/>
        </w:rPr>
        <w:t>контроля</w:t>
      </w:r>
      <w:r>
        <w:rPr>
          <w:rStyle w:val="17"/>
          <w:rFonts w:eastAsiaTheme="minorHAnsi"/>
          <w:sz w:val="26"/>
          <w:szCs w:val="26"/>
        </w:rPr>
        <w:t xml:space="preserve"> </w:t>
      </w:r>
      <w:r w:rsidRPr="007326DB">
        <w:rPr>
          <w:rStyle w:val="17"/>
          <w:rFonts w:eastAsiaTheme="minorHAnsi"/>
          <w:sz w:val="26"/>
          <w:szCs w:val="26"/>
        </w:rPr>
        <w:t>и оценки</w:t>
      </w:r>
      <w:r>
        <w:rPr>
          <w:rStyle w:val="17"/>
          <w:rFonts w:eastAsiaTheme="minorHAnsi"/>
          <w:sz w:val="26"/>
          <w:szCs w:val="26"/>
        </w:rPr>
        <w:t xml:space="preserve"> </w:t>
      </w:r>
      <w:r w:rsidRPr="007326DB">
        <w:rPr>
          <w:rStyle w:val="17"/>
          <w:rFonts w:eastAsiaTheme="minorHAnsi"/>
          <w:sz w:val="26"/>
          <w:szCs w:val="26"/>
        </w:rPr>
        <w:t>результатов освоения учебных</w:t>
      </w:r>
      <w:r>
        <w:rPr>
          <w:rStyle w:val="17"/>
          <w:rFonts w:eastAsiaTheme="minorHAnsi"/>
          <w:sz w:val="26"/>
          <w:szCs w:val="26"/>
        </w:rPr>
        <w:t xml:space="preserve"> </w:t>
      </w:r>
      <w:r w:rsidRPr="007326DB">
        <w:rPr>
          <w:rStyle w:val="17"/>
          <w:rFonts w:eastAsiaTheme="minorHAnsi"/>
          <w:sz w:val="26"/>
          <w:szCs w:val="26"/>
        </w:rPr>
        <w:t>предметов</w:t>
      </w:r>
      <w:r>
        <w:rPr>
          <w:rStyle w:val="17"/>
          <w:rFonts w:eastAsiaTheme="minorHAnsi"/>
          <w:sz w:val="26"/>
          <w:szCs w:val="26"/>
        </w:rPr>
        <w:t xml:space="preserve"> образовательной </w:t>
      </w:r>
      <w:r w:rsidRPr="007326DB">
        <w:rPr>
          <w:rStyle w:val="17"/>
          <w:rFonts w:eastAsiaTheme="minorHAnsi"/>
          <w:sz w:val="26"/>
          <w:szCs w:val="26"/>
        </w:rPr>
        <w:t>программы</w:t>
      </w:r>
      <w:r>
        <w:rPr>
          <w:rStyle w:val="17"/>
          <w:rFonts w:eastAsiaTheme="minorHAnsi"/>
          <w:sz w:val="26"/>
          <w:szCs w:val="26"/>
        </w:rPr>
        <w:t xml:space="preserve"> </w:t>
      </w:r>
      <w:r w:rsidRPr="007326DB">
        <w:rPr>
          <w:rStyle w:val="17"/>
          <w:rFonts w:eastAsiaTheme="minorHAnsi"/>
          <w:sz w:val="26"/>
          <w:szCs w:val="26"/>
        </w:rPr>
        <w:t>профессионального обучения</w:t>
      </w:r>
      <w:r>
        <w:rPr>
          <w:rStyle w:val="17"/>
          <w:rFonts w:eastAsiaTheme="minorHAnsi"/>
          <w:sz w:val="26"/>
          <w:szCs w:val="26"/>
        </w:rPr>
        <w:t xml:space="preserve"> </w:t>
      </w:r>
      <w:r w:rsidRPr="007326DB">
        <w:rPr>
          <w:rStyle w:val="17"/>
          <w:rFonts w:eastAsiaTheme="minorHAnsi"/>
          <w:sz w:val="26"/>
          <w:szCs w:val="26"/>
        </w:rPr>
        <w:t>водителей</w:t>
      </w:r>
      <w:r>
        <w:rPr>
          <w:rStyle w:val="17"/>
          <w:rFonts w:eastAsiaTheme="minorHAnsi"/>
          <w:sz w:val="26"/>
          <w:szCs w:val="26"/>
        </w:rPr>
        <w:t xml:space="preserve"> </w:t>
      </w:r>
      <w:r w:rsidRPr="007326DB">
        <w:rPr>
          <w:rStyle w:val="17"/>
          <w:rFonts w:eastAsiaTheme="minorHAnsi"/>
          <w:sz w:val="26"/>
          <w:szCs w:val="26"/>
        </w:rPr>
        <w:t xml:space="preserve">транспортных средств в процессе промежуточной аттестации (самостоятельно </w:t>
      </w:r>
      <w:proofErr w:type="gramStart"/>
      <w:r w:rsidRPr="007326DB">
        <w:rPr>
          <w:rStyle w:val="17"/>
          <w:rFonts w:eastAsiaTheme="minorHAnsi"/>
          <w:sz w:val="26"/>
          <w:szCs w:val="26"/>
        </w:rPr>
        <w:t>и(</w:t>
      </w:r>
      <w:proofErr w:type="gramEnd"/>
      <w:r w:rsidRPr="007326DB">
        <w:rPr>
          <w:rStyle w:val="17"/>
          <w:rFonts w:eastAsiaTheme="minorHAnsi"/>
          <w:sz w:val="26"/>
          <w:szCs w:val="26"/>
        </w:rPr>
        <w:t>или) в составе комиссии);</w:t>
      </w:r>
    </w:p>
    <w:p w:rsidR="00A523E8" w:rsidRDefault="00013EF5"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 xml:space="preserve">разработки и обновления рабочих </w:t>
      </w:r>
      <w:proofErr w:type="gramStart"/>
      <w:r w:rsidR="007326DB" w:rsidRPr="007326DB">
        <w:rPr>
          <w:rStyle w:val="17"/>
          <w:rFonts w:eastAsiaTheme="minorHAnsi"/>
          <w:sz w:val="26"/>
          <w:szCs w:val="26"/>
        </w:rPr>
        <w:t>программ учебных предметов образовательной</w:t>
      </w:r>
      <w:r w:rsidR="007326DB" w:rsidRPr="007326DB">
        <w:rPr>
          <w:rStyle w:val="17"/>
          <w:rFonts w:eastAsiaTheme="minorHAnsi"/>
          <w:sz w:val="26"/>
          <w:szCs w:val="26"/>
        </w:rPr>
        <w:tab/>
        <w:t>программы</w:t>
      </w:r>
      <w:r w:rsidR="007326DB" w:rsidRPr="007326DB">
        <w:rPr>
          <w:rStyle w:val="17"/>
          <w:rFonts w:eastAsiaTheme="minorHAnsi"/>
          <w:sz w:val="26"/>
          <w:szCs w:val="26"/>
        </w:rPr>
        <w:tab/>
        <w:t>профессионального обучения</w:t>
      </w:r>
      <w:r w:rsidR="007326DB" w:rsidRPr="007326DB">
        <w:rPr>
          <w:rStyle w:val="17"/>
          <w:rFonts w:eastAsiaTheme="minorHAnsi"/>
          <w:sz w:val="26"/>
          <w:szCs w:val="26"/>
        </w:rPr>
        <w:tab/>
        <w:t>водителей</w:t>
      </w:r>
      <w:proofErr w:type="gramEnd"/>
      <w:r>
        <w:rPr>
          <w:rStyle w:val="17"/>
          <w:rFonts w:eastAsiaTheme="minorHAnsi"/>
          <w:sz w:val="26"/>
          <w:szCs w:val="26"/>
        </w:rPr>
        <w:t xml:space="preserve"> </w:t>
      </w:r>
      <w:r w:rsidR="007326DB" w:rsidRPr="007326DB">
        <w:rPr>
          <w:rStyle w:val="17"/>
          <w:rFonts w:eastAsiaTheme="minorHAnsi"/>
          <w:sz w:val="26"/>
          <w:szCs w:val="26"/>
        </w:rPr>
        <w:t>транс</w:t>
      </w:r>
      <w:r>
        <w:rPr>
          <w:rStyle w:val="17"/>
          <w:rFonts w:eastAsiaTheme="minorHAnsi"/>
          <w:sz w:val="26"/>
          <w:szCs w:val="26"/>
        </w:rPr>
        <w:t>-</w:t>
      </w:r>
      <w:r w:rsidR="007326DB" w:rsidRPr="007326DB">
        <w:rPr>
          <w:rStyle w:val="17"/>
          <w:rFonts w:eastAsiaTheme="minorHAnsi"/>
          <w:sz w:val="26"/>
          <w:szCs w:val="26"/>
        </w:rPr>
        <w:t>портных средств;</w:t>
      </w:r>
    </w:p>
    <w:p w:rsidR="00A523E8"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разработки и обновления учебно-методического обеспечения учебных предметов образовательной программы профессионального обучения водителей транспортных средств, в том числе оценочных сре</w:t>
      </w:r>
      <w:proofErr w:type="gramStart"/>
      <w:r w:rsidR="007326DB" w:rsidRPr="007326DB">
        <w:rPr>
          <w:rStyle w:val="17"/>
          <w:rFonts w:eastAsiaTheme="minorHAnsi"/>
          <w:sz w:val="26"/>
          <w:szCs w:val="26"/>
        </w:rPr>
        <w:t>дств дл</w:t>
      </w:r>
      <w:proofErr w:type="gramEnd"/>
      <w:r w:rsidR="007326DB" w:rsidRPr="007326DB">
        <w:rPr>
          <w:rStyle w:val="17"/>
          <w:rFonts w:eastAsiaTheme="minorHAnsi"/>
          <w:sz w:val="26"/>
          <w:szCs w:val="26"/>
        </w:rPr>
        <w:t>я проверки результатов их освоения;</w:t>
      </w:r>
    </w:p>
    <w:p w:rsidR="00A523E8"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планирования занятий по учебным предметам образовательной программы профессионального обучения водителей транспортных средств;</w:t>
      </w:r>
    </w:p>
    <w:p w:rsidR="007326DB" w:rsidRDefault="00A523E8" w:rsidP="00A523E8">
      <w:pPr>
        <w:spacing w:after="0" w:line="240" w:lineRule="auto"/>
        <w:ind w:left="20" w:right="20" w:firstLine="689"/>
        <w:jc w:val="both"/>
        <w:rPr>
          <w:rStyle w:val="17"/>
          <w:rFonts w:eastAsiaTheme="minorHAnsi"/>
          <w:sz w:val="26"/>
          <w:szCs w:val="26"/>
        </w:rPr>
      </w:pPr>
      <w:r>
        <w:rPr>
          <w:rStyle w:val="21"/>
          <w:rFonts w:eastAsiaTheme="minorHAnsi"/>
          <w:b/>
          <w:sz w:val="26"/>
          <w:szCs w:val="26"/>
        </w:rPr>
        <w:t>-</w:t>
      </w:r>
      <w:r>
        <w:rPr>
          <w:rStyle w:val="17"/>
          <w:rFonts w:eastAsiaTheme="minorHAnsi"/>
          <w:sz w:val="26"/>
          <w:szCs w:val="26"/>
        </w:rPr>
        <w:t xml:space="preserve"> </w:t>
      </w:r>
      <w:r w:rsidR="007326DB" w:rsidRPr="007326DB">
        <w:rPr>
          <w:rStyle w:val="17"/>
          <w:rFonts w:eastAsiaTheme="minorHAnsi"/>
          <w:sz w:val="26"/>
          <w:szCs w:val="26"/>
        </w:rPr>
        <w:t xml:space="preserve">ведения документации, обеспечивающей реализацию </w:t>
      </w:r>
      <w:proofErr w:type="gramStart"/>
      <w:r w:rsidR="007326DB" w:rsidRPr="007326DB">
        <w:rPr>
          <w:rStyle w:val="17"/>
          <w:rFonts w:eastAsiaTheme="minorHAnsi"/>
          <w:sz w:val="26"/>
          <w:szCs w:val="26"/>
        </w:rPr>
        <w:t>программ учебных предметов образовательной программы профессионального обучения водителей транспортных средств</w:t>
      </w:r>
      <w:proofErr w:type="gramEnd"/>
      <w:r w:rsidR="007326DB" w:rsidRPr="007326DB">
        <w:rPr>
          <w:rStyle w:val="17"/>
          <w:rFonts w:eastAsiaTheme="minorHAnsi"/>
          <w:sz w:val="26"/>
          <w:szCs w:val="26"/>
        </w:rPr>
        <w:t>.</w:t>
      </w:r>
    </w:p>
    <w:p w:rsidR="00A523E8" w:rsidRPr="007326DB" w:rsidRDefault="00A523E8" w:rsidP="00A523E8">
      <w:pPr>
        <w:spacing w:after="0" w:line="240" w:lineRule="auto"/>
        <w:ind w:left="20" w:right="20" w:firstLine="689"/>
        <w:jc w:val="both"/>
        <w:rPr>
          <w:sz w:val="26"/>
          <w:szCs w:val="26"/>
        </w:rPr>
      </w:pPr>
    </w:p>
    <w:p w:rsidR="007326DB" w:rsidRPr="00A523E8" w:rsidRDefault="007326DB" w:rsidP="000F5384">
      <w:pPr>
        <w:pStyle w:val="5"/>
        <w:numPr>
          <w:ilvl w:val="0"/>
          <w:numId w:val="2"/>
        </w:numPr>
        <w:shd w:val="clear" w:color="auto" w:fill="auto"/>
        <w:tabs>
          <w:tab w:val="left" w:pos="486"/>
        </w:tabs>
        <w:spacing w:line="240" w:lineRule="auto"/>
        <w:ind w:left="20" w:firstLine="0"/>
        <w:rPr>
          <w:rStyle w:val="21"/>
          <w:b/>
          <w:color w:val="auto"/>
          <w:sz w:val="26"/>
          <w:szCs w:val="26"/>
          <w:shd w:val="clear" w:color="auto" w:fill="auto"/>
          <w:lang w:eastAsia="en-US" w:bidi="ar-SA"/>
        </w:rPr>
      </w:pPr>
      <w:r w:rsidRPr="00A523E8">
        <w:rPr>
          <w:rStyle w:val="21"/>
          <w:b/>
          <w:sz w:val="26"/>
          <w:szCs w:val="26"/>
        </w:rPr>
        <w:t>Содержание и порядок освоения программы</w:t>
      </w:r>
    </w:p>
    <w:p w:rsidR="00A523E8" w:rsidRPr="00A523E8" w:rsidRDefault="00A523E8" w:rsidP="00A523E8">
      <w:pPr>
        <w:pStyle w:val="5"/>
        <w:shd w:val="clear" w:color="auto" w:fill="auto"/>
        <w:tabs>
          <w:tab w:val="left" w:pos="486"/>
        </w:tabs>
        <w:spacing w:line="240" w:lineRule="auto"/>
        <w:ind w:left="20" w:firstLine="0"/>
        <w:rPr>
          <w:b/>
          <w:sz w:val="26"/>
          <w:szCs w:val="26"/>
        </w:rPr>
      </w:pPr>
    </w:p>
    <w:p w:rsidR="00A523E8" w:rsidRDefault="007326DB" w:rsidP="00A523E8">
      <w:pPr>
        <w:spacing w:after="0" w:line="240" w:lineRule="auto"/>
        <w:ind w:left="20" w:right="20" w:firstLine="689"/>
        <w:jc w:val="both"/>
        <w:rPr>
          <w:rStyle w:val="17"/>
          <w:rFonts w:eastAsiaTheme="minorHAnsi"/>
          <w:sz w:val="26"/>
          <w:szCs w:val="26"/>
        </w:rPr>
      </w:pPr>
      <w:r w:rsidRPr="007326DB">
        <w:rPr>
          <w:rStyle w:val="17"/>
          <w:rFonts w:eastAsiaTheme="minorHAnsi"/>
          <w:sz w:val="26"/>
          <w:szCs w:val="26"/>
        </w:rPr>
        <w:t>Учебный план содержит перечень модулей общепрофессиона</w:t>
      </w:r>
      <w:r w:rsidR="00A523E8">
        <w:rPr>
          <w:rStyle w:val="17"/>
          <w:rFonts w:eastAsiaTheme="minorHAnsi"/>
          <w:sz w:val="26"/>
          <w:szCs w:val="26"/>
        </w:rPr>
        <w:t>л</w:t>
      </w:r>
      <w:r w:rsidRPr="007326DB">
        <w:rPr>
          <w:rStyle w:val="17"/>
          <w:rFonts w:eastAsiaTheme="minorHAnsi"/>
          <w:sz w:val="26"/>
          <w:szCs w:val="26"/>
        </w:rPr>
        <w:t>ьн</w:t>
      </w:r>
      <w:r w:rsidR="00803506">
        <w:rPr>
          <w:rStyle w:val="17"/>
          <w:rFonts w:eastAsiaTheme="minorHAnsi"/>
          <w:sz w:val="26"/>
          <w:szCs w:val="26"/>
        </w:rPr>
        <w:t xml:space="preserve">ого цикла,  и профессионального цикла </w:t>
      </w:r>
      <w:r w:rsidRPr="007326DB">
        <w:rPr>
          <w:rStyle w:val="17"/>
          <w:rFonts w:eastAsiaTheme="minorHAnsi"/>
          <w:sz w:val="26"/>
          <w:szCs w:val="26"/>
        </w:rPr>
        <w:t xml:space="preserve"> с указанием времени, отводимого на освоение модулей, включая время, отводимое на обязательные аудиторные занятия и внеаудиторную (самостоятельную) учебную работу.</w:t>
      </w:r>
    </w:p>
    <w:p w:rsidR="00A523E8" w:rsidRDefault="00A523E8" w:rsidP="00A523E8">
      <w:pPr>
        <w:spacing w:after="0" w:line="240" w:lineRule="auto"/>
        <w:ind w:left="20" w:right="20" w:firstLine="689"/>
        <w:jc w:val="both"/>
        <w:rPr>
          <w:rStyle w:val="10pt0pt"/>
          <w:rFonts w:eastAsiaTheme="minorHAnsi"/>
          <w:sz w:val="26"/>
          <w:szCs w:val="26"/>
        </w:rPr>
      </w:pPr>
      <w:proofErr w:type="spellStart"/>
      <w:r w:rsidRPr="00A523E8">
        <w:rPr>
          <w:rStyle w:val="10pt0pt"/>
          <w:rFonts w:eastAsiaTheme="minorHAnsi"/>
          <w:b/>
          <w:sz w:val="26"/>
          <w:szCs w:val="26"/>
        </w:rPr>
        <w:t>Общепрофессиональпый</w:t>
      </w:r>
      <w:proofErr w:type="spellEnd"/>
      <w:r w:rsidRPr="00A523E8">
        <w:rPr>
          <w:rStyle w:val="10pt0pt"/>
          <w:rFonts w:eastAsiaTheme="minorHAnsi"/>
          <w:b/>
          <w:sz w:val="26"/>
          <w:szCs w:val="26"/>
        </w:rPr>
        <w:t xml:space="preserve"> ци</w:t>
      </w:r>
      <w:proofErr w:type="gramStart"/>
      <w:r w:rsidRPr="00A523E8">
        <w:rPr>
          <w:rStyle w:val="10pt0pt"/>
          <w:rFonts w:eastAsiaTheme="minorHAnsi"/>
          <w:b/>
          <w:sz w:val="26"/>
          <w:szCs w:val="26"/>
        </w:rPr>
        <w:t>кл вкл</w:t>
      </w:r>
      <w:proofErr w:type="gramEnd"/>
      <w:r w:rsidRPr="00A523E8">
        <w:rPr>
          <w:rStyle w:val="10pt0pt"/>
          <w:rFonts w:eastAsiaTheme="minorHAnsi"/>
          <w:b/>
          <w:sz w:val="26"/>
          <w:szCs w:val="26"/>
        </w:rPr>
        <w:t>ючает модули:</w:t>
      </w:r>
      <w:r w:rsidRPr="00A523E8">
        <w:rPr>
          <w:rStyle w:val="10pt0pt"/>
          <w:rFonts w:eastAsiaTheme="minorHAnsi"/>
          <w:sz w:val="26"/>
          <w:szCs w:val="26"/>
        </w:rPr>
        <w:t xml:space="preserve"> </w:t>
      </w:r>
    </w:p>
    <w:p w:rsidR="00A523E8" w:rsidRDefault="00A523E8" w:rsidP="00A523E8">
      <w:pPr>
        <w:spacing w:after="0" w:line="240" w:lineRule="auto"/>
        <w:ind w:left="20" w:right="20"/>
        <w:jc w:val="both"/>
        <w:rPr>
          <w:rStyle w:val="1"/>
          <w:rFonts w:eastAsiaTheme="minorHAnsi"/>
          <w:sz w:val="26"/>
          <w:szCs w:val="26"/>
        </w:rPr>
      </w:pPr>
      <w:r w:rsidRPr="00A523E8">
        <w:rPr>
          <w:rStyle w:val="1"/>
          <w:rFonts w:eastAsiaTheme="minorHAnsi"/>
          <w:sz w:val="26"/>
          <w:szCs w:val="26"/>
        </w:rPr>
        <w:t xml:space="preserve">модуль 1.1. Основы профессиональной педагогики; </w:t>
      </w:r>
    </w:p>
    <w:p w:rsidR="00A523E8" w:rsidRDefault="00A523E8" w:rsidP="00A523E8">
      <w:pPr>
        <w:spacing w:after="0" w:line="240" w:lineRule="auto"/>
        <w:ind w:left="20" w:right="20"/>
        <w:jc w:val="both"/>
        <w:rPr>
          <w:rStyle w:val="1"/>
          <w:rFonts w:eastAsiaTheme="minorHAnsi"/>
          <w:sz w:val="26"/>
          <w:szCs w:val="26"/>
        </w:rPr>
      </w:pPr>
      <w:r w:rsidRPr="00A523E8">
        <w:rPr>
          <w:rStyle w:val="1"/>
          <w:rFonts w:eastAsiaTheme="minorHAnsi"/>
          <w:sz w:val="26"/>
          <w:szCs w:val="26"/>
        </w:rPr>
        <w:t xml:space="preserve">модуль 1.2. Основы психологии профессионального обучения; </w:t>
      </w:r>
    </w:p>
    <w:p w:rsidR="00A523E8" w:rsidRPr="00A523E8" w:rsidRDefault="00A523E8" w:rsidP="00A523E8">
      <w:pPr>
        <w:spacing w:after="0" w:line="240" w:lineRule="auto"/>
        <w:ind w:left="20" w:right="20"/>
        <w:jc w:val="both"/>
        <w:rPr>
          <w:sz w:val="26"/>
          <w:szCs w:val="26"/>
        </w:rPr>
      </w:pPr>
      <w:r w:rsidRPr="00A523E8">
        <w:rPr>
          <w:rStyle w:val="1"/>
          <w:rFonts w:eastAsiaTheme="minorHAnsi"/>
          <w:sz w:val="26"/>
          <w:szCs w:val="26"/>
        </w:rPr>
        <w:t>модуль 1.3. Основы методики профессионального обучения.</w:t>
      </w:r>
    </w:p>
    <w:p w:rsidR="00A523E8" w:rsidRDefault="00A523E8" w:rsidP="00A523E8">
      <w:pPr>
        <w:pStyle w:val="5"/>
        <w:shd w:val="clear" w:color="auto" w:fill="auto"/>
        <w:spacing w:line="240" w:lineRule="auto"/>
        <w:ind w:left="20" w:right="1400" w:firstLine="689"/>
        <w:rPr>
          <w:rStyle w:val="10pt0pt"/>
          <w:sz w:val="26"/>
          <w:szCs w:val="26"/>
        </w:rPr>
      </w:pPr>
      <w:r w:rsidRPr="00A523E8">
        <w:rPr>
          <w:rStyle w:val="10pt0pt"/>
          <w:b/>
          <w:sz w:val="26"/>
          <w:szCs w:val="26"/>
        </w:rPr>
        <w:t>Профе</w:t>
      </w:r>
      <w:r w:rsidR="00E8270F">
        <w:rPr>
          <w:rStyle w:val="10pt0pt"/>
          <w:b/>
          <w:sz w:val="26"/>
          <w:szCs w:val="26"/>
        </w:rPr>
        <w:t>ссиональный ци</w:t>
      </w:r>
      <w:proofErr w:type="gramStart"/>
      <w:r w:rsidR="00E8270F">
        <w:rPr>
          <w:rStyle w:val="10pt0pt"/>
          <w:b/>
          <w:sz w:val="26"/>
          <w:szCs w:val="26"/>
        </w:rPr>
        <w:t xml:space="preserve">кл </w:t>
      </w:r>
      <w:r w:rsidRPr="00A523E8">
        <w:rPr>
          <w:rStyle w:val="10pt0pt"/>
          <w:b/>
          <w:sz w:val="26"/>
          <w:szCs w:val="26"/>
        </w:rPr>
        <w:t xml:space="preserve"> вкл</w:t>
      </w:r>
      <w:proofErr w:type="gramEnd"/>
      <w:r w:rsidRPr="00A523E8">
        <w:rPr>
          <w:rStyle w:val="10pt0pt"/>
          <w:b/>
          <w:sz w:val="26"/>
          <w:szCs w:val="26"/>
        </w:rPr>
        <w:t>ючает модули:</w:t>
      </w:r>
      <w:r w:rsidRPr="00A523E8">
        <w:rPr>
          <w:rStyle w:val="10pt0pt"/>
          <w:sz w:val="26"/>
          <w:szCs w:val="26"/>
        </w:rPr>
        <w:t xml:space="preserve"> </w:t>
      </w:r>
    </w:p>
    <w:p w:rsidR="00A523E8" w:rsidRDefault="00A523E8" w:rsidP="00A523E8">
      <w:pPr>
        <w:pStyle w:val="5"/>
        <w:shd w:val="clear" w:color="auto" w:fill="auto"/>
        <w:spacing w:line="240" w:lineRule="auto"/>
        <w:ind w:left="20" w:right="1400" w:firstLine="0"/>
        <w:rPr>
          <w:rStyle w:val="1"/>
          <w:sz w:val="26"/>
          <w:szCs w:val="26"/>
        </w:rPr>
      </w:pPr>
      <w:r w:rsidRPr="00A523E8">
        <w:rPr>
          <w:rStyle w:val="1"/>
          <w:sz w:val="26"/>
          <w:szCs w:val="26"/>
        </w:rPr>
        <w:t xml:space="preserve">модуль 2.1. Законодательство в сфере дорожного движения; </w:t>
      </w:r>
    </w:p>
    <w:p w:rsidR="00A523E8" w:rsidRPr="00A523E8" w:rsidRDefault="006B6796" w:rsidP="00A523E8">
      <w:pPr>
        <w:pStyle w:val="5"/>
        <w:shd w:val="clear" w:color="auto" w:fill="auto"/>
        <w:spacing w:line="240" w:lineRule="auto"/>
        <w:ind w:firstLine="0"/>
        <w:rPr>
          <w:sz w:val="26"/>
          <w:szCs w:val="26"/>
        </w:rPr>
      </w:pPr>
      <w:r>
        <w:rPr>
          <w:rStyle w:val="1"/>
          <w:sz w:val="26"/>
          <w:szCs w:val="26"/>
        </w:rPr>
        <w:t>модуль 2.2</w:t>
      </w:r>
      <w:r w:rsidR="00A523E8" w:rsidRPr="00A523E8">
        <w:rPr>
          <w:rStyle w:val="1"/>
          <w:sz w:val="26"/>
          <w:szCs w:val="26"/>
        </w:rPr>
        <w:t>. Основы теории управления транспортными средствами;</w:t>
      </w:r>
    </w:p>
    <w:p w:rsidR="00A523E8" w:rsidRPr="00A523E8" w:rsidRDefault="006B6796" w:rsidP="00A523E8">
      <w:pPr>
        <w:pStyle w:val="5"/>
        <w:shd w:val="clear" w:color="auto" w:fill="auto"/>
        <w:spacing w:line="240" w:lineRule="auto"/>
        <w:ind w:firstLine="0"/>
        <w:rPr>
          <w:sz w:val="26"/>
          <w:szCs w:val="26"/>
        </w:rPr>
      </w:pPr>
      <w:r>
        <w:rPr>
          <w:rStyle w:val="1"/>
          <w:sz w:val="26"/>
          <w:szCs w:val="26"/>
        </w:rPr>
        <w:t>модуль 2.3</w:t>
      </w:r>
      <w:r w:rsidR="00A523E8" w:rsidRPr="00A523E8">
        <w:rPr>
          <w:rStyle w:val="1"/>
          <w:sz w:val="26"/>
          <w:szCs w:val="26"/>
        </w:rPr>
        <w:t>. Конструкция, устройство и эксплуатация транспортных средств;</w:t>
      </w:r>
    </w:p>
    <w:p w:rsidR="00A523E8" w:rsidRPr="00A523E8" w:rsidRDefault="006B6796" w:rsidP="00AC23A8">
      <w:pPr>
        <w:pStyle w:val="5"/>
        <w:shd w:val="clear" w:color="auto" w:fill="auto"/>
        <w:spacing w:line="240" w:lineRule="auto"/>
        <w:ind w:left="20" w:right="20" w:firstLine="0"/>
        <w:rPr>
          <w:sz w:val="26"/>
          <w:szCs w:val="26"/>
        </w:rPr>
      </w:pPr>
      <w:r>
        <w:rPr>
          <w:rStyle w:val="1"/>
          <w:sz w:val="26"/>
          <w:szCs w:val="26"/>
        </w:rPr>
        <w:t>модуль 2.4</w:t>
      </w:r>
      <w:r w:rsidR="00A523E8" w:rsidRPr="00A523E8">
        <w:rPr>
          <w:rStyle w:val="1"/>
          <w:sz w:val="26"/>
          <w:szCs w:val="26"/>
        </w:rPr>
        <w:t>. Перевозки пассажиров и грузов трансп</w:t>
      </w:r>
      <w:r w:rsidR="00E8270F">
        <w:rPr>
          <w:rStyle w:val="1"/>
          <w:sz w:val="26"/>
          <w:szCs w:val="26"/>
        </w:rPr>
        <w:t>ортными средствами</w:t>
      </w:r>
      <w:r w:rsidR="00A523E8" w:rsidRPr="00A523E8">
        <w:rPr>
          <w:rStyle w:val="1"/>
          <w:sz w:val="26"/>
          <w:szCs w:val="26"/>
        </w:rPr>
        <w:t>;</w:t>
      </w:r>
    </w:p>
    <w:p w:rsidR="00A523E8" w:rsidRPr="00A523E8" w:rsidRDefault="00A523E8" w:rsidP="00AC23A8">
      <w:pPr>
        <w:pStyle w:val="5"/>
        <w:shd w:val="clear" w:color="auto" w:fill="auto"/>
        <w:spacing w:line="240" w:lineRule="auto"/>
        <w:ind w:firstLine="0"/>
        <w:rPr>
          <w:sz w:val="26"/>
          <w:szCs w:val="26"/>
        </w:rPr>
      </w:pP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t>Последовательность изучения тем модул</w:t>
      </w:r>
      <w:r w:rsidR="00E8270F">
        <w:rPr>
          <w:rStyle w:val="1"/>
          <w:sz w:val="26"/>
          <w:szCs w:val="26"/>
        </w:rPr>
        <w:t xml:space="preserve">ей общепрофессионального цикла и </w:t>
      </w:r>
      <w:r w:rsidRPr="00A523E8">
        <w:rPr>
          <w:rStyle w:val="1"/>
          <w:sz w:val="26"/>
          <w:szCs w:val="26"/>
        </w:rPr>
        <w:t>профессионального ци</w:t>
      </w:r>
      <w:r w:rsidR="00E8270F">
        <w:rPr>
          <w:rStyle w:val="1"/>
          <w:sz w:val="26"/>
          <w:szCs w:val="26"/>
        </w:rPr>
        <w:t xml:space="preserve">кла </w:t>
      </w:r>
      <w:r w:rsidRPr="00A523E8">
        <w:rPr>
          <w:rStyle w:val="1"/>
          <w:sz w:val="26"/>
          <w:szCs w:val="26"/>
        </w:rPr>
        <w:t xml:space="preserve"> определяется календарным учебным графиком.</w:t>
      </w:r>
    </w:p>
    <w:p w:rsidR="00A523E8" w:rsidRPr="00A523E8" w:rsidRDefault="00A523E8" w:rsidP="00A523E8">
      <w:pPr>
        <w:pStyle w:val="5"/>
        <w:shd w:val="clear" w:color="auto" w:fill="auto"/>
        <w:spacing w:line="240" w:lineRule="auto"/>
        <w:ind w:left="20" w:right="20" w:firstLine="689"/>
        <w:rPr>
          <w:sz w:val="26"/>
          <w:szCs w:val="26"/>
        </w:rPr>
      </w:pPr>
      <w:r w:rsidRPr="00A523E8">
        <w:rPr>
          <w:rStyle w:val="1"/>
          <w:sz w:val="26"/>
          <w:szCs w:val="26"/>
        </w:rPr>
        <w:lastRenderedPageBreak/>
        <w:t xml:space="preserve">При освоении программы возможен зачет модулей, освоенных в процессе предшествующего </w:t>
      </w:r>
      <w:proofErr w:type="gramStart"/>
      <w:r w:rsidRPr="00A523E8">
        <w:rPr>
          <w:rStyle w:val="1"/>
          <w:sz w:val="26"/>
          <w:szCs w:val="26"/>
        </w:rPr>
        <w:t>обучения</w:t>
      </w:r>
      <w:proofErr w:type="gramEnd"/>
      <w:r w:rsidRPr="00A523E8">
        <w:rPr>
          <w:rStyle w:val="1"/>
          <w:sz w:val="26"/>
          <w:szCs w:val="26"/>
        </w:rPr>
        <w:t xml:space="preserve"> по основным профессиональным образовательным программам и (или) дополнительным профессиональным программам.</w:t>
      </w:r>
    </w:p>
    <w:p w:rsidR="00A523E8" w:rsidRDefault="00A523E8" w:rsidP="00A523E8">
      <w:pPr>
        <w:pStyle w:val="5"/>
        <w:shd w:val="clear" w:color="auto" w:fill="auto"/>
        <w:spacing w:line="240" w:lineRule="auto"/>
        <w:ind w:left="20" w:right="20" w:firstLine="689"/>
        <w:rPr>
          <w:rStyle w:val="1"/>
          <w:sz w:val="26"/>
          <w:szCs w:val="26"/>
        </w:rPr>
      </w:pPr>
      <w:r w:rsidRPr="00A523E8">
        <w:rPr>
          <w:rStyle w:val="1"/>
          <w:sz w:val="26"/>
          <w:szCs w:val="26"/>
        </w:rPr>
        <w:t>При освоении модулей общепрофессионального цик</w:t>
      </w:r>
      <w:r w:rsidR="00E8270F">
        <w:rPr>
          <w:rStyle w:val="1"/>
          <w:sz w:val="26"/>
          <w:szCs w:val="26"/>
        </w:rPr>
        <w:t>ла и профессиональ</w:t>
      </w:r>
      <w:r w:rsidR="00E8270F">
        <w:rPr>
          <w:rStyle w:val="1"/>
          <w:sz w:val="26"/>
          <w:szCs w:val="26"/>
        </w:rPr>
        <w:softHyphen/>
        <w:t xml:space="preserve">ного цикла </w:t>
      </w:r>
      <w:r w:rsidRPr="00A523E8">
        <w:rPr>
          <w:rStyle w:val="1"/>
          <w:sz w:val="26"/>
          <w:szCs w:val="26"/>
        </w:rPr>
        <w:t>преподаватель сможет осуществлять профессиональную деятельность по профессиональному обучению водителей транспортных сре</w:t>
      </w:r>
      <w:proofErr w:type="gramStart"/>
      <w:r w:rsidRPr="00A523E8">
        <w:rPr>
          <w:rStyle w:val="1"/>
          <w:sz w:val="26"/>
          <w:szCs w:val="26"/>
        </w:rPr>
        <w:t xml:space="preserve">дств </w:t>
      </w:r>
      <w:r w:rsidR="00E8270F">
        <w:rPr>
          <w:rStyle w:val="1"/>
          <w:sz w:val="26"/>
          <w:szCs w:val="26"/>
        </w:rPr>
        <w:t>вс</w:t>
      </w:r>
      <w:proofErr w:type="gramEnd"/>
      <w:r w:rsidR="00E8270F">
        <w:rPr>
          <w:rStyle w:val="1"/>
          <w:sz w:val="26"/>
          <w:szCs w:val="26"/>
        </w:rPr>
        <w:t>ех категорий</w:t>
      </w:r>
      <w:r w:rsidRPr="00A523E8">
        <w:rPr>
          <w:rStyle w:val="1"/>
          <w:sz w:val="26"/>
          <w:szCs w:val="26"/>
        </w:rPr>
        <w:t>.</w:t>
      </w:r>
    </w:p>
    <w:p w:rsidR="00E8270F" w:rsidRPr="00A523E8" w:rsidRDefault="00E8270F" w:rsidP="00A523E8">
      <w:pPr>
        <w:pStyle w:val="5"/>
        <w:shd w:val="clear" w:color="auto" w:fill="auto"/>
        <w:spacing w:line="240" w:lineRule="auto"/>
        <w:ind w:left="20" w:right="20" w:firstLine="689"/>
        <w:rPr>
          <w:sz w:val="26"/>
          <w:szCs w:val="26"/>
        </w:rPr>
      </w:pPr>
    </w:p>
    <w:p w:rsidR="00A523E8" w:rsidRDefault="00E6452A" w:rsidP="00AC23A8">
      <w:pPr>
        <w:pStyle w:val="5"/>
        <w:shd w:val="clear" w:color="auto" w:fill="auto"/>
        <w:spacing w:after="103" w:line="240" w:lineRule="auto"/>
        <w:ind w:left="20" w:hanging="20"/>
        <w:rPr>
          <w:rStyle w:val="1"/>
          <w:sz w:val="26"/>
          <w:szCs w:val="26"/>
        </w:rPr>
      </w:pPr>
      <w:r>
        <w:rPr>
          <w:rStyle w:val="1"/>
          <w:b/>
          <w:sz w:val="26"/>
          <w:szCs w:val="26"/>
        </w:rPr>
        <w:t>1.5. Форма обучения</w:t>
      </w:r>
      <w:r w:rsidR="00A523E8" w:rsidRPr="00A523E8">
        <w:rPr>
          <w:rStyle w:val="1"/>
          <w:sz w:val="26"/>
          <w:szCs w:val="26"/>
        </w:rPr>
        <w:t>.</w:t>
      </w:r>
    </w:p>
    <w:p w:rsidR="009834C6" w:rsidRDefault="00E6452A" w:rsidP="00AC23A8">
      <w:pPr>
        <w:pStyle w:val="5"/>
        <w:shd w:val="clear" w:color="auto" w:fill="auto"/>
        <w:spacing w:after="103" w:line="240" w:lineRule="auto"/>
        <w:ind w:left="20" w:hanging="20"/>
        <w:rPr>
          <w:rStyle w:val="1"/>
          <w:sz w:val="26"/>
          <w:szCs w:val="26"/>
        </w:rPr>
      </w:pPr>
      <w:r>
        <w:rPr>
          <w:rStyle w:val="1"/>
          <w:sz w:val="26"/>
          <w:szCs w:val="26"/>
        </w:rPr>
        <w:t xml:space="preserve">Форма обучения: </w:t>
      </w:r>
    </w:p>
    <w:p w:rsidR="00E6452A" w:rsidRDefault="009834C6" w:rsidP="00AC23A8">
      <w:pPr>
        <w:pStyle w:val="5"/>
        <w:shd w:val="clear" w:color="auto" w:fill="auto"/>
        <w:spacing w:after="103" w:line="240" w:lineRule="auto"/>
        <w:ind w:left="20" w:hanging="20"/>
        <w:rPr>
          <w:rStyle w:val="1"/>
          <w:sz w:val="26"/>
          <w:szCs w:val="26"/>
        </w:rPr>
      </w:pPr>
      <w:r>
        <w:rPr>
          <w:rStyle w:val="1"/>
          <w:sz w:val="26"/>
          <w:szCs w:val="26"/>
        </w:rPr>
        <w:t xml:space="preserve">- </w:t>
      </w:r>
      <w:proofErr w:type="gramStart"/>
      <w:r w:rsidR="00E6452A">
        <w:rPr>
          <w:rStyle w:val="1"/>
          <w:sz w:val="26"/>
          <w:szCs w:val="26"/>
        </w:rPr>
        <w:t>очная</w:t>
      </w:r>
      <w:proofErr w:type="gramEnd"/>
      <w:r w:rsidR="00E6452A">
        <w:rPr>
          <w:rStyle w:val="1"/>
          <w:sz w:val="26"/>
          <w:szCs w:val="26"/>
        </w:rPr>
        <w:t xml:space="preserve"> с отрывом от работы</w:t>
      </w:r>
    </w:p>
    <w:p w:rsidR="009834C6" w:rsidRDefault="009834C6" w:rsidP="00AC23A8">
      <w:pPr>
        <w:pStyle w:val="5"/>
        <w:shd w:val="clear" w:color="auto" w:fill="auto"/>
        <w:spacing w:after="103" w:line="240" w:lineRule="auto"/>
        <w:ind w:left="20" w:hanging="20"/>
        <w:rPr>
          <w:rStyle w:val="1"/>
          <w:sz w:val="26"/>
          <w:szCs w:val="26"/>
        </w:rPr>
      </w:pPr>
      <w:r>
        <w:rPr>
          <w:rStyle w:val="1"/>
          <w:sz w:val="26"/>
          <w:szCs w:val="26"/>
        </w:rPr>
        <w:t xml:space="preserve">- </w:t>
      </w:r>
      <w:proofErr w:type="gramStart"/>
      <w:r w:rsidR="00444B7D">
        <w:rPr>
          <w:rStyle w:val="1"/>
          <w:sz w:val="26"/>
          <w:szCs w:val="26"/>
        </w:rPr>
        <w:t>дистанционная</w:t>
      </w:r>
      <w:proofErr w:type="gramEnd"/>
      <w:r>
        <w:rPr>
          <w:rStyle w:val="1"/>
          <w:sz w:val="26"/>
          <w:szCs w:val="26"/>
        </w:rPr>
        <w:t xml:space="preserve"> без отрыва от обучения </w:t>
      </w:r>
    </w:p>
    <w:p w:rsidR="00444B7D" w:rsidRPr="00E6452A" w:rsidRDefault="00444B7D" w:rsidP="00AC23A8">
      <w:pPr>
        <w:pStyle w:val="5"/>
        <w:shd w:val="clear" w:color="auto" w:fill="auto"/>
        <w:spacing w:after="103" w:line="240" w:lineRule="auto"/>
        <w:ind w:left="20" w:hanging="20"/>
        <w:rPr>
          <w:sz w:val="26"/>
          <w:szCs w:val="26"/>
        </w:rPr>
      </w:pPr>
    </w:p>
    <w:p w:rsidR="00AC23A8" w:rsidRPr="00D93011" w:rsidRDefault="00AC23A8" w:rsidP="00E6452A">
      <w:pPr>
        <w:spacing w:after="0" w:line="240" w:lineRule="auto"/>
        <w:jc w:val="both"/>
        <w:rPr>
          <w:rFonts w:ascii="Times New Roman" w:hAnsi="Times New Roman" w:cs="Times New Roman"/>
          <w:color w:val="FF0000"/>
          <w:sz w:val="26"/>
          <w:szCs w:val="26"/>
        </w:rPr>
      </w:pPr>
    </w:p>
    <w:p w:rsidR="00E843BA" w:rsidRDefault="00E843BA" w:rsidP="00E843BA">
      <w:pPr>
        <w:pStyle w:val="5"/>
        <w:shd w:val="clear" w:color="auto" w:fill="auto"/>
        <w:spacing w:line="240" w:lineRule="auto"/>
        <w:ind w:left="20" w:firstLine="0"/>
        <w:rPr>
          <w:rStyle w:val="41"/>
          <w:b/>
          <w:sz w:val="26"/>
          <w:szCs w:val="26"/>
        </w:rPr>
      </w:pPr>
    </w:p>
    <w:p w:rsidR="00AC23A8" w:rsidRPr="00E843BA" w:rsidRDefault="00AC23A8" w:rsidP="00E843BA">
      <w:pPr>
        <w:pStyle w:val="5"/>
        <w:shd w:val="clear" w:color="auto" w:fill="auto"/>
        <w:spacing w:line="240" w:lineRule="auto"/>
        <w:ind w:left="20" w:firstLine="0"/>
        <w:rPr>
          <w:sz w:val="26"/>
          <w:szCs w:val="26"/>
        </w:rPr>
      </w:pPr>
      <w:r w:rsidRPr="00E843BA">
        <w:rPr>
          <w:rStyle w:val="41"/>
          <w:b/>
          <w:sz w:val="26"/>
          <w:szCs w:val="26"/>
        </w:rPr>
        <w:t xml:space="preserve">1.6. Форма документа, выдаваемого по результатам освоения программы </w:t>
      </w:r>
      <w:proofErr w:type="gramStart"/>
      <w:r w:rsidR="00584278">
        <w:rPr>
          <w:rStyle w:val="41"/>
          <w:b/>
          <w:sz w:val="26"/>
          <w:szCs w:val="26"/>
        </w:rPr>
        <w:t>–</w:t>
      </w:r>
      <w:r w:rsidR="00584278">
        <w:rPr>
          <w:rStyle w:val="150pt"/>
          <w:rFonts w:ascii="Times New Roman" w:hAnsi="Times New Roman" w:cs="Times New Roman"/>
          <w:b w:val="0"/>
          <w:bCs w:val="0"/>
          <w:sz w:val="26"/>
          <w:szCs w:val="26"/>
        </w:rPr>
        <w:t>у</w:t>
      </w:r>
      <w:proofErr w:type="gramEnd"/>
      <w:r w:rsidR="00584278">
        <w:rPr>
          <w:rStyle w:val="150pt"/>
          <w:rFonts w:ascii="Times New Roman" w:hAnsi="Times New Roman" w:cs="Times New Roman"/>
          <w:b w:val="0"/>
          <w:bCs w:val="0"/>
          <w:sz w:val="26"/>
          <w:szCs w:val="26"/>
        </w:rPr>
        <w:t>достоверение о повышении квалификации</w:t>
      </w:r>
      <w:r w:rsidR="00E843BA">
        <w:rPr>
          <w:rStyle w:val="150pt"/>
          <w:rFonts w:ascii="Times New Roman" w:hAnsi="Times New Roman" w:cs="Times New Roman"/>
          <w:b w:val="0"/>
          <w:bCs w:val="0"/>
          <w:sz w:val="26"/>
          <w:szCs w:val="26"/>
        </w:rPr>
        <w:t>,</w:t>
      </w:r>
      <w:r w:rsidR="00397E72" w:rsidRPr="00E843BA">
        <w:rPr>
          <w:b/>
          <w:sz w:val="26"/>
          <w:szCs w:val="26"/>
        </w:rPr>
        <w:t xml:space="preserve"> </w:t>
      </w:r>
      <w:r w:rsidR="00E843BA" w:rsidRPr="00E843BA">
        <w:rPr>
          <w:sz w:val="26"/>
          <w:szCs w:val="26"/>
        </w:rPr>
        <w:t>с предоставлением права на педагогическую деятельность по профессиональному обучению водителей транспортных средств различных категорий</w:t>
      </w:r>
      <w:r w:rsidR="00960DDA">
        <w:rPr>
          <w:sz w:val="26"/>
          <w:szCs w:val="26"/>
        </w:rPr>
        <w:t xml:space="preserve"> и подкатегорий</w:t>
      </w:r>
      <w:r w:rsidR="00E843BA" w:rsidRPr="00E843BA">
        <w:rPr>
          <w:sz w:val="26"/>
          <w:szCs w:val="26"/>
        </w:rPr>
        <w:t>.</w:t>
      </w: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960DDA" w:rsidRDefault="00960DDA">
      <w:pPr>
        <w:rPr>
          <w:rFonts w:ascii="Times New Roman" w:hAnsi="Times New Roman" w:cs="Times New Roman"/>
          <w:sz w:val="26"/>
          <w:szCs w:val="26"/>
        </w:rPr>
      </w:pPr>
    </w:p>
    <w:p w:rsidR="00246DB1" w:rsidRDefault="00246DB1">
      <w:pPr>
        <w:rPr>
          <w:rFonts w:ascii="Times New Roman" w:hAnsi="Times New Roman" w:cs="Times New Roman"/>
          <w:sz w:val="26"/>
          <w:szCs w:val="26"/>
        </w:rPr>
      </w:pPr>
      <w:r>
        <w:rPr>
          <w:rFonts w:ascii="Times New Roman" w:hAnsi="Times New Roman" w:cs="Times New Roman"/>
          <w:sz w:val="26"/>
          <w:szCs w:val="26"/>
        </w:rPr>
        <w:br w:type="page"/>
      </w:r>
    </w:p>
    <w:p w:rsidR="007C4684" w:rsidRDefault="007C4684">
      <w:pPr>
        <w:rPr>
          <w:rFonts w:ascii="Times New Roman" w:hAnsi="Times New Roman" w:cs="Times New Roman"/>
          <w:sz w:val="26"/>
          <w:szCs w:val="26"/>
        </w:rPr>
      </w:pPr>
    </w:p>
    <w:tbl>
      <w:tblPr>
        <w:tblStyle w:val="a5"/>
        <w:tblpPr w:leftFromText="180" w:rightFromText="180" w:vertAnchor="text" w:horzAnchor="margin" w:tblpY="698"/>
        <w:tblW w:w="9747" w:type="dxa"/>
        <w:tblLook w:val="04A0"/>
      </w:tblPr>
      <w:tblGrid>
        <w:gridCol w:w="4580"/>
        <w:gridCol w:w="851"/>
        <w:gridCol w:w="1408"/>
        <w:gridCol w:w="1777"/>
        <w:gridCol w:w="1131"/>
      </w:tblGrid>
      <w:tr w:rsidR="007C4684" w:rsidTr="00FD1E70">
        <w:tc>
          <w:tcPr>
            <w:tcW w:w="4580" w:type="dxa"/>
            <w:vMerge w:val="restart"/>
          </w:tcPr>
          <w:p w:rsidR="00D04ED1" w:rsidRDefault="00D04ED1" w:rsidP="007C4684">
            <w:pPr>
              <w:jc w:val="center"/>
              <w:rPr>
                <w:rFonts w:ascii="Times New Roman" w:hAnsi="Times New Roman" w:cs="Times New Roman"/>
                <w:sz w:val="20"/>
                <w:szCs w:val="20"/>
              </w:rPr>
            </w:pPr>
          </w:p>
          <w:p w:rsidR="00D04ED1" w:rsidRDefault="00D04ED1" w:rsidP="007C4684">
            <w:pPr>
              <w:jc w:val="center"/>
              <w:rPr>
                <w:rFonts w:ascii="Times New Roman" w:hAnsi="Times New Roman" w:cs="Times New Roman"/>
                <w:sz w:val="20"/>
                <w:szCs w:val="20"/>
              </w:rPr>
            </w:pPr>
          </w:p>
          <w:p w:rsidR="00D04ED1" w:rsidRDefault="00D04ED1" w:rsidP="007C4684">
            <w:pPr>
              <w:jc w:val="center"/>
              <w:rPr>
                <w:rFonts w:ascii="Times New Roman" w:hAnsi="Times New Roman" w:cs="Times New Roman"/>
                <w:sz w:val="20"/>
                <w:szCs w:val="20"/>
              </w:rPr>
            </w:pPr>
          </w:p>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Наименование разделов (модулей)</w:t>
            </w:r>
          </w:p>
        </w:tc>
        <w:tc>
          <w:tcPr>
            <w:tcW w:w="2259" w:type="dxa"/>
            <w:gridSpan w:val="2"/>
          </w:tcPr>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Образовательные аудиторные учебные занятия (час)</w:t>
            </w:r>
          </w:p>
        </w:tc>
        <w:tc>
          <w:tcPr>
            <w:tcW w:w="1777" w:type="dxa"/>
            <w:vMerge w:val="restart"/>
          </w:tcPr>
          <w:p w:rsidR="007C4684" w:rsidRDefault="007C4684" w:rsidP="007C4684">
            <w:pPr>
              <w:jc w:val="center"/>
              <w:rPr>
                <w:rFonts w:ascii="Times New Roman" w:hAnsi="Times New Roman" w:cs="Times New Roman"/>
                <w:sz w:val="20"/>
                <w:szCs w:val="20"/>
              </w:rPr>
            </w:pPr>
          </w:p>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Внеаудиторная (самостоятельная) учебная работа (час)</w:t>
            </w:r>
          </w:p>
        </w:tc>
        <w:tc>
          <w:tcPr>
            <w:tcW w:w="1131" w:type="dxa"/>
            <w:vMerge w:val="restart"/>
          </w:tcPr>
          <w:p w:rsidR="007C4684" w:rsidRDefault="007C4684" w:rsidP="007C4684">
            <w:pPr>
              <w:jc w:val="center"/>
              <w:rPr>
                <w:rFonts w:ascii="Times New Roman" w:hAnsi="Times New Roman" w:cs="Times New Roman"/>
                <w:sz w:val="20"/>
                <w:szCs w:val="20"/>
              </w:rPr>
            </w:pPr>
          </w:p>
          <w:p w:rsidR="00D04ED1" w:rsidRPr="007C4684" w:rsidRDefault="00D04ED1" w:rsidP="007C4684">
            <w:pPr>
              <w:jc w:val="center"/>
              <w:rPr>
                <w:rFonts w:ascii="Times New Roman" w:hAnsi="Times New Roman" w:cs="Times New Roman"/>
                <w:sz w:val="20"/>
                <w:szCs w:val="20"/>
              </w:rPr>
            </w:pPr>
            <w:r>
              <w:rPr>
                <w:rFonts w:ascii="Times New Roman" w:hAnsi="Times New Roman" w:cs="Times New Roman"/>
                <w:sz w:val="20"/>
                <w:szCs w:val="20"/>
              </w:rPr>
              <w:t>Всего учебной нагрузки (час)</w:t>
            </w:r>
          </w:p>
        </w:tc>
      </w:tr>
      <w:tr w:rsidR="007C4684" w:rsidTr="00FD1E70">
        <w:tc>
          <w:tcPr>
            <w:tcW w:w="4580" w:type="dxa"/>
            <w:vMerge/>
          </w:tcPr>
          <w:p w:rsidR="007C4684" w:rsidRPr="007C4684" w:rsidRDefault="007C4684" w:rsidP="007C4684">
            <w:pPr>
              <w:rPr>
                <w:rFonts w:ascii="Times New Roman" w:hAnsi="Times New Roman" w:cs="Times New Roman"/>
                <w:sz w:val="20"/>
                <w:szCs w:val="20"/>
              </w:rPr>
            </w:pPr>
          </w:p>
        </w:tc>
        <w:tc>
          <w:tcPr>
            <w:tcW w:w="851" w:type="dxa"/>
          </w:tcPr>
          <w:p w:rsidR="007C4684" w:rsidRPr="007C4684" w:rsidRDefault="007C4684" w:rsidP="007C4684">
            <w:pPr>
              <w:jc w:val="center"/>
              <w:rPr>
                <w:rFonts w:ascii="Times New Roman" w:hAnsi="Times New Roman" w:cs="Times New Roman"/>
                <w:sz w:val="20"/>
                <w:szCs w:val="20"/>
              </w:rPr>
            </w:pPr>
            <w:r>
              <w:rPr>
                <w:rFonts w:ascii="Times New Roman" w:hAnsi="Times New Roman" w:cs="Times New Roman"/>
                <w:sz w:val="20"/>
                <w:szCs w:val="20"/>
              </w:rPr>
              <w:t>всего</w:t>
            </w:r>
          </w:p>
        </w:tc>
        <w:tc>
          <w:tcPr>
            <w:tcW w:w="1408" w:type="dxa"/>
          </w:tcPr>
          <w:p w:rsidR="007C4684" w:rsidRPr="007C4684" w:rsidRDefault="007C4684" w:rsidP="007C4684">
            <w:pPr>
              <w:ind w:left="-112" w:right="-108"/>
              <w:jc w:val="center"/>
              <w:rPr>
                <w:rFonts w:ascii="Times New Roman" w:hAnsi="Times New Roman" w:cs="Times New Roman"/>
                <w:sz w:val="20"/>
                <w:szCs w:val="20"/>
              </w:rPr>
            </w:pPr>
            <w:r>
              <w:rPr>
                <w:rFonts w:ascii="Times New Roman" w:hAnsi="Times New Roman" w:cs="Times New Roman"/>
                <w:sz w:val="20"/>
                <w:szCs w:val="20"/>
              </w:rPr>
              <w:t>В т.ч. практических и семинарских занятий</w:t>
            </w:r>
          </w:p>
        </w:tc>
        <w:tc>
          <w:tcPr>
            <w:tcW w:w="1777" w:type="dxa"/>
            <w:vMerge/>
          </w:tcPr>
          <w:p w:rsidR="007C4684" w:rsidRPr="007C4684" w:rsidRDefault="007C4684" w:rsidP="007C4684">
            <w:pPr>
              <w:rPr>
                <w:rFonts w:ascii="Times New Roman" w:hAnsi="Times New Roman" w:cs="Times New Roman"/>
                <w:sz w:val="20"/>
                <w:szCs w:val="20"/>
              </w:rPr>
            </w:pPr>
          </w:p>
        </w:tc>
        <w:tc>
          <w:tcPr>
            <w:tcW w:w="1131" w:type="dxa"/>
            <w:vMerge/>
          </w:tcPr>
          <w:p w:rsidR="007C4684" w:rsidRPr="007C4684" w:rsidRDefault="007C4684" w:rsidP="007C4684">
            <w:pPr>
              <w:rPr>
                <w:rFonts w:ascii="Times New Roman" w:hAnsi="Times New Roman" w:cs="Times New Roman"/>
                <w:sz w:val="20"/>
                <w:szCs w:val="20"/>
              </w:rPr>
            </w:pPr>
          </w:p>
        </w:tc>
      </w:tr>
      <w:tr w:rsidR="007C4684" w:rsidTr="00FD1E70">
        <w:tc>
          <w:tcPr>
            <w:tcW w:w="4580"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1</w:t>
            </w:r>
          </w:p>
        </w:tc>
        <w:tc>
          <w:tcPr>
            <w:tcW w:w="851"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2</w:t>
            </w:r>
          </w:p>
        </w:tc>
        <w:tc>
          <w:tcPr>
            <w:tcW w:w="1408"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3</w:t>
            </w:r>
          </w:p>
        </w:tc>
        <w:tc>
          <w:tcPr>
            <w:tcW w:w="1777"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4</w:t>
            </w:r>
          </w:p>
        </w:tc>
        <w:tc>
          <w:tcPr>
            <w:tcW w:w="1131" w:type="dxa"/>
          </w:tcPr>
          <w:p w:rsidR="007C4684" w:rsidRPr="007C4684" w:rsidRDefault="007C4684" w:rsidP="007C4684">
            <w:pPr>
              <w:jc w:val="center"/>
              <w:rPr>
                <w:rFonts w:ascii="Times New Roman" w:hAnsi="Times New Roman" w:cs="Times New Roman"/>
                <w:sz w:val="20"/>
                <w:szCs w:val="20"/>
              </w:rPr>
            </w:pPr>
            <w:r w:rsidRPr="007C4684">
              <w:rPr>
                <w:rFonts w:ascii="Times New Roman" w:hAnsi="Times New Roman" w:cs="Times New Roman"/>
                <w:sz w:val="20"/>
                <w:szCs w:val="20"/>
              </w:rPr>
              <w:t>5</w:t>
            </w:r>
          </w:p>
        </w:tc>
      </w:tr>
      <w:tr w:rsidR="00EA5E0F" w:rsidTr="0053772B">
        <w:tc>
          <w:tcPr>
            <w:tcW w:w="9747" w:type="dxa"/>
            <w:gridSpan w:val="5"/>
            <w:vAlign w:val="bottom"/>
          </w:tcPr>
          <w:p w:rsidR="00EA5E0F" w:rsidRPr="00EA5E0F" w:rsidRDefault="00EA5E0F" w:rsidP="00EA5E0F">
            <w:pPr>
              <w:jc w:val="center"/>
              <w:rPr>
                <w:rFonts w:ascii="Times New Roman" w:hAnsi="Times New Roman" w:cs="Times New Roman"/>
                <w:b/>
                <w:sz w:val="18"/>
                <w:szCs w:val="18"/>
              </w:rPr>
            </w:pPr>
            <w:r w:rsidRPr="00EF3053">
              <w:rPr>
                <w:rStyle w:val="CenturySchoolbook6pt"/>
                <w:rFonts w:ascii="Times New Roman" w:eastAsiaTheme="minorHAnsi" w:hAnsi="Times New Roman" w:cs="Times New Roman"/>
                <w:b/>
                <w:color w:val="auto"/>
                <w:sz w:val="18"/>
                <w:szCs w:val="18"/>
              </w:rPr>
              <w:t>Общепрофессиональный цикл</w:t>
            </w:r>
          </w:p>
        </w:tc>
      </w:tr>
      <w:tr w:rsidR="00EA5E0F" w:rsidTr="0053772B">
        <w:tc>
          <w:tcPr>
            <w:tcW w:w="4580" w:type="dxa"/>
            <w:vAlign w:val="bottom"/>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1.1. Основы профессиональной педагогики</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14</w:t>
            </w:r>
          </w:p>
        </w:tc>
      </w:tr>
      <w:tr w:rsidR="00EA5E0F" w:rsidTr="0053772B">
        <w:tc>
          <w:tcPr>
            <w:tcW w:w="4580" w:type="dxa"/>
            <w:vAlign w:val="bottom"/>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1.2. Основы психологии профессионального обучения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14</w:t>
            </w:r>
          </w:p>
        </w:tc>
      </w:tr>
      <w:tr w:rsidR="00EA5E0F" w:rsidTr="0053772B">
        <w:tc>
          <w:tcPr>
            <w:tcW w:w="4580" w:type="dxa"/>
            <w:vAlign w:val="center"/>
          </w:tcPr>
          <w:p w:rsidR="00EA5E0F" w:rsidRPr="006E1443" w:rsidRDefault="00EA5E0F" w:rsidP="00EA5E0F">
            <w:pPr>
              <w:spacing w:line="360" w:lineRule="auto"/>
              <w:ind w:left="8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1.3. Основы методики профессионального обучения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16</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16</w:t>
            </w:r>
          </w:p>
        </w:tc>
      </w:tr>
      <w:tr w:rsidR="00EA5E0F" w:rsidTr="0053772B">
        <w:tc>
          <w:tcPr>
            <w:tcW w:w="9747" w:type="dxa"/>
            <w:gridSpan w:val="5"/>
            <w:vAlign w:val="bottom"/>
          </w:tcPr>
          <w:p w:rsidR="00EA5E0F" w:rsidRPr="00EA5E0F" w:rsidRDefault="000B5F5F" w:rsidP="00EA5E0F">
            <w:pPr>
              <w:spacing w:line="360" w:lineRule="auto"/>
              <w:jc w:val="center"/>
              <w:rPr>
                <w:rFonts w:ascii="Times New Roman" w:hAnsi="Times New Roman" w:cs="Times New Roman"/>
                <w:b/>
                <w:sz w:val="18"/>
                <w:szCs w:val="18"/>
              </w:rPr>
            </w:pPr>
            <w:r w:rsidRPr="00EF3053">
              <w:rPr>
                <w:rStyle w:val="CenturySchoolbook6pt"/>
                <w:rFonts w:ascii="Times New Roman" w:eastAsiaTheme="minorHAnsi" w:hAnsi="Times New Roman" w:cs="Times New Roman"/>
                <w:b/>
                <w:color w:val="auto"/>
                <w:sz w:val="18"/>
                <w:szCs w:val="18"/>
              </w:rPr>
              <w:t xml:space="preserve">Профессиональный цикл </w:t>
            </w:r>
          </w:p>
        </w:tc>
      </w:tr>
      <w:tr w:rsidR="00EA5E0F" w:rsidTr="0053772B">
        <w:tc>
          <w:tcPr>
            <w:tcW w:w="4580" w:type="dxa"/>
            <w:vAlign w:val="bottom"/>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Модуль 2.1. Законодательство в сфере дорожного движения</w:t>
            </w:r>
          </w:p>
        </w:tc>
        <w:tc>
          <w:tcPr>
            <w:tcW w:w="85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16</w:t>
            </w:r>
          </w:p>
        </w:tc>
        <w:tc>
          <w:tcPr>
            <w:tcW w:w="1408"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16</w:t>
            </w:r>
          </w:p>
        </w:tc>
      </w:tr>
      <w:tr w:rsidR="00EA5E0F" w:rsidTr="0053772B">
        <w:tc>
          <w:tcPr>
            <w:tcW w:w="4580" w:type="dxa"/>
            <w:vAlign w:val="bottom"/>
          </w:tcPr>
          <w:p w:rsidR="00EA5E0F" w:rsidRPr="006E1443" w:rsidRDefault="000B5F5F" w:rsidP="00EA5E0F">
            <w:pPr>
              <w:spacing w:line="360" w:lineRule="auto"/>
              <w:ind w:left="100"/>
              <w:rPr>
                <w:rFonts w:ascii="Times New Roman" w:hAnsi="Times New Roman" w:cs="Times New Roman"/>
                <w:sz w:val="18"/>
                <w:szCs w:val="18"/>
              </w:rPr>
            </w:pPr>
            <w:r>
              <w:rPr>
                <w:rStyle w:val="CenturySchoolbook6pt"/>
                <w:rFonts w:ascii="Times New Roman" w:eastAsiaTheme="minorHAnsi" w:hAnsi="Times New Roman" w:cs="Times New Roman"/>
                <w:sz w:val="18"/>
                <w:szCs w:val="18"/>
              </w:rPr>
              <w:t>Модуль 2.2</w:t>
            </w:r>
            <w:r w:rsidR="00EA5E0F" w:rsidRPr="006E1443">
              <w:rPr>
                <w:rStyle w:val="CenturySchoolbook6pt"/>
                <w:rFonts w:ascii="Times New Roman" w:eastAsiaTheme="minorHAnsi" w:hAnsi="Times New Roman" w:cs="Times New Roman"/>
                <w:sz w:val="18"/>
                <w:szCs w:val="18"/>
              </w:rPr>
              <w:t>. Основы теории управления транспортными средствами</w:t>
            </w:r>
          </w:p>
        </w:tc>
        <w:tc>
          <w:tcPr>
            <w:tcW w:w="85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14</w:t>
            </w:r>
          </w:p>
        </w:tc>
        <w:tc>
          <w:tcPr>
            <w:tcW w:w="1408"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777"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bottom"/>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14</w:t>
            </w:r>
          </w:p>
        </w:tc>
      </w:tr>
      <w:tr w:rsidR="00EA5E0F" w:rsidTr="0053772B">
        <w:tc>
          <w:tcPr>
            <w:tcW w:w="4580" w:type="dxa"/>
            <w:vAlign w:val="bottom"/>
          </w:tcPr>
          <w:p w:rsidR="00EA5E0F" w:rsidRPr="006E1443" w:rsidRDefault="00191172" w:rsidP="000B5F5F">
            <w:pPr>
              <w:spacing w:line="360" w:lineRule="auto"/>
              <w:ind w:left="100"/>
              <w:rPr>
                <w:rFonts w:ascii="Times New Roman" w:hAnsi="Times New Roman" w:cs="Times New Roman"/>
                <w:sz w:val="18"/>
                <w:szCs w:val="18"/>
              </w:rPr>
            </w:pPr>
            <w:r>
              <w:rPr>
                <w:rStyle w:val="CenturySchoolbook6pt"/>
                <w:rFonts w:ascii="Times New Roman" w:eastAsiaTheme="minorHAnsi" w:hAnsi="Times New Roman" w:cs="Times New Roman"/>
                <w:sz w:val="18"/>
                <w:szCs w:val="18"/>
              </w:rPr>
              <w:t>Модуль 2.3</w:t>
            </w:r>
            <w:r w:rsidR="00EA5E0F" w:rsidRPr="006E1443">
              <w:rPr>
                <w:rStyle w:val="CenturySchoolbook6pt"/>
                <w:rFonts w:ascii="Times New Roman" w:eastAsiaTheme="minorHAnsi" w:hAnsi="Times New Roman" w:cs="Times New Roman"/>
                <w:sz w:val="18"/>
                <w:szCs w:val="18"/>
              </w:rPr>
              <w:t>. Конструкция, устройство и эксплуатация транспортных средств</w:t>
            </w:r>
            <w:r w:rsidR="000B5F5F">
              <w:rPr>
                <w:rStyle w:val="CenturySchoolbook6pt"/>
                <w:rFonts w:ascii="Times New Roman" w:eastAsiaTheme="minorHAnsi" w:hAnsi="Times New Roman" w:cs="Times New Roman"/>
                <w:sz w:val="18"/>
                <w:szCs w:val="18"/>
              </w:rPr>
              <w:t xml:space="preserve"> различных </w:t>
            </w:r>
            <w:r w:rsidR="00EA5E0F" w:rsidRPr="006E1443">
              <w:rPr>
                <w:rStyle w:val="CenturySchoolbook6pt"/>
                <w:rFonts w:ascii="Times New Roman" w:eastAsiaTheme="minorHAnsi" w:hAnsi="Times New Roman" w:cs="Times New Roman"/>
                <w:sz w:val="18"/>
                <w:szCs w:val="18"/>
              </w:rPr>
              <w:t xml:space="preserve"> категорий </w:t>
            </w:r>
            <w:r w:rsidR="000B5F5F">
              <w:rPr>
                <w:rStyle w:val="CenturySchoolbook6pt"/>
                <w:rFonts w:ascii="Times New Roman" w:eastAsiaTheme="minorHAnsi" w:hAnsi="Times New Roman" w:cs="Times New Roman"/>
                <w:sz w:val="18"/>
                <w:szCs w:val="18"/>
              </w:rPr>
              <w:t>и подкатегорий</w:t>
            </w:r>
          </w:p>
        </w:tc>
        <w:tc>
          <w:tcPr>
            <w:tcW w:w="851" w:type="dxa"/>
          </w:tcPr>
          <w:p w:rsidR="000B5F5F" w:rsidRDefault="000B5F5F" w:rsidP="00EA5E0F">
            <w:pPr>
              <w:spacing w:line="360" w:lineRule="auto"/>
              <w:jc w:val="center"/>
              <w:rPr>
                <w:rStyle w:val="CenturySchoolbook6pt"/>
                <w:rFonts w:ascii="Times New Roman" w:eastAsiaTheme="minorHAnsi" w:hAnsi="Times New Roman" w:cs="Times New Roman"/>
                <w:sz w:val="18"/>
                <w:szCs w:val="18"/>
              </w:rPr>
            </w:pPr>
          </w:p>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22</w:t>
            </w:r>
          </w:p>
        </w:tc>
        <w:tc>
          <w:tcPr>
            <w:tcW w:w="1408" w:type="dxa"/>
          </w:tcPr>
          <w:p w:rsidR="000B5F5F" w:rsidRDefault="000B5F5F" w:rsidP="00EA5E0F">
            <w:pPr>
              <w:spacing w:line="360" w:lineRule="auto"/>
              <w:jc w:val="center"/>
              <w:rPr>
                <w:rStyle w:val="CenturySchoolbook6pt"/>
                <w:rFonts w:ascii="Times New Roman" w:eastAsiaTheme="minorHAnsi" w:hAnsi="Times New Roman" w:cs="Times New Roman"/>
                <w:sz w:val="18"/>
                <w:szCs w:val="18"/>
              </w:rPr>
            </w:pPr>
          </w:p>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777" w:type="dxa"/>
            <w:vAlign w:val="center"/>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tcPr>
          <w:p w:rsidR="000B5F5F" w:rsidRDefault="000B5F5F" w:rsidP="00EA5E0F">
            <w:pPr>
              <w:spacing w:line="360" w:lineRule="auto"/>
              <w:jc w:val="center"/>
              <w:rPr>
                <w:rStyle w:val="CenturySchoolbook6pt"/>
                <w:rFonts w:ascii="Times New Roman" w:eastAsiaTheme="minorHAnsi" w:hAnsi="Times New Roman" w:cs="Times New Roman"/>
                <w:sz w:val="18"/>
                <w:szCs w:val="18"/>
              </w:rPr>
            </w:pPr>
          </w:p>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22</w:t>
            </w:r>
          </w:p>
        </w:tc>
      </w:tr>
      <w:tr w:rsidR="00EA5E0F" w:rsidTr="000B5F5F">
        <w:tc>
          <w:tcPr>
            <w:tcW w:w="4580" w:type="dxa"/>
            <w:vAlign w:val="bottom"/>
          </w:tcPr>
          <w:p w:rsidR="00EA5E0F" w:rsidRPr="006E1443" w:rsidRDefault="00191172" w:rsidP="00EA5E0F">
            <w:pPr>
              <w:spacing w:line="360" w:lineRule="auto"/>
              <w:ind w:left="100"/>
              <w:rPr>
                <w:rFonts w:ascii="Times New Roman" w:hAnsi="Times New Roman" w:cs="Times New Roman"/>
                <w:sz w:val="18"/>
                <w:szCs w:val="18"/>
              </w:rPr>
            </w:pPr>
            <w:r>
              <w:rPr>
                <w:rStyle w:val="CenturySchoolbook6pt"/>
                <w:rFonts w:ascii="Times New Roman" w:eastAsiaTheme="minorHAnsi" w:hAnsi="Times New Roman" w:cs="Times New Roman"/>
                <w:sz w:val="18"/>
                <w:szCs w:val="18"/>
              </w:rPr>
              <w:t>Модуль 2.4</w:t>
            </w:r>
            <w:r w:rsidR="00EA5E0F" w:rsidRPr="006E1443">
              <w:rPr>
                <w:rStyle w:val="CenturySchoolbook6pt"/>
                <w:rFonts w:ascii="Times New Roman" w:eastAsiaTheme="minorHAnsi" w:hAnsi="Times New Roman" w:cs="Times New Roman"/>
                <w:sz w:val="18"/>
                <w:szCs w:val="18"/>
              </w:rPr>
              <w:t>. Перевозки пассажиров и грузов тр</w:t>
            </w:r>
            <w:r w:rsidR="000B5F5F">
              <w:rPr>
                <w:rStyle w:val="CenturySchoolbook6pt"/>
                <w:rFonts w:ascii="Times New Roman" w:eastAsiaTheme="minorHAnsi" w:hAnsi="Times New Roman" w:cs="Times New Roman"/>
                <w:sz w:val="18"/>
                <w:szCs w:val="18"/>
              </w:rPr>
              <w:t xml:space="preserve">анспортными средствами  различных </w:t>
            </w:r>
            <w:r w:rsidR="000B5F5F" w:rsidRPr="006E1443">
              <w:rPr>
                <w:rStyle w:val="CenturySchoolbook6pt"/>
                <w:rFonts w:ascii="Times New Roman" w:eastAsiaTheme="minorHAnsi" w:hAnsi="Times New Roman" w:cs="Times New Roman"/>
                <w:sz w:val="18"/>
                <w:szCs w:val="18"/>
              </w:rPr>
              <w:t xml:space="preserve"> категорий </w:t>
            </w:r>
            <w:r w:rsidR="000B5F5F">
              <w:rPr>
                <w:rStyle w:val="CenturySchoolbook6pt"/>
                <w:rFonts w:ascii="Times New Roman" w:eastAsiaTheme="minorHAnsi" w:hAnsi="Times New Roman" w:cs="Times New Roman"/>
                <w:sz w:val="18"/>
                <w:szCs w:val="18"/>
              </w:rPr>
              <w:t xml:space="preserve">и подкатегорий  </w:t>
            </w:r>
          </w:p>
        </w:tc>
        <w:tc>
          <w:tcPr>
            <w:tcW w:w="851" w:type="dxa"/>
            <w:vAlign w:val="center"/>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12</w:t>
            </w:r>
          </w:p>
        </w:tc>
        <w:tc>
          <w:tcPr>
            <w:tcW w:w="1408" w:type="dxa"/>
            <w:vAlign w:val="center"/>
          </w:tcPr>
          <w:p w:rsidR="00EA5E0F" w:rsidRPr="000B5F5F" w:rsidRDefault="000B5F5F" w:rsidP="000B5F5F">
            <w:pPr>
              <w:ind w:left="140"/>
              <w:jc w:val="center"/>
              <w:rPr>
                <w:rFonts w:ascii="Times New Roman" w:hAnsi="Times New Roman" w:cs="Times New Roman"/>
                <w:sz w:val="18"/>
                <w:szCs w:val="18"/>
              </w:rPr>
            </w:pPr>
            <w:r w:rsidRPr="000B5F5F">
              <w:rPr>
                <w:rFonts w:ascii="Times New Roman" w:hAnsi="Times New Roman" w:cs="Times New Roman"/>
                <w:sz w:val="18"/>
                <w:szCs w:val="18"/>
              </w:rPr>
              <w:t>-</w:t>
            </w:r>
          </w:p>
          <w:p w:rsidR="000B5F5F" w:rsidRPr="000B5F5F" w:rsidRDefault="000B5F5F" w:rsidP="000B5F5F">
            <w:pPr>
              <w:ind w:left="140"/>
              <w:jc w:val="center"/>
              <w:rPr>
                <w:rFonts w:ascii="Times New Roman" w:hAnsi="Times New Roman" w:cs="Times New Roman"/>
                <w:sz w:val="18"/>
                <w:szCs w:val="18"/>
              </w:rPr>
            </w:pPr>
          </w:p>
        </w:tc>
        <w:tc>
          <w:tcPr>
            <w:tcW w:w="1777" w:type="dxa"/>
            <w:vAlign w:val="center"/>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w:t>
            </w:r>
          </w:p>
        </w:tc>
        <w:tc>
          <w:tcPr>
            <w:tcW w:w="1131" w:type="dxa"/>
            <w:vAlign w:val="center"/>
          </w:tcPr>
          <w:p w:rsidR="00EA5E0F" w:rsidRPr="006E1443" w:rsidRDefault="000B5F5F" w:rsidP="00EA5E0F">
            <w:pPr>
              <w:spacing w:line="360" w:lineRule="auto"/>
              <w:jc w:val="center"/>
              <w:rPr>
                <w:rFonts w:ascii="Times New Roman" w:hAnsi="Times New Roman" w:cs="Times New Roman"/>
                <w:sz w:val="18"/>
                <w:szCs w:val="18"/>
              </w:rPr>
            </w:pPr>
            <w:r>
              <w:rPr>
                <w:rStyle w:val="CenturySchoolbook6pt"/>
                <w:rFonts w:ascii="Times New Roman" w:eastAsiaTheme="minorHAnsi" w:hAnsi="Times New Roman" w:cs="Times New Roman"/>
                <w:sz w:val="18"/>
                <w:szCs w:val="18"/>
              </w:rPr>
              <w:t>12</w:t>
            </w:r>
          </w:p>
        </w:tc>
      </w:tr>
      <w:tr w:rsidR="00EA5E0F" w:rsidTr="0053772B">
        <w:tc>
          <w:tcPr>
            <w:tcW w:w="4580" w:type="dxa"/>
            <w:vAlign w:val="center"/>
          </w:tcPr>
          <w:p w:rsidR="00EA5E0F" w:rsidRPr="006E1443" w:rsidRDefault="00EA5E0F" w:rsidP="00EA5E0F">
            <w:pPr>
              <w:spacing w:line="360" w:lineRule="auto"/>
              <w:ind w:left="100"/>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Итоговая аттестация</w:t>
            </w:r>
          </w:p>
        </w:tc>
        <w:tc>
          <w:tcPr>
            <w:tcW w:w="85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c>
          <w:tcPr>
            <w:tcW w:w="1408" w:type="dxa"/>
          </w:tcPr>
          <w:p w:rsidR="00EA5E0F" w:rsidRPr="006E1443" w:rsidRDefault="00EA5E0F" w:rsidP="00EA5E0F">
            <w:pPr>
              <w:spacing w:line="360" w:lineRule="auto"/>
              <w:rPr>
                <w:rFonts w:ascii="Times New Roman" w:hAnsi="Times New Roman" w:cs="Times New Roman"/>
                <w:sz w:val="18"/>
                <w:szCs w:val="18"/>
              </w:rPr>
            </w:pPr>
          </w:p>
        </w:tc>
        <w:tc>
          <w:tcPr>
            <w:tcW w:w="1777" w:type="dxa"/>
          </w:tcPr>
          <w:p w:rsidR="00EA5E0F" w:rsidRPr="006E1443" w:rsidRDefault="00EA5E0F" w:rsidP="00EA5E0F">
            <w:pPr>
              <w:spacing w:line="360" w:lineRule="auto"/>
              <w:rPr>
                <w:rFonts w:ascii="Times New Roman" w:hAnsi="Times New Roman" w:cs="Times New Roman"/>
                <w:sz w:val="18"/>
                <w:szCs w:val="18"/>
              </w:rPr>
            </w:pPr>
          </w:p>
        </w:tc>
        <w:tc>
          <w:tcPr>
            <w:tcW w:w="1131" w:type="dxa"/>
            <w:vAlign w:val="bottom"/>
          </w:tcPr>
          <w:p w:rsidR="00EA5E0F" w:rsidRPr="006E1443" w:rsidRDefault="00EA5E0F" w:rsidP="00EA5E0F">
            <w:pPr>
              <w:spacing w:line="360" w:lineRule="auto"/>
              <w:jc w:val="center"/>
              <w:rPr>
                <w:rFonts w:ascii="Times New Roman" w:hAnsi="Times New Roman" w:cs="Times New Roman"/>
                <w:sz w:val="18"/>
                <w:szCs w:val="18"/>
              </w:rPr>
            </w:pPr>
            <w:r w:rsidRPr="006E1443">
              <w:rPr>
                <w:rStyle w:val="CenturySchoolbook6pt"/>
                <w:rFonts w:ascii="Times New Roman" w:eastAsiaTheme="minorHAnsi" w:hAnsi="Times New Roman" w:cs="Times New Roman"/>
                <w:sz w:val="18"/>
                <w:szCs w:val="18"/>
              </w:rPr>
              <w:t>2</w:t>
            </w:r>
          </w:p>
        </w:tc>
      </w:tr>
      <w:tr w:rsidR="00EA5E0F" w:rsidTr="000B5F5F">
        <w:tc>
          <w:tcPr>
            <w:tcW w:w="4580" w:type="dxa"/>
            <w:vAlign w:val="bottom"/>
          </w:tcPr>
          <w:p w:rsidR="00EA5E0F" w:rsidRPr="00EA5E0F" w:rsidRDefault="00EA5E0F" w:rsidP="00EA5E0F">
            <w:pPr>
              <w:spacing w:line="360" w:lineRule="auto"/>
              <w:ind w:left="100"/>
              <w:rPr>
                <w:rFonts w:ascii="Times New Roman" w:hAnsi="Times New Roman" w:cs="Times New Roman"/>
                <w:b/>
                <w:sz w:val="18"/>
                <w:szCs w:val="18"/>
              </w:rPr>
            </w:pPr>
            <w:r w:rsidRPr="00EF3053">
              <w:rPr>
                <w:rStyle w:val="CenturySchoolbook6pt"/>
                <w:rFonts w:ascii="Times New Roman" w:eastAsiaTheme="minorHAnsi" w:hAnsi="Times New Roman" w:cs="Times New Roman"/>
                <w:b/>
                <w:color w:val="auto"/>
                <w:sz w:val="18"/>
                <w:szCs w:val="18"/>
              </w:rPr>
              <w:t>Итого при освоении общепрофессионального ц</w:t>
            </w:r>
            <w:r w:rsidR="000B5F5F" w:rsidRPr="00EF3053">
              <w:rPr>
                <w:rStyle w:val="CenturySchoolbook6pt"/>
                <w:rFonts w:ascii="Times New Roman" w:eastAsiaTheme="minorHAnsi" w:hAnsi="Times New Roman" w:cs="Times New Roman"/>
                <w:b/>
                <w:color w:val="auto"/>
                <w:sz w:val="18"/>
                <w:szCs w:val="18"/>
              </w:rPr>
              <w:t xml:space="preserve">икла и профессионального цикла </w:t>
            </w:r>
          </w:p>
        </w:tc>
        <w:tc>
          <w:tcPr>
            <w:tcW w:w="851" w:type="dxa"/>
            <w:vAlign w:val="center"/>
          </w:tcPr>
          <w:p w:rsidR="000B5F5F" w:rsidRDefault="000B5F5F" w:rsidP="000B5F5F">
            <w:pPr>
              <w:spacing w:line="360" w:lineRule="auto"/>
              <w:jc w:val="center"/>
              <w:rPr>
                <w:rStyle w:val="CenturySchoolbook6pt"/>
                <w:rFonts w:ascii="Times New Roman" w:eastAsiaTheme="minorHAnsi" w:hAnsi="Times New Roman" w:cs="Times New Roman"/>
                <w:b/>
                <w:sz w:val="18"/>
                <w:szCs w:val="18"/>
              </w:rPr>
            </w:pPr>
          </w:p>
          <w:p w:rsidR="00EA5E0F" w:rsidRDefault="000B5F5F" w:rsidP="000B5F5F">
            <w:pPr>
              <w:spacing w:line="360" w:lineRule="auto"/>
              <w:jc w:val="center"/>
              <w:rPr>
                <w:rStyle w:val="CenturySchoolbook6pt"/>
                <w:rFonts w:ascii="Times New Roman" w:eastAsiaTheme="minorHAnsi" w:hAnsi="Times New Roman" w:cs="Times New Roman"/>
                <w:b/>
                <w:sz w:val="18"/>
                <w:szCs w:val="18"/>
              </w:rPr>
            </w:pPr>
            <w:r>
              <w:rPr>
                <w:rStyle w:val="CenturySchoolbook6pt"/>
                <w:rFonts w:ascii="Times New Roman" w:eastAsiaTheme="minorHAnsi" w:hAnsi="Times New Roman" w:cs="Times New Roman"/>
                <w:b/>
                <w:sz w:val="18"/>
                <w:szCs w:val="18"/>
              </w:rPr>
              <w:t>110</w:t>
            </w:r>
          </w:p>
          <w:p w:rsidR="000B5F5F" w:rsidRPr="00EA5E0F" w:rsidRDefault="000B5F5F" w:rsidP="000B5F5F">
            <w:pPr>
              <w:spacing w:line="360" w:lineRule="auto"/>
              <w:jc w:val="center"/>
              <w:rPr>
                <w:rFonts w:ascii="Times New Roman" w:hAnsi="Times New Roman" w:cs="Times New Roman"/>
                <w:b/>
                <w:sz w:val="18"/>
                <w:szCs w:val="18"/>
              </w:rPr>
            </w:pPr>
          </w:p>
        </w:tc>
        <w:tc>
          <w:tcPr>
            <w:tcW w:w="1408" w:type="dxa"/>
          </w:tcPr>
          <w:p w:rsidR="00EA5E0F" w:rsidRDefault="00EA5E0F" w:rsidP="00EA5E0F">
            <w:pPr>
              <w:spacing w:line="360" w:lineRule="auto"/>
              <w:jc w:val="center"/>
              <w:rPr>
                <w:rFonts w:ascii="Times New Roman" w:hAnsi="Times New Roman" w:cs="Times New Roman"/>
                <w:b/>
                <w:sz w:val="18"/>
                <w:szCs w:val="18"/>
              </w:rPr>
            </w:pPr>
          </w:p>
          <w:p w:rsidR="000B5F5F" w:rsidRPr="00EA5E0F" w:rsidRDefault="000B5F5F" w:rsidP="00EA5E0F">
            <w:pPr>
              <w:spacing w:line="360" w:lineRule="auto"/>
              <w:jc w:val="center"/>
              <w:rPr>
                <w:rFonts w:ascii="Times New Roman" w:hAnsi="Times New Roman" w:cs="Times New Roman"/>
                <w:b/>
                <w:sz w:val="18"/>
                <w:szCs w:val="18"/>
              </w:rPr>
            </w:pPr>
            <w:r>
              <w:rPr>
                <w:rFonts w:ascii="Times New Roman" w:hAnsi="Times New Roman" w:cs="Times New Roman"/>
                <w:b/>
                <w:sz w:val="18"/>
                <w:szCs w:val="18"/>
              </w:rPr>
              <w:t>8</w:t>
            </w:r>
          </w:p>
        </w:tc>
        <w:tc>
          <w:tcPr>
            <w:tcW w:w="1777" w:type="dxa"/>
          </w:tcPr>
          <w:p w:rsidR="00EA5E0F" w:rsidRDefault="00EA5E0F" w:rsidP="00EA5E0F">
            <w:pPr>
              <w:spacing w:line="360" w:lineRule="auto"/>
              <w:jc w:val="center"/>
              <w:rPr>
                <w:rFonts w:ascii="Times New Roman" w:hAnsi="Times New Roman" w:cs="Times New Roman"/>
                <w:b/>
                <w:sz w:val="18"/>
                <w:szCs w:val="18"/>
              </w:rPr>
            </w:pPr>
          </w:p>
          <w:p w:rsidR="00ED4C75" w:rsidRPr="00EA5E0F" w:rsidRDefault="00ED4C75" w:rsidP="00EA5E0F">
            <w:pPr>
              <w:spacing w:line="360"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131" w:type="dxa"/>
          </w:tcPr>
          <w:p w:rsidR="00EA5E0F" w:rsidRDefault="00EA5E0F" w:rsidP="00EA5E0F">
            <w:pPr>
              <w:spacing w:line="360" w:lineRule="auto"/>
              <w:jc w:val="center"/>
              <w:rPr>
                <w:rStyle w:val="CenturySchoolbook6pt"/>
                <w:rFonts w:ascii="Times New Roman" w:eastAsiaTheme="minorHAnsi" w:hAnsi="Times New Roman" w:cs="Times New Roman"/>
                <w:b/>
                <w:sz w:val="18"/>
                <w:szCs w:val="18"/>
              </w:rPr>
            </w:pPr>
          </w:p>
          <w:p w:rsidR="000B5F5F" w:rsidRPr="00EA5E0F" w:rsidRDefault="000B5F5F" w:rsidP="00EA5E0F">
            <w:pPr>
              <w:spacing w:line="360" w:lineRule="auto"/>
              <w:jc w:val="center"/>
              <w:rPr>
                <w:rFonts w:ascii="Times New Roman" w:hAnsi="Times New Roman" w:cs="Times New Roman"/>
                <w:b/>
                <w:sz w:val="18"/>
                <w:szCs w:val="18"/>
              </w:rPr>
            </w:pPr>
            <w:r>
              <w:rPr>
                <w:rStyle w:val="CenturySchoolbook6pt"/>
                <w:rFonts w:ascii="Times New Roman" w:eastAsiaTheme="minorHAnsi" w:hAnsi="Times New Roman" w:cs="Times New Roman"/>
                <w:b/>
                <w:sz w:val="18"/>
                <w:szCs w:val="18"/>
              </w:rPr>
              <w:t>110</w:t>
            </w:r>
          </w:p>
        </w:tc>
      </w:tr>
    </w:tbl>
    <w:p w:rsidR="00AC23A8" w:rsidRPr="007C4684" w:rsidRDefault="00960DDA" w:rsidP="00960DDA">
      <w:pPr>
        <w:jc w:val="center"/>
        <w:rPr>
          <w:rFonts w:ascii="Times New Roman" w:hAnsi="Times New Roman" w:cs="Times New Roman"/>
          <w:b/>
          <w:sz w:val="26"/>
          <w:szCs w:val="26"/>
        </w:rPr>
      </w:pPr>
      <w:r w:rsidRPr="007C4684">
        <w:rPr>
          <w:rFonts w:ascii="Times New Roman" w:hAnsi="Times New Roman" w:cs="Times New Roman"/>
          <w:b/>
          <w:sz w:val="26"/>
          <w:szCs w:val="26"/>
        </w:rPr>
        <w:t>2. УЧЕБНЫЙ ПЛАН</w:t>
      </w:r>
    </w:p>
    <w:p w:rsidR="00960DDA" w:rsidRDefault="00960DDA">
      <w:pPr>
        <w:rPr>
          <w:rFonts w:ascii="Times New Roman" w:hAnsi="Times New Roman" w:cs="Times New Roman"/>
          <w:sz w:val="26"/>
          <w:szCs w:val="26"/>
        </w:rPr>
      </w:pPr>
      <w:r>
        <w:rPr>
          <w:rFonts w:ascii="Times New Roman" w:hAnsi="Times New Roman" w:cs="Times New Roman"/>
          <w:sz w:val="26"/>
          <w:szCs w:val="26"/>
        </w:rPr>
        <w:br w:type="page"/>
      </w:r>
    </w:p>
    <w:p w:rsidR="00246DB1" w:rsidRDefault="00246DB1" w:rsidP="00EA5E0F">
      <w:pPr>
        <w:jc w:val="center"/>
        <w:rPr>
          <w:rFonts w:ascii="Times New Roman" w:hAnsi="Times New Roman" w:cs="Times New Roman"/>
          <w:b/>
          <w:sz w:val="26"/>
          <w:szCs w:val="26"/>
        </w:rPr>
      </w:pPr>
    </w:p>
    <w:p w:rsidR="00CB62BD" w:rsidRPr="00CB62BD" w:rsidRDefault="003F7754" w:rsidP="00CB62BD">
      <w:pPr>
        <w:jc w:val="center"/>
        <w:rPr>
          <w:rFonts w:ascii="Times New Roman" w:hAnsi="Times New Roman" w:cs="Times New Roman"/>
          <w:b/>
          <w:sz w:val="26"/>
          <w:szCs w:val="26"/>
        </w:rPr>
      </w:pPr>
      <w:r>
        <w:rPr>
          <w:rFonts w:ascii="Times New Roman" w:hAnsi="Times New Roman" w:cs="Times New Roman"/>
          <w:b/>
          <w:sz w:val="26"/>
          <w:szCs w:val="26"/>
        </w:rPr>
        <w:t>3</w:t>
      </w:r>
      <w:r w:rsidR="00CB62BD" w:rsidRPr="00CB62BD">
        <w:rPr>
          <w:rFonts w:ascii="Times New Roman" w:hAnsi="Times New Roman" w:cs="Times New Roman"/>
          <w:b/>
          <w:sz w:val="26"/>
          <w:szCs w:val="26"/>
        </w:rPr>
        <w:t>. ПРОГРАММЫ УЧЕБНЫХ МОДУЛЕЙ</w:t>
      </w:r>
    </w:p>
    <w:tbl>
      <w:tblPr>
        <w:tblStyle w:val="a5"/>
        <w:tblW w:w="9760" w:type="dxa"/>
        <w:tblLook w:val="04A0"/>
      </w:tblPr>
      <w:tblGrid>
        <w:gridCol w:w="2335"/>
        <w:gridCol w:w="121"/>
        <w:gridCol w:w="5049"/>
        <w:gridCol w:w="1315"/>
        <w:gridCol w:w="940"/>
      </w:tblGrid>
      <w:tr w:rsidR="005113F4" w:rsidTr="003C212F">
        <w:tc>
          <w:tcPr>
            <w:tcW w:w="2456"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Наименование модулей и тем программы</w:t>
            </w:r>
          </w:p>
        </w:tc>
        <w:tc>
          <w:tcPr>
            <w:tcW w:w="6364"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 xml:space="preserve">Содержание учебного материала, практические </w:t>
            </w:r>
            <w:r w:rsidRPr="00D16D78">
              <w:rPr>
                <w:rStyle w:val="85pt"/>
                <w:sz w:val="18"/>
                <w:szCs w:val="18"/>
              </w:rPr>
              <w:t xml:space="preserve">занятия, </w:t>
            </w:r>
            <w:r w:rsidRPr="00D16D78">
              <w:rPr>
                <w:rStyle w:val="85pt0"/>
                <w:sz w:val="18"/>
                <w:szCs w:val="18"/>
              </w:rPr>
              <w:t xml:space="preserve">внеаудиторная (самостоятельная) учебная работа </w:t>
            </w:r>
            <w:proofErr w:type="gramStart"/>
            <w:r w:rsidRPr="00D16D78">
              <w:rPr>
                <w:rStyle w:val="85pt0"/>
                <w:sz w:val="18"/>
                <w:szCs w:val="18"/>
              </w:rPr>
              <w:t>обучающихся</w:t>
            </w:r>
            <w:proofErr w:type="gramEnd"/>
          </w:p>
        </w:tc>
        <w:tc>
          <w:tcPr>
            <w:tcW w:w="940" w:type="dxa"/>
            <w:vAlign w:val="bottom"/>
          </w:tcPr>
          <w:p w:rsidR="005113F4" w:rsidRPr="00D16D78" w:rsidRDefault="005113F4" w:rsidP="00D16D78">
            <w:pPr>
              <w:pStyle w:val="5"/>
              <w:shd w:val="clear" w:color="auto" w:fill="auto"/>
              <w:spacing w:after="60" w:line="240" w:lineRule="auto"/>
              <w:ind w:firstLine="0"/>
              <w:jc w:val="center"/>
              <w:rPr>
                <w:sz w:val="18"/>
                <w:szCs w:val="18"/>
              </w:rPr>
            </w:pPr>
            <w:r w:rsidRPr="00D16D78">
              <w:rPr>
                <w:rStyle w:val="85pt0"/>
                <w:sz w:val="18"/>
                <w:szCs w:val="18"/>
              </w:rPr>
              <w:t>Объем</w:t>
            </w:r>
          </w:p>
          <w:p w:rsidR="005113F4" w:rsidRPr="00D16D78" w:rsidRDefault="005113F4" w:rsidP="00D16D78">
            <w:pPr>
              <w:pStyle w:val="5"/>
              <w:shd w:val="clear" w:color="auto" w:fill="auto"/>
              <w:spacing w:before="60" w:line="240" w:lineRule="auto"/>
              <w:ind w:firstLine="0"/>
              <w:jc w:val="center"/>
              <w:rPr>
                <w:sz w:val="18"/>
                <w:szCs w:val="18"/>
              </w:rPr>
            </w:pPr>
            <w:r w:rsidRPr="00D16D78">
              <w:rPr>
                <w:rStyle w:val="85pt0"/>
                <w:sz w:val="18"/>
                <w:szCs w:val="18"/>
              </w:rPr>
              <w:t>часов</w:t>
            </w:r>
          </w:p>
        </w:tc>
      </w:tr>
      <w:tr w:rsidR="005113F4" w:rsidTr="003C212F">
        <w:tc>
          <w:tcPr>
            <w:tcW w:w="2456"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1"/>
                <w:i w:val="0"/>
                <w:sz w:val="18"/>
                <w:szCs w:val="18"/>
              </w:rPr>
              <w:t>1</w:t>
            </w:r>
          </w:p>
        </w:tc>
        <w:tc>
          <w:tcPr>
            <w:tcW w:w="6364" w:type="dxa"/>
            <w:gridSpan w:val="2"/>
            <w:vAlign w:val="bottom"/>
          </w:tcPr>
          <w:p w:rsidR="005113F4" w:rsidRPr="00D16D78" w:rsidRDefault="005113F4" w:rsidP="00D16D78">
            <w:pPr>
              <w:pStyle w:val="5"/>
              <w:shd w:val="clear" w:color="auto" w:fill="auto"/>
              <w:spacing w:line="240" w:lineRule="auto"/>
              <w:ind w:firstLine="0"/>
              <w:jc w:val="center"/>
              <w:rPr>
                <w:sz w:val="18"/>
                <w:szCs w:val="18"/>
              </w:rPr>
            </w:pPr>
            <w:r w:rsidRPr="00D16D78">
              <w:rPr>
                <w:rStyle w:val="85pt"/>
                <w:sz w:val="18"/>
                <w:szCs w:val="18"/>
              </w:rPr>
              <w:t>2</w:t>
            </w:r>
          </w:p>
        </w:tc>
        <w:tc>
          <w:tcPr>
            <w:tcW w:w="940" w:type="dxa"/>
            <w:vAlign w:val="center"/>
          </w:tcPr>
          <w:p w:rsidR="005113F4" w:rsidRPr="00D16D78" w:rsidRDefault="005113F4" w:rsidP="00D16D78">
            <w:pPr>
              <w:pStyle w:val="5"/>
              <w:shd w:val="clear" w:color="auto" w:fill="auto"/>
              <w:spacing w:line="240" w:lineRule="auto"/>
              <w:ind w:firstLine="0"/>
              <w:jc w:val="center"/>
              <w:rPr>
                <w:sz w:val="18"/>
                <w:szCs w:val="18"/>
              </w:rPr>
            </w:pPr>
            <w:r w:rsidRPr="00D16D78">
              <w:rPr>
                <w:rStyle w:val="85pt1"/>
                <w:i w:val="0"/>
                <w:sz w:val="18"/>
                <w:szCs w:val="18"/>
              </w:rPr>
              <w:t>3</w:t>
            </w:r>
          </w:p>
        </w:tc>
      </w:tr>
      <w:tr w:rsidR="005113F4" w:rsidTr="003C212F">
        <w:tc>
          <w:tcPr>
            <w:tcW w:w="9760" w:type="dxa"/>
            <w:gridSpan w:val="5"/>
          </w:tcPr>
          <w:p w:rsidR="005113F4" w:rsidRPr="00D16D78" w:rsidRDefault="005113F4" w:rsidP="00D16D78">
            <w:pPr>
              <w:pStyle w:val="5"/>
              <w:shd w:val="clear" w:color="auto" w:fill="auto"/>
              <w:spacing w:line="240" w:lineRule="auto"/>
              <w:ind w:firstLine="0"/>
              <w:jc w:val="center"/>
              <w:rPr>
                <w:sz w:val="18"/>
                <w:szCs w:val="18"/>
              </w:rPr>
            </w:pPr>
            <w:r w:rsidRPr="00D16D78">
              <w:rPr>
                <w:rStyle w:val="85pt0"/>
                <w:sz w:val="18"/>
                <w:szCs w:val="18"/>
              </w:rPr>
              <w:t>Общепрофессиональный цикл</w:t>
            </w:r>
          </w:p>
        </w:tc>
      </w:tr>
      <w:tr w:rsidR="005113F4" w:rsidTr="003C212F">
        <w:tc>
          <w:tcPr>
            <w:tcW w:w="8820" w:type="dxa"/>
            <w:gridSpan w:val="4"/>
          </w:tcPr>
          <w:p w:rsidR="005113F4" w:rsidRPr="00822564" w:rsidRDefault="005113F4" w:rsidP="00822564">
            <w:pPr>
              <w:pStyle w:val="5"/>
              <w:shd w:val="clear" w:color="auto" w:fill="auto"/>
              <w:spacing w:line="240" w:lineRule="auto"/>
              <w:ind w:firstLine="0"/>
              <w:jc w:val="center"/>
              <w:rPr>
                <w:sz w:val="18"/>
                <w:szCs w:val="18"/>
              </w:rPr>
            </w:pPr>
            <w:r w:rsidRPr="00822564">
              <w:rPr>
                <w:rStyle w:val="85pt0"/>
                <w:sz w:val="18"/>
                <w:szCs w:val="18"/>
              </w:rPr>
              <w:t>Модуль 1.1. Основы профессиональной педагогики</w:t>
            </w:r>
          </w:p>
        </w:tc>
        <w:tc>
          <w:tcPr>
            <w:tcW w:w="940" w:type="dxa"/>
            <w:vAlign w:val="bottom"/>
          </w:tcPr>
          <w:p w:rsidR="005113F4" w:rsidRDefault="00DF3329" w:rsidP="00822564">
            <w:pPr>
              <w:pStyle w:val="5"/>
              <w:shd w:val="clear" w:color="auto" w:fill="auto"/>
              <w:spacing w:line="170" w:lineRule="exact"/>
              <w:ind w:firstLine="0"/>
              <w:jc w:val="center"/>
            </w:pPr>
            <w:r>
              <w:rPr>
                <w:rStyle w:val="85pt0"/>
              </w:rPr>
              <w:t>14</w:t>
            </w:r>
          </w:p>
        </w:tc>
      </w:tr>
      <w:tr w:rsidR="005113F4" w:rsidRPr="00822564" w:rsidTr="003C212F">
        <w:tc>
          <w:tcPr>
            <w:tcW w:w="2335" w:type="dxa"/>
            <w:vMerge w:val="restart"/>
          </w:tcPr>
          <w:p w:rsidR="005113F4" w:rsidRPr="00822564" w:rsidRDefault="005113F4" w:rsidP="00822564">
            <w:pPr>
              <w:pStyle w:val="5"/>
              <w:shd w:val="clear" w:color="auto" w:fill="auto"/>
              <w:spacing w:line="240" w:lineRule="auto"/>
              <w:ind w:right="-121" w:firstLine="0"/>
              <w:jc w:val="left"/>
              <w:rPr>
                <w:sz w:val="18"/>
                <w:szCs w:val="18"/>
              </w:rPr>
            </w:pPr>
            <w:r w:rsidRPr="00822564">
              <w:rPr>
                <w:rStyle w:val="85pt0"/>
                <w:sz w:val="18"/>
                <w:szCs w:val="18"/>
              </w:rPr>
              <w:t>Тема 1.1.1.</w:t>
            </w:r>
          </w:p>
          <w:p w:rsidR="005113F4" w:rsidRPr="00822564" w:rsidRDefault="005113F4" w:rsidP="00822564">
            <w:pPr>
              <w:pStyle w:val="5"/>
              <w:shd w:val="clear" w:color="auto" w:fill="auto"/>
              <w:spacing w:line="240" w:lineRule="auto"/>
              <w:ind w:right="-121" w:firstLine="0"/>
              <w:jc w:val="left"/>
              <w:rPr>
                <w:sz w:val="18"/>
                <w:szCs w:val="18"/>
              </w:rPr>
            </w:pPr>
            <w:r w:rsidRPr="00822564">
              <w:rPr>
                <w:rStyle w:val="85pt"/>
                <w:sz w:val="18"/>
                <w:szCs w:val="18"/>
              </w:rPr>
              <w:t>Современная педагогическая наука, ее взаимодействие с практикой</w:t>
            </w:r>
          </w:p>
        </w:tc>
        <w:tc>
          <w:tcPr>
            <w:tcW w:w="5170" w:type="dxa"/>
            <w:gridSpan w:val="2"/>
          </w:tcPr>
          <w:p w:rsidR="005113F4" w:rsidRDefault="005113F4" w:rsidP="00822564">
            <w:pPr>
              <w:pStyle w:val="5"/>
              <w:shd w:val="clear" w:color="auto" w:fill="auto"/>
              <w:spacing w:line="240" w:lineRule="auto"/>
              <w:ind w:firstLine="0"/>
              <w:rPr>
                <w:rStyle w:val="85pt0"/>
                <w:sz w:val="18"/>
                <w:szCs w:val="18"/>
              </w:rPr>
            </w:pPr>
          </w:p>
          <w:p w:rsidR="005113F4" w:rsidRPr="00822564" w:rsidRDefault="005113F4" w:rsidP="00822564">
            <w:pPr>
              <w:pStyle w:val="5"/>
              <w:shd w:val="clear" w:color="auto" w:fill="auto"/>
              <w:spacing w:line="240" w:lineRule="auto"/>
              <w:ind w:firstLine="0"/>
              <w:rPr>
                <w:sz w:val="18"/>
                <w:szCs w:val="18"/>
              </w:rPr>
            </w:pPr>
            <w:r w:rsidRPr="00822564">
              <w:rPr>
                <w:rStyle w:val="85pt0"/>
                <w:sz w:val="18"/>
                <w:szCs w:val="18"/>
              </w:rPr>
              <w:t>Содержание</w:t>
            </w:r>
          </w:p>
        </w:tc>
        <w:tc>
          <w:tcPr>
            <w:tcW w:w="1315" w:type="dxa"/>
            <w:vAlign w:val="bottom"/>
          </w:tcPr>
          <w:p w:rsidR="005113F4" w:rsidRDefault="005113F4" w:rsidP="007F1BC6">
            <w:pPr>
              <w:pStyle w:val="5"/>
              <w:shd w:val="clear" w:color="auto" w:fill="auto"/>
              <w:spacing w:line="240" w:lineRule="auto"/>
              <w:ind w:firstLine="0"/>
              <w:jc w:val="center"/>
              <w:rPr>
                <w:rStyle w:val="6pt"/>
                <w:sz w:val="18"/>
                <w:szCs w:val="18"/>
              </w:rPr>
            </w:pPr>
            <w:r w:rsidRPr="00822564">
              <w:rPr>
                <w:rStyle w:val="6pt"/>
                <w:sz w:val="18"/>
                <w:szCs w:val="18"/>
              </w:rPr>
              <w:t>Уровень</w:t>
            </w:r>
          </w:p>
          <w:p w:rsidR="005113F4" w:rsidRPr="00822564" w:rsidRDefault="005113F4" w:rsidP="007F1BC6">
            <w:pPr>
              <w:pStyle w:val="5"/>
              <w:shd w:val="clear" w:color="auto" w:fill="auto"/>
              <w:spacing w:line="240" w:lineRule="auto"/>
              <w:ind w:firstLine="0"/>
              <w:jc w:val="center"/>
              <w:rPr>
                <w:sz w:val="18"/>
                <w:szCs w:val="18"/>
              </w:rPr>
            </w:pPr>
            <w:r w:rsidRPr="00822564">
              <w:rPr>
                <w:rStyle w:val="6pt"/>
                <w:sz w:val="18"/>
                <w:szCs w:val="18"/>
              </w:rPr>
              <w:t>освоения</w:t>
            </w:r>
          </w:p>
        </w:tc>
        <w:tc>
          <w:tcPr>
            <w:tcW w:w="940" w:type="dxa"/>
            <w:vMerge w:val="restart"/>
          </w:tcPr>
          <w:p w:rsidR="005113F4" w:rsidRPr="00822564" w:rsidRDefault="005113F4" w:rsidP="00822564">
            <w:pPr>
              <w:jc w:val="center"/>
              <w:rPr>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Default="005113F4" w:rsidP="00822564">
            <w:pPr>
              <w:jc w:val="center"/>
              <w:rPr>
                <w:rStyle w:val="85pt"/>
                <w:rFonts w:eastAsiaTheme="minorHAnsi"/>
                <w:sz w:val="18"/>
                <w:szCs w:val="18"/>
              </w:rPr>
            </w:pPr>
          </w:p>
          <w:p w:rsidR="005113F4" w:rsidRPr="00822564" w:rsidRDefault="005113F4" w:rsidP="00822564">
            <w:pPr>
              <w:jc w:val="center"/>
              <w:rPr>
                <w:sz w:val="18"/>
                <w:szCs w:val="18"/>
              </w:rPr>
            </w:pPr>
            <w:r w:rsidRPr="00822564">
              <w:rPr>
                <w:rStyle w:val="85pt"/>
                <w:rFonts w:eastAsiaTheme="minorHAnsi"/>
                <w:sz w:val="18"/>
                <w:szCs w:val="18"/>
              </w:rPr>
              <w:t>2</w:t>
            </w:r>
          </w:p>
          <w:p w:rsidR="005113F4" w:rsidRPr="00822564" w:rsidRDefault="005113F4" w:rsidP="00822564">
            <w:pPr>
              <w:jc w:val="center"/>
              <w:rPr>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5170" w:type="dxa"/>
            <w:gridSpan w:val="2"/>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1. Предмет педагогики, ее основные категории (воспитание, обучение, образование, педагогический процесс), их взаимосвязь. Педагогика как наука об обучении и воспитании. Использование педагогической наукой междисциплинарных понятий (личность, деятельность, общение, развитие, формирован</w:t>
            </w:r>
            <w:r w:rsidRPr="00822564">
              <w:rPr>
                <w:sz w:val="18"/>
                <w:szCs w:val="18"/>
              </w:rPr>
              <w:t>и</w:t>
            </w:r>
            <w:r w:rsidRPr="00822564">
              <w:rPr>
                <w:rStyle w:val="85pt"/>
                <w:rFonts w:eastAsiaTheme="minorHAnsi"/>
                <w:sz w:val="18"/>
                <w:szCs w:val="18"/>
              </w:rPr>
              <w:t>е</w:t>
            </w:r>
            <w:r w:rsidRPr="00822564">
              <w:rPr>
                <w:sz w:val="18"/>
                <w:szCs w:val="18"/>
              </w:rPr>
              <w:t>)</w:t>
            </w:r>
          </w:p>
        </w:tc>
        <w:tc>
          <w:tcPr>
            <w:tcW w:w="1315" w:type="dxa"/>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5170" w:type="dxa"/>
            <w:gridSpan w:val="2"/>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 xml:space="preserve">2. Система педагогических наук. Формы и типы связи педагогики с другими науками. Основные методологические положения современной педагогики. </w:t>
            </w:r>
            <w:proofErr w:type="gramStart"/>
            <w:r w:rsidRPr="00822564">
              <w:rPr>
                <w:rStyle w:val="85pt"/>
                <w:rFonts w:eastAsiaTheme="minorHAnsi"/>
                <w:sz w:val="18"/>
                <w:szCs w:val="18"/>
              </w:rPr>
              <w:t>Методические исследован</w:t>
            </w:r>
            <w:r w:rsidRPr="00822564">
              <w:rPr>
                <w:sz w:val="18"/>
                <w:szCs w:val="18"/>
              </w:rPr>
              <w:t>и</w:t>
            </w:r>
            <w:r w:rsidRPr="00822564">
              <w:rPr>
                <w:rStyle w:val="85pt"/>
                <w:rFonts w:eastAsiaTheme="minorHAnsi"/>
                <w:sz w:val="18"/>
                <w:szCs w:val="18"/>
              </w:rPr>
              <w:t>я</w:t>
            </w:r>
            <w:proofErr w:type="gramEnd"/>
          </w:p>
        </w:tc>
        <w:tc>
          <w:tcPr>
            <w:tcW w:w="1315" w:type="dxa"/>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5170" w:type="dxa"/>
            <w:gridSpan w:val="2"/>
            <w:vAlign w:val="bottom"/>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3. Теория познания, теория личности, теория деятельности, теория целостного педагогического процесса. Взаимодействие педагогической теории и практик</w:t>
            </w:r>
            <w:r w:rsidRPr="00822564">
              <w:rPr>
                <w:sz w:val="18"/>
                <w:szCs w:val="18"/>
              </w:rPr>
              <w:t>и</w:t>
            </w:r>
          </w:p>
        </w:tc>
        <w:tc>
          <w:tcPr>
            <w:tcW w:w="1315" w:type="dxa"/>
            <w:vAlign w:val="center"/>
          </w:tcPr>
          <w:p w:rsidR="005113F4" w:rsidRPr="00822564" w:rsidRDefault="005113F4" w:rsidP="00822564">
            <w:pPr>
              <w:jc w:val="center"/>
              <w:rPr>
                <w:rFonts w:ascii="Times New Roman" w:hAnsi="Times New Roman" w:cs="Times New Roman"/>
                <w:sz w:val="18"/>
                <w:szCs w:val="18"/>
              </w:rPr>
            </w:pPr>
            <w:r w:rsidRPr="00822564">
              <w:rPr>
                <w:rFonts w:ascii="Times New Roman" w:hAnsi="Times New Roman" w:cs="Times New Roman"/>
                <w:sz w:val="18"/>
                <w:szCs w:val="18"/>
              </w:rPr>
              <w:t>1</w:t>
            </w:r>
          </w:p>
        </w:tc>
        <w:tc>
          <w:tcPr>
            <w:tcW w:w="940"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5170" w:type="dxa"/>
            <w:gridSpan w:val="2"/>
            <w:vAlign w:val="bottom"/>
          </w:tcPr>
          <w:p w:rsidR="005113F4" w:rsidRPr="00822564" w:rsidRDefault="005113F4" w:rsidP="00822564">
            <w:pPr>
              <w:rPr>
                <w:rFonts w:ascii="Times New Roman" w:hAnsi="Times New Roman" w:cs="Times New Roman"/>
                <w:sz w:val="18"/>
                <w:szCs w:val="18"/>
              </w:rPr>
            </w:pPr>
            <w:r w:rsidRPr="00822564">
              <w:rPr>
                <w:rStyle w:val="85pt"/>
                <w:rFonts w:eastAsiaTheme="minorHAnsi"/>
                <w:sz w:val="18"/>
                <w:szCs w:val="18"/>
              </w:rPr>
              <w:t>4. Задачи педагогической науки на современном этапе развития общества. Значение педагогической теории в профессиональной подготовке преподавателя</w:t>
            </w:r>
          </w:p>
        </w:tc>
        <w:tc>
          <w:tcPr>
            <w:tcW w:w="1315" w:type="dxa"/>
            <w:vAlign w:val="center"/>
          </w:tcPr>
          <w:p w:rsidR="005113F4" w:rsidRPr="00822564" w:rsidRDefault="005113F4" w:rsidP="00822564">
            <w:pPr>
              <w:jc w:val="center"/>
              <w:rPr>
                <w:rFonts w:ascii="Times New Roman" w:hAnsi="Times New Roman" w:cs="Times New Roman"/>
                <w:sz w:val="18"/>
                <w:szCs w:val="18"/>
              </w:rPr>
            </w:pPr>
            <w:r w:rsidRPr="00822564">
              <w:rPr>
                <w:rStyle w:val="85pt0"/>
                <w:rFonts w:eastAsiaTheme="minorHAnsi"/>
                <w:sz w:val="18"/>
                <w:szCs w:val="18"/>
              </w:rPr>
              <w:t>1</w:t>
            </w:r>
          </w:p>
        </w:tc>
        <w:tc>
          <w:tcPr>
            <w:tcW w:w="940" w:type="dxa"/>
            <w:vMerge/>
          </w:tcPr>
          <w:p w:rsidR="005113F4" w:rsidRPr="00822564" w:rsidRDefault="005113F4" w:rsidP="00822564">
            <w:pPr>
              <w:jc w:val="center"/>
              <w:rPr>
                <w:rFonts w:ascii="Times New Roman" w:hAnsi="Times New Roman" w:cs="Times New Roman"/>
                <w:sz w:val="18"/>
                <w:szCs w:val="18"/>
              </w:rPr>
            </w:pP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7425" w:type="dxa"/>
            <w:gridSpan w:val="4"/>
            <w:vAlign w:val="bottom"/>
          </w:tcPr>
          <w:p w:rsidR="005113F4" w:rsidRPr="00822564" w:rsidRDefault="005113F4" w:rsidP="00822564">
            <w:pPr>
              <w:jc w:val="center"/>
              <w:rPr>
                <w:rFonts w:ascii="Times New Roman" w:hAnsi="Times New Roman" w:cs="Times New Roman"/>
                <w:b/>
                <w:sz w:val="18"/>
                <w:szCs w:val="18"/>
              </w:rPr>
            </w:pPr>
            <w:r w:rsidRPr="00822564">
              <w:rPr>
                <w:rStyle w:val="85pt1"/>
                <w:rFonts w:eastAsiaTheme="minorHAnsi"/>
                <w:b/>
                <w:sz w:val="18"/>
                <w:szCs w:val="18"/>
              </w:rPr>
              <w:t>Тематика учебных занятий</w:t>
            </w:r>
          </w:p>
        </w:tc>
      </w:tr>
      <w:tr w:rsidR="005113F4" w:rsidRPr="00822564" w:rsidTr="003C212F">
        <w:tc>
          <w:tcPr>
            <w:tcW w:w="2335" w:type="dxa"/>
            <w:vMerge/>
          </w:tcPr>
          <w:p w:rsidR="005113F4" w:rsidRPr="00822564" w:rsidRDefault="005113F4" w:rsidP="00822564">
            <w:pPr>
              <w:rPr>
                <w:rFonts w:ascii="Times New Roman" w:hAnsi="Times New Roman" w:cs="Times New Roman"/>
                <w:sz w:val="18"/>
                <w:szCs w:val="18"/>
              </w:rPr>
            </w:pPr>
          </w:p>
        </w:tc>
        <w:tc>
          <w:tcPr>
            <w:tcW w:w="6485" w:type="dxa"/>
            <w:gridSpan w:val="3"/>
            <w:vAlign w:val="bottom"/>
          </w:tcPr>
          <w:p w:rsidR="005113F4" w:rsidRPr="00822564" w:rsidRDefault="005113F4" w:rsidP="00822564">
            <w:pPr>
              <w:jc w:val="both"/>
              <w:rPr>
                <w:rFonts w:ascii="Times New Roman" w:hAnsi="Times New Roman" w:cs="Times New Roman"/>
                <w:sz w:val="18"/>
                <w:szCs w:val="18"/>
              </w:rPr>
            </w:pPr>
            <w:r w:rsidRPr="00822564">
              <w:rPr>
                <w:rStyle w:val="85pt1"/>
                <w:rFonts w:eastAsiaTheme="minorHAnsi"/>
                <w:sz w:val="18"/>
                <w:szCs w:val="18"/>
              </w:rPr>
              <w:t>1. Теоретическое занятие: Современная педагогическая наука, ее взаимодействие с практикой</w:t>
            </w:r>
          </w:p>
        </w:tc>
        <w:tc>
          <w:tcPr>
            <w:tcW w:w="940" w:type="dxa"/>
            <w:vAlign w:val="bottom"/>
          </w:tcPr>
          <w:p w:rsidR="005113F4" w:rsidRPr="00822564" w:rsidRDefault="005113F4" w:rsidP="00822564">
            <w:pPr>
              <w:jc w:val="center"/>
              <w:rPr>
                <w:rFonts w:ascii="Times New Roman" w:hAnsi="Times New Roman" w:cs="Times New Roman"/>
                <w:i/>
                <w:sz w:val="18"/>
                <w:szCs w:val="18"/>
              </w:rPr>
            </w:pPr>
            <w:r w:rsidRPr="00822564">
              <w:rPr>
                <w:rStyle w:val="85pt1"/>
                <w:rFonts w:eastAsiaTheme="minorHAnsi"/>
                <w:i w:val="0"/>
                <w:sz w:val="18"/>
                <w:szCs w:val="18"/>
              </w:rPr>
              <w:t>2</w:t>
            </w:r>
          </w:p>
        </w:tc>
      </w:tr>
      <w:tr w:rsidR="005113F4" w:rsidRPr="007F1BC6" w:rsidTr="003C212F">
        <w:tc>
          <w:tcPr>
            <w:tcW w:w="2335" w:type="dxa"/>
            <w:vMerge w:val="restart"/>
          </w:tcPr>
          <w:p w:rsidR="005113F4" w:rsidRDefault="005113F4" w:rsidP="007F1BC6">
            <w:pPr>
              <w:pStyle w:val="5"/>
              <w:shd w:val="clear" w:color="auto" w:fill="auto"/>
              <w:spacing w:line="197" w:lineRule="exact"/>
              <w:ind w:firstLine="0"/>
              <w:jc w:val="left"/>
              <w:rPr>
                <w:rStyle w:val="85pt0"/>
                <w:sz w:val="18"/>
                <w:szCs w:val="18"/>
              </w:rPr>
            </w:pPr>
            <w:r w:rsidRPr="007F1BC6">
              <w:rPr>
                <w:rStyle w:val="85pt0"/>
                <w:sz w:val="18"/>
                <w:szCs w:val="18"/>
              </w:rPr>
              <w:t xml:space="preserve">Тема 1.1.2. </w:t>
            </w:r>
          </w:p>
          <w:p w:rsidR="005113F4" w:rsidRPr="007F1BC6" w:rsidRDefault="005113F4" w:rsidP="007F1BC6">
            <w:pPr>
              <w:pStyle w:val="5"/>
              <w:shd w:val="clear" w:color="auto" w:fill="auto"/>
              <w:spacing w:line="197" w:lineRule="exact"/>
              <w:ind w:firstLine="0"/>
              <w:jc w:val="left"/>
              <w:rPr>
                <w:sz w:val="18"/>
                <w:szCs w:val="18"/>
              </w:rPr>
            </w:pPr>
            <w:r w:rsidRPr="007F1BC6">
              <w:rPr>
                <w:rStyle w:val="85pt"/>
                <w:sz w:val="18"/>
                <w:szCs w:val="18"/>
              </w:rPr>
              <w:t>Основные понятия педагогики, дидактика и принципы обучения, педагогические инновации</w:t>
            </w:r>
          </w:p>
        </w:tc>
        <w:tc>
          <w:tcPr>
            <w:tcW w:w="5170" w:type="dxa"/>
            <w:gridSpan w:val="2"/>
          </w:tcPr>
          <w:p w:rsidR="005113F4" w:rsidRDefault="005113F4" w:rsidP="007F1BC6">
            <w:pPr>
              <w:pStyle w:val="5"/>
              <w:shd w:val="clear" w:color="auto" w:fill="auto"/>
              <w:spacing w:line="170" w:lineRule="exact"/>
              <w:ind w:firstLine="0"/>
              <w:rPr>
                <w:rStyle w:val="85pt0"/>
                <w:sz w:val="18"/>
                <w:szCs w:val="18"/>
              </w:rPr>
            </w:pPr>
          </w:p>
          <w:p w:rsidR="005113F4" w:rsidRPr="007F1BC6" w:rsidRDefault="005113F4" w:rsidP="007F1BC6">
            <w:pPr>
              <w:pStyle w:val="5"/>
              <w:shd w:val="clear" w:color="auto" w:fill="auto"/>
              <w:spacing w:line="170" w:lineRule="exact"/>
              <w:ind w:firstLine="0"/>
              <w:rPr>
                <w:sz w:val="18"/>
                <w:szCs w:val="18"/>
              </w:rPr>
            </w:pPr>
            <w:r w:rsidRPr="007F1BC6">
              <w:rPr>
                <w:rStyle w:val="85pt0"/>
                <w:sz w:val="18"/>
                <w:szCs w:val="18"/>
              </w:rPr>
              <w:t>Содержание</w:t>
            </w:r>
          </w:p>
        </w:tc>
        <w:tc>
          <w:tcPr>
            <w:tcW w:w="1315" w:type="dxa"/>
            <w:vAlign w:val="bottom"/>
          </w:tcPr>
          <w:p w:rsidR="005113F4" w:rsidRPr="00822564" w:rsidRDefault="005113F4" w:rsidP="007F1BC6">
            <w:pPr>
              <w:pStyle w:val="5"/>
              <w:shd w:val="clear" w:color="auto" w:fill="auto"/>
              <w:spacing w:line="240" w:lineRule="auto"/>
              <w:ind w:firstLine="0"/>
              <w:jc w:val="center"/>
              <w:rPr>
                <w:sz w:val="18"/>
                <w:szCs w:val="18"/>
              </w:rPr>
            </w:pPr>
            <w:r w:rsidRPr="00822564">
              <w:rPr>
                <w:rStyle w:val="6pt"/>
                <w:sz w:val="18"/>
                <w:szCs w:val="18"/>
              </w:rPr>
              <w:t>Уровень</w:t>
            </w:r>
          </w:p>
          <w:p w:rsidR="005113F4" w:rsidRPr="007F1BC6" w:rsidRDefault="005113F4" w:rsidP="007F1BC6">
            <w:pPr>
              <w:pStyle w:val="5"/>
              <w:shd w:val="clear" w:color="auto" w:fill="auto"/>
              <w:spacing w:before="60" w:line="120" w:lineRule="exact"/>
              <w:ind w:firstLine="0"/>
              <w:jc w:val="center"/>
              <w:rPr>
                <w:i/>
              </w:rPr>
            </w:pPr>
            <w:r w:rsidRPr="00822564">
              <w:rPr>
                <w:rStyle w:val="6pt"/>
                <w:sz w:val="18"/>
                <w:szCs w:val="18"/>
              </w:rPr>
              <w:t>освоения</w:t>
            </w:r>
          </w:p>
        </w:tc>
        <w:tc>
          <w:tcPr>
            <w:tcW w:w="940" w:type="dxa"/>
            <w:vMerge w:val="restart"/>
          </w:tcPr>
          <w:p w:rsidR="005113F4" w:rsidRDefault="005113F4" w:rsidP="007F1BC6">
            <w:pPr>
              <w:jc w:val="center"/>
              <w:rPr>
                <w:rStyle w:val="85pt1"/>
                <w:rFonts w:eastAsiaTheme="minorHAnsi"/>
                <w:i w:val="0"/>
                <w:sz w:val="18"/>
                <w:szCs w:val="18"/>
              </w:rPr>
            </w:pPr>
          </w:p>
          <w:p w:rsidR="005113F4" w:rsidRDefault="005113F4" w:rsidP="007F1BC6">
            <w:pPr>
              <w:jc w:val="center"/>
              <w:rPr>
                <w:rStyle w:val="85pt1"/>
                <w:rFonts w:eastAsiaTheme="minorHAnsi"/>
                <w:i w:val="0"/>
                <w:sz w:val="18"/>
                <w:szCs w:val="18"/>
              </w:rPr>
            </w:pPr>
          </w:p>
          <w:p w:rsidR="005113F4" w:rsidRDefault="005113F4" w:rsidP="007F1BC6">
            <w:pPr>
              <w:jc w:val="center"/>
              <w:rPr>
                <w:rStyle w:val="85pt1"/>
                <w:rFonts w:eastAsiaTheme="minorHAnsi"/>
                <w:i w:val="0"/>
                <w:sz w:val="18"/>
                <w:szCs w:val="18"/>
              </w:rPr>
            </w:pPr>
          </w:p>
          <w:p w:rsidR="005113F4" w:rsidRDefault="005113F4" w:rsidP="007F1BC6">
            <w:pPr>
              <w:jc w:val="center"/>
              <w:rPr>
                <w:rStyle w:val="85pt1"/>
                <w:rFonts w:eastAsiaTheme="minorHAnsi"/>
                <w:i w:val="0"/>
                <w:sz w:val="18"/>
                <w:szCs w:val="18"/>
              </w:rPr>
            </w:pPr>
          </w:p>
          <w:p w:rsidR="005113F4" w:rsidRDefault="005113F4" w:rsidP="007F1BC6">
            <w:pPr>
              <w:jc w:val="center"/>
              <w:rPr>
                <w:rStyle w:val="85pt1"/>
                <w:rFonts w:eastAsiaTheme="minorHAnsi"/>
                <w:i w:val="0"/>
                <w:sz w:val="18"/>
                <w:szCs w:val="18"/>
              </w:rPr>
            </w:pPr>
          </w:p>
          <w:p w:rsidR="005113F4" w:rsidRPr="007F1BC6" w:rsidRDefault="005113F4" w:rsidP="007F1BC6">
            <w:pPr>
              <w:jc w:val="center"/>
              <w:rPr>
                <w:i/>
                <w:sz w:val="10"/>
                <w:szCs w:val="10"/>
              </w:rPr>
            </w:pPr>
            <w:r w:rsidRPr="007F1BC6">
              <w:rPr>
                <w:rStyle w:val="85pt1"/>
                <w:rFonts w:eastAsiaTheme="minorHAnsi"/>
                <w:i w:val="0"/>
                <w:sz w:val="18"/>
                <w:szCs w:val="18"/>
              </w:rPr>
              <w:t>2</w:t>
            </w:r>
          </w:p>
        </w:tc>
      </w:tr>
      <w:tr w:rsidR="005113F4" w:rsidRPr="007F1BC6" w:rsidTr="003C212F">
        <w:tc>
          <w:tcPr>
            <w:tcW w:w="2335" w:type="dxa"/>
            <w:vMerge/>
          </w:tcPr>
          <w:p w:rsidR="005113F4" w:rsidRPr="007F1BC6" w:rsidRDefault="005113F4" w:rsidP="007F1BC6">
            <w:pPr>
              <w:rPr>
                <w:rFonts w:ascii="Times New Roman" w:hAnsi="Times New Roman" w:cs="Times New Roman"/>
                <w:i/>
                <w:sz w:val="26"/>
                <w:szCs w:val="26"/>
              </w:rPr>
            </w:pPr>
          </w:p>
        </w:tc>
        <w:tc>
          <w:tcPr>
            <w:tcW w:w="5170" w:type="dxa"/>
            <w:gridSpan w:val="2"/>
            <w:vAlign w:val="bottom"/>
          </w:tcPr>
          <w:p w:rsidR="005113F4" w:rsidRPr="007F1BC6" w:rsidRDefault="005113F4" w:rsidP="007F1BC6">
            <w:pPr>
              <w:rPr>
                <w:rFonts w:ascii="Times New Roman" w:hAnsi="Times New Roman" w:cs="Times New Roman"/>
                <w:sz w:val="18"/>
                <w:szCs w:val="18"/>
              </w:rPr>
            </w:pPr>
            <w:r w:rsidRPr="007F1BC6">
              <w:rPr>
                <w:rStyle w:val="85pt"/>
                <w:rFonts w:eastAsiaTheme="minorHAnsi"/>
                <w:sz w:val="18"/>
                <w:szCs w:val="18"/>
              </w:rPr>
              <w:t>1. Понятие о профессиональной (производственной) педагогике. Особенности профессионального обучения. Обучение взрослых.</w:t>
            </w:r>
          </w:p>
        </w:tc>
        <w:tc>
          <w:tcPr>
            <w:tcW w:w="1315" w:type="dxa"/>
            <w:vAlign w:val="center"/>
          </w:tcPr>
          <w:p w:rsidR="005113F4" w:rsidRPr="007F1BC6" w:rsidRDefault="005113F4" w:rsidP="007F1BC6">
            <w:pPr>
              <w:jc w:val="center"/>
              <w:rPr>
                <w:rFonts w:ascii="Times New Roman" w:hAnsi="Times New Roman" w:cs="Times New Roman"/>
                <w:sz w:val="26"/>
                <w:szCs w:val="26"/>
              </w:rPr>
            </w:pPr>
            <w:r w:rsidRPr="007F1BC6">
              <w:rPr>
                <w:rStyle w:val="85pt"/>
                <w:rFonts w:eastAsiaTheme="minorHAnsi"/>
              </w:rPr>
              <w:t>1</w:t>
            </w:r>
          </w:p>
        </w:tc>
        <w:tc>
          <w:tcPr>
            <w:tcW w:w="940" w:type="dxa"/>
            <w:vMerge/>
          </w:tcPr>
          <w:p w:rsidR="005113F4" w:rsidRPr="007F1BC6" w:rsidRDefault="005113F4" w:rsidP="007F1BC6">
            <w:pPr>
              <w:jc w:val="center"/>
              <w:rPr>
                <w:rFonts w:ascii="Times New Roman" w:hAnsi="Times New Roman" w:cs="Times New Roman"/>
                <w:i/>
                <w:sz w:val="26"/>
                <w:szCs w:val="26"/>
              </w:rPr>
            </w:pPr>
          </w:p>
        </w:tc>
      </w:tr>
      <w:tr w:rsidR="005113F4" w:rsidRPr="007F1BC6" w:rsidTr="003C212F">
        <w:tc>
          <w:tcPr>
            <w:tcW w:w="2335" w:type="dxa"/>
            <w:vMerge/>
          </w:tcPr>
          <w:p w:rsidR="005113F4" w:rsidRPr="007F1BC6" w:rsidRDefault="005113F4" w:rsidP="007F1BC6">
            <w:pPr>
              <w:rPr>
                <w:rFonts w:ascii="Times New Roman" w:hAnsi="Times New Roman" w:cs="Times New Roman"/>
                <w:i/>
                <w:sz w:val="26"/>
                <w:szCs w:val="26"/>
              </w:rPr>
            </w:pPr>
          </w:p>
        </w:tc>
        <w:tc>
          <w:tcPr>
            <w:tcW w:w="5170" w:type="dxa"/>
            <w:gridSpan w:val="2"/>
            <w:vAlign w:val="bottom"/>
          </w:tcPr>
          <w:p w:rsidR="005113F4" w:rsidRPr="007F1BC6" w:rsidRDefault="005113F4" w:rsidP="007F1BC6">
            <w:pPr>
              <w:jc w:val="both"/>
              <w:rPr>
                <w:rFonts w:ascii="Times New Roman" w:hAnsi="Times New Roman" w:cs="Times New Roman"/>
                <w:sz w:val="18"/>
                <w:szCs w:val="18"/>
              </w:rPr>
            </w:pPr>
            <w:r w:rsidRPr="007F1BC6">
              <w:rPr>
                <w:rStyle w:val="85pt"/>
                <w:rFonts w:eastAsiaTheme="minorHAnsi"/>
                <w:sz w:val="18"/>
                <w:szCs w:val="18"/>
              </w:rPr>
              <w:t xml:space="preserve">2. Дидактика как раздел педагогики, изучающий процессы и системы обучения. Основные принципы дидактики. </w:t>
            </w:r>
            <w:proofErr w:type="gramStart"/>
            <w:r w:rsidRPr="007F1BC6">
              <w:rPr>
                <w:rStyle w:val="85pt"/>
                <w:rFonts w:eastAsiaTheme="minorHAnsi"/>
                <w:sz w:val="18"/>
                <w:szCs w:val="18"/>
              </w:rPr>
              <w:t>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roofErr w:type="gramEnd"/>
          </w:p>
        </w:tc>
        <w:tc>
          <w:tcPr>
            <w:tcW w:w="1315" w:type="dxa"/>
            <w:vAlign w:val="center"/>
          </w:tcPr>
          <w:p w:rsidR="005113F4" w:rsidRPr="007F1BC6" w:rsidRDefault="005113F4" w:rsidP="007F1BC6">
            <w:pPr>
              <w:jc w:val="center"/>
              <w:rPr>
                <w:rFonts w:ascii="Times New Roman" w:hAnsi="Times New Roman" w:cs="Times New Roman"/>
                <w:sz w:val="26"/>
                <w:szCs w:val="26"/>
              </w:rPr>
            </w:pPr>
            <w:r w:rsidRPr="007F1BC6">
              <w:rPr>
                <w:rStyle w:val="85pt0"/>
                <w:rFonts w:eastAsiaTheme="minorHAnsi"/>
              </w:rPr>
              <w:t>1</w:t>
            </w:r>
          </w:p>
        </w:tc>
        <w:tc>
          <w:tcPr>
            <w:tcW w:w="940" w:type="dxa"/>
            <w:vMerge/>
          </w:tcPr>
          <w:p w:rsidR="005113F4" w:rsidRPr="007F1BC6" w:rsidRDefault="005113F4" w:rsidP="007F1BC6">
            <w:pPr>
              <w:jc w:val="center"/>
              <w:rPr>
                <w:rFonts w:ascii="Times New Roman" w:hAnsi="Times New Roman" w:cs="Times New Roman"/>
                <w:i/>
                <w:sz w:val="18"/>
                <w:szCs w:val="18"/>
              </w:rPr>
            </w:pPr>
          </w:p>
        </w:tc>
      </w:tr>
      <w:tr w:rsidR="005113F4" w:rsidTr="003C212F">
        <w:tc>
          <w:tcPr>
            <w:tcW w:w="2335" w:type="dxa"/>
            <w:vMerge/>
          </w:tcPr>
          <w:p w:rsidR="005113F4" w:rsidRDefault="005113F4" w:rsidP="00101BB4">
            <w:pPr>
              <w:rPr>
                <w:rFonts w:ascii="Times New Roman" w:hAnsi="Times New Roman" w:cs="Times New Roman"/>
                <w:sz w:val="26"/>
                <w:szCs w:val="26"/>
              </w:rPr>
            </w:pPr>
          </w:p>
        </w:tc>
        <w:tc>
          <w:tcPr>
            <w:tcW w:w="5170" w:type="dxa"/>
            <w:gridSpan w:val="2"/>
            <w:vAlign w:val="bottom"/>
          </w:tcPr>
          <w:p w:rsidR="005113F4" w:rsidRPr="00101BB4" w:rsidRDefault="005113F4" w:rsidP="00101BB4">
            <w:pPr>
              <w:pStyle w:val="180"/>
              <w:shd w:val="clear" w:color="auto" w:fill="auto"/>
              <w:spacing w:line="240" w:lineRule="auto"/>
              <w:ind w:left="40"/>
              <w:jc w:val="left"/>
              <w:rPr>
                <w:sz w:val="18"/>
                <w:szCs w:val="18"/>
              </w:rPr>
            </w:pPr>
            <w:r w:rsidRPr="00101BB4">
              <w:rPr>
                <w:rStyle w:val="1885pt0pt"/>
                <w:sz w:val="18"/>
                <w:szCs w:val="18"/>
              </w:rPr>
              <w:t>3. Сущность и направленность педагогических инноваций. Интенсивный и экстенсивный пути совершенствования педагогической системы. Объекты инноваций. Уровни нововведений. Гуманистическая педагогика</w:t>
            </w:r>
          </w:p>
        </w:tc>
        <w:tc>
          <w:tcPr>
            <w:tcW w:w="1315" w:type="dxa"/>
            <w:vAlign w:val="center"/>
          </w:tcPr>
          <w:p w:rsidR="005113F4" w:rsidRPr="00101BB4" w:rsidRDefault="005113F4" w:rsidP="00101BB4">
            <w:pPr>
              <w:pStyle w:val="180"/>
              <w:shd w:val="clear" w:color="auto" w:fill="auto"/>
              <w:spacing w:line="240" w:lineRule="auto"/>
              <w:jc w:val="center"/>
              <w:rPr>
                <w:sz w:val="18"/>
                <w:szCs w:val="18"/>
              </w:rPr>
            </w:pPr>
            <w:r w:rsidRPr="00101BB4">
              <w:rPr>
                <w:rStyle w:val="1885pt0pt"/>
                <w:sz w:val="18"/>
                <w:szCs w:val="18"/>
              </w:rPr>
              <w:t>1</w:t>
            </w:r>
          </w:p>
        </w:tc>
        <w:tc>
          <w:tcPr>
            <w:tcW w:w="940" w:type="dxa"/>
          </w:tcPr>
          <w:p w:rsidR="005113F4" w:rsidRPr="00101BB4" w:rsidRDefault="005113F4" w:rsidP="00101BB4">
            <w:pPr>
              <w:rPr>
                <w:sz w:val="18"/>
                <w:szCs w:val="18"/>
              </w:rPr>
            </w:pPr>
          </w:p>
        </w:tc>
      </w:tr>
      <w:tr w:rsidR="005113F4" w:rsidTr="003C212F">
        <w:tc>
          <w:tcPr>
            <w:tcW w:w="2335" w:type="dxa"/>
            <w:vMerge/>
          </w:tcPr>
          <w:p w:rsidR="005113F4" w:rsidRDefault="005113F4" w:rsidP="00101BB4">
            <w:pPr>
              <w:rPr>
                <w:rFonts w:ascii="Times New Roman" w:hAnsi="Times New Roman" w:cs="Times New Roman"/>
                <w:sz w:val="26"/>
                <w:szCs w:val="26"/>
              </w:rPr>
            </w:pPr>
          </w:p>
        </w:tc>
        <w:tc>
          <w:tcPr>
            <w:tcW w:w="7425" w:type="dxa"/>
            <w:gridSpan w:val="4"/>
            <w:vAlign w:val="bottom"/>
          </w:tcPr>
          <w:p w:rsidR="005113F4" w:rsidRPr="00101BB4" w:rsidRDefault="005113F4" w:rsidP="00101BB4">
            <w:pPr>
              <w:pStyle w:val="180"/>
              <w:shd w:val="clear" w:color="auto" w:fill="auto"/>
              <w:spacing w:line="240" w:lineRule="auto"/>
              <w:jc w:val="center"/>
              <w:rPr>
                <w:b/>
                <w:sz w:val="18"/>
                <w:szCs w:val="18"/>
              </w:rPr>
            </w:pPr>
            <w:r w:rsidRPr="00101BB4">
              <w:rPr>
                <w:rStyle w:val="1885pt0pt0"/>
                <w:b/>
                <w:sz w:val="18"/>
                <w:szCs w:val="18"/>
              </w:rPr>
              <w:t>Тематика учебных занятий</w:t>
            </w:r>
          </w:p>
        </w:tc>
      </w:tr>
      <w:tr w:rsidR="005113F4" w:rsidTr="003C212F">
        <w:tc>
          <w:tcPr>
            <w:tcW w:w="2335" w:type="dxa"/>
            <w:vMerge/>
          </w:tcPr>
          <w:p w:rsidR="005113F4" w:rsidRDefault="005113F4" w:rsidP="00101BB4">
            <w:pPr>
              <w:rPr>
                <w:rFonts w:ascii="Times New Roman" w:hAnsi="Times New Roman" w:cs="Times New Roman"/>
                <w:sz w:val="26"/>
                <w:szCs w:val="26"/>
              </w:rPr>
            </w:pPr>
          </w:p>
        </w:tc>
        <w:tc>
          <w:tcPr>
            <w:tcW w:w="6485" w:type="dxa"/>
            <w:gridSpan w:val="3"/>
            <w:vAlign w:val="bottom"/>
          </w:tcPr>
          <w:p w:rsidR="005113F4" w:rsidRPr="00101BB4" w:rsidRDefault="005113F4" w:rsidP="00101BB4">
            <w:pPr>
              <w:pStyle w:val="180"/>
              <w:shd w:val="clear" w:color="auto" w:fill="auto"/>
              <w:spacing w:line="240" w:lineRule="auto"/>
              <w:ind w:left="60"/>
              <w:rPr>
                <w:sz w:val="18"/>
                <w:szCs w:val="18"/>
              </w:rPr>
            </w:pPr>
            <w:r w:rsidRPr="00101BB4">
              <w:rPr>
                <w:rStyle w:val="1885pt0pt0"/>
                <w:sz w:val="18"/>
                <w:szCs w:val="18"/>
              </w:rPr>
              <w:t>1. Теоретическое занятие: Основные понятия педагогики, дидактика и принципы обучения, педагогические инновации</w:t>
            </w:r>
          </w:p>
        </w:tc>
        <w:tc>
          <w:tcPr>
            <w:tcW w:w="940" w:type="dxa"/>
            <w:vAlign w:val="center"/>
          </w:tcPr>
          <w:p w:rsidR="005113F4" w:rsidRPr="00101BB4" w:rsidRDefault="005113F4" w:rsidP="00101BB4">
            <w:pPr>
              <w:pStyle w:val="180"/>
              <w:shd w:val="clear" w:color="auto" w:fill="auto"/>
              <w:spacing w:line="240" w:lineRule="auto"/>
              <w:jc w:val="center"/>
              <w:rPr>
                <w:i/>
                <w:sz w:val="18"/>
                <w:szCs w:val="18"/>
              </w:rPr>
            </w:pPr>
            <w:r w:rsidRPr="00101BB4">
              <w:rPr>
                <w:rStyle w:val="1885pt0pt0"/>
                <w:i w:val="0"/>
                <w:sz w:val="18"/>
                <w:szCs w:val="18"/>
              </w:rPr>
              <w:t>2</w:t>
            </w:r>
          </w:p>
        </w:tc>
      </w:tr>
      <w:tr w:rsidR="005113F4" w:rsidTr="003C212F">
        <w:tc>
          <w:tcPr>
            <w:tcW w:w="2335" w:type="dxa"/>
            <w:vMerge w:val="restart"/>
          </w:tcPr>
          <w:p w:rsidR="005113F4" w:rsidRPr="00246DB1" w:rsidRDefault="005113F4" w:rsidP="00101BB4">
            <w:pPr>
              <w:pStyle w:val="180"/>
              <w:shd w:val="clear" w:color="auto" w:fill="auto"/>
              <w:spacing w:line="240" w:lineRule="auto"/>
              <w:rPr>
                <w:b/>
                <w:sz w:val="18"/>
                <w:szCs w:val="18"/>
              </w:rPr>
            </w:pPr>
            <w:r w:rsidRPr="00246DB1">
              <w:rPr>
                <w:rStyle w:val="1885pt0pt"/>
                <w:b/>
                <w:sz w:val="18"/>
                <w:szCs w:val="18"/>
              </w:rPr>
              <w:t>Тема 1.1.3.</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Современные</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педагогические</w:t>
            </w:r>
          </w:p>
          <w:p w:rsidR="005113F4" w:rsidRPr="00101BB4" w:rsidRDefault="005113F4" w:rsidP="00101BB4">
            <w:pPr>
              <w:pStyle w:val="180"/>
              <w:shd w:val="clear" w:color="auto" w:fill="auto"/>
              <w:spacing w:line="240" w:lineRule="auto"/>
              <w:rPr>
                <w:sz w:val="18"/>
                <w:szCs w:val="18"/>
              </w:rPr>
            </w:pPr>
            <w:r w:rsidRPr="00101BB4">
              <w:rPr>
                <w:rStyle w:val="1885pt0pt"/>
                <w:sz w:val="18"/>
                <w:szCs w:val="18"/>
              </w:rPr>
              <w:t>концепции</w:t>
            </w:r>
          </w:p>
        </w:tc>
        <w:tc>
          <w:tcPr>
            <w:tcW w:w="5170" w:type="dxa"/>
            <w:gridSpan w:val="2"/>
          </w:tcPr>
          <w:p w:rsidR="005113F4" w:rsidRDefault="005113F4" w:rsidP="00101BB4">
            <w:pPr>
              <w:pStyle w:val="180"/>
              <w:shd w:val="clear" w:color="auto" w:fill="auto"/>
              <w:spacing w:line="240" w:lineRule="auto"/>
              <w:ind w:left="60"/>
              <w:jc w:val="left"/>
              <w:rPr>
                <w:rStyle w:val="1885pt0pt"/>
                <w:b/>
                <w:sz w:val="18"/>
                <w:szCs w:val="18"/>
              </w:rPr>
            </w:pPr>
          </w:p>
          <w:p w:rsidR="005113F4" w:rsidRPr="00101BB4" w:rsidRDefault="005113F4" w:rsidP="00101BB4">
            <w:pPr>
              <w:pStyle w:val="180"/>
              <w:shd w:val="clear" w:color="auto" w:fill="auto"/>
              <w:spacing w:line="240" w:lineRule="auto"/>
              <w:ind w:left="60"/>
              <w:jc w:val="left"/>
              <w:rPr>
                <w:b/>
                <w:sz w:val="18"/>
                <w:szCs w:val="18"/>
              </w:rPr>
            </w:pPr>
            <w:r w:rsidRPr="00101BB4">
              <w:rPr>
                <w:rStyle w:val="1885pt0pt"/>
                <w:b/>
                <w:sz w:val="18"/>
                <w:szCs w:val="18"/>
              </w:rPr>
              <w:t>Содержание</w:t>
            </w:r>
          </w:p>
        </w:tc>
        <w:tc>
          <w:tcPr>
            <w:tcW w:w="1315" w:type="dxa"/>
          </w:tcPr>
          <w:p w:rsidR="005113F4" w:rsidRDefault="005113F4" w:rsidP="00101BB4">
            <w:pPr>
              <w:pStyle w:val="5"/>
              <w:shd w:val="clear" w:color="auto" w:fill="auto"/>
              <w:spacing w:line="240" w:lineRule="auto"/>
              <w:ind w:firstLine="0"/>
              <w:jc w:val="center"/>
              <w:rPr>
                <w:rStyle w:val="6pt"/>
                <w:sz w:val="18"/>
                <w:szCs w:val="18"/>
              </w:rPr>
            </w:pPr>
            <w:r w:rsidRPr="00822564">
              <w:rPr>
                <w:rStyle w:val="6pt"/>
                <w:sz w:val="18"/>
                <w:szCs w:val="18"/>
              </w:rPr>
              <w:t>Уровень</w:t>
            </w:r>
          </w:p>
          <w:p w:rsidR="005113F4" w:rsidRPr="00101BB4" w:rsidRDefault="005113F4" w:rsidP="00101BB4">
            <w:pPr>
              <w:pStyle w:val="5"/>
              <w:shd w:val="clear" w:color="auto" w:fill="auto"/>
              <w:spacing w:line="240" w:lineRule="auto"/>
              <w:ind w:firstLine="0"/>
              <w:jc w:val="center"/>
              <w:rPr>
                <w:sz w:val="18"/>
                <w:szCs w:val="18"/>
              </w:rPr>
            </w:pPr>
            <w:r w:rsidRPr="00822564">
              <w:rPr>
                <w:rStyle w:val="6pt"/>
                <w:sz w:val="18"/>
                <w:szCs w:val="18"/>
              </w:rPr>
              <w:t>освоения</w:t>
            </w:r>
          </w:p>
        </w:tc>
        <w:tc>
          <w:tcPr>
            <w:tcW w:w="940" w:type="dxa"/>
            <w:vMerge w:val="restart"/>
            <w:vAlign w:val="center"/>
          </w:tcPr>
          <w:p w:rsidR="005113F4" w:rsidRPr="00101BB4" w:rsidRDefault="005113F4" w:rsidP="00101BB4">
            <w:pPr>
              <w:pStyle w:val="180"/>
              <w:shd w:val="clear" w:color="auto" w:fill="auto"/>
              <w:spacing w:line="240" w:lineRule="auto"/>
              <w:jc w:val="center"/>
              <w:rPr>
                <w:sz w:val="18"/>
                <w:szCs w:val="18"/>
              </w:rPr>
            </w:pPr>
            <w:r w:rsidRPr="00101BB4">
              <w:rPr>
                <w:rStyle w:val="1885pt0pt"/>
                <w:sz w:val="18"/>
                <w:szCs w:val="18"/>
              </w:rPr>
              <w:t>2</w:t>
            </w: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517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1. Типология педагогических концепций. Концепции воспитания и образования. Авторитарное и гуманитарное направления в педагогике. Соотношение свободы и принуждения в образовательном процессе</w:t>
            </w:r>
          </w:p>
        </w:tc>
        <w:tc>
          <w:tcPr>
            <w:tcW w:w="1315" w:type="dxa"/>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rsidR="005113F4" w:rsidRPr="00101BB4" w:rsidRDefault="005113F4" w:rsidP="00101BB4">
            <w:pPr>
              <w:rPr>
                <w:rFonts w:ascii="Times New Roman" w:hAnsi="Times New Roman" w:cs="Times New Roman"/>
                <w:sz w:val="18"/>
                <w:szCs w:val="18"/>
              </w:rPr>
            </w:pP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517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2. Гуманистическая концепция, как социально ориентированное направление в педагогике. Дж. Дьюи: прагматизм в педагогике. К. Роджерс: эмпатия и конгруэнтность как основные качества преподавателя. А. Маслоу: высшие потребности личности. Цель личностно</w:t>
            </w:r>
            <w:r>
              <w:rPr>
                <w:rStyle w:val="1885pt0pt"/>
                <w:rFonts w:eastAsiaTheme="minorHAnsi"/>
                <w:sz w:val="18"/>
                <w:szCs w:val="18"/>
              </w:rPr>
              <w:t xml:space="preserve"> </w:t>
            </w:r>
            <w:r w:rsidRPr="00101BB4">
              <w:rPr>
                <w:rStyle w:val="1885pt0pt"/>
                <w:rFonts w:eastAsiaTheme="minorHAnsi"/>
                <w:sz w:val="18"/>
                <w:szCs w:val="18"/>
              </w:rPr>
              <w:softHyphen/>
              <w:t>ориентированного образования</w:t>
            </w:r>
          </w:p>
        </w:tc>
        <w:tc>
          <w:tcPr>
            <w:tcW w:w="1315" w:type="dxa"/>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rsidR="005113F4" w:rsidRPr="00101BB4" w:rsidRDefault="005113F4" w:rsidP="00101BB4">
            <w:pPr>
              <w:rPr>
                <w:rFonts w:ascii="Times New Roman" w:hAnsi="Times New Roman" w:cs="Times New Roman"/>
                <w:sz w:val="18"/>
                <w:szCs w:val="18"/>
              </w:rPr>
            </w:pP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5170" w:type="dxa"/>
            <w:gridSpan w:val="2"/>
            <w:vAlign w:val="bottom"/>
          </w:tcPr>
          <w:p w:rsidR="005113F4" w:rsidRPr="00101BB4" w:rsidRDefault="005113F4" w:rsidP="00101BB4">
            <w:pPr>
              <w:rPr>
                <w:rFonts w:ascii="Times New Roman" w:hAnsi="Times New Roman" w:cs="Times New Roman"/>
                <w:sz w:val="18"/>
                <w:szCs w:val="18"/>
              </w:rPr>
            </w:pPr>
            <w:r w:rsidRPr="00101BB4">
              <w:rPr>
                <w:rStyle w:val="1885pt0pt"/>
                <w:rFonts w:eastAsiaTheme="minorHAnsi"/>
                <w:sz w:val="18"/>
                <w:szCs w:val="18"/>
              </w:rPr>
              <w:t xml:space="preserve">3. </w:t>
            </w:r>
            <w:proofErr w:type="spellStart"/>
            <w:r w:rsidRPr="00101BB4">
              <w:rPr>
                <w:rStyle w:val="1885pt0pt"/>
                <w:rFonts w:eastAsiaTheme="minorHAnsi"/>
                <w:sz w:val="18"/>
                <w:szCs w:val="18"/>
              </w:rPr>
              <w:t>Бихевиористическая</w:t>
            </w:r>
            <w:proofErr w:type="spellEnd"/>
            <w:r w:rsidRPr="00101BB4">
              <w:rPr>
                <w:rStyle w:val="1885pt0pt"/>
                <w:rFonts w:eastAsiaTheme="minorHAnsi"/>
                <w:sz w:val="18"/>
                <w:szCs w:val="18"/>
              </w:rPr>
              <w:t xml:space="preserve"> педагогика. Учение бихевиоризма об обусловленности поведения человека. Биоинженерный, технологический подход к воспитанию. Система подкреплений в педагогической практике, отрицательное и положительное стимулирование учащихся. Современная критика </w:t>
            </w:r>
            <w:proofErr w:type="spellStart"/>
            <w:r w:rsidRPr="00101BB4">
              <w:rPr>
                <w:rStyle w:val="1885pt0pt"/>
                <w:rFonts w:eastAsiaTheme="minorHAnsi"/>
                <w:sz w:val="18"/>
                <w:szCs w:val="18"/>
              </w:rPr>
              <w:t>бихевиористического</w:t>
            </w:r>
            <w:proofErr w:type="spellEnd"/>
            <w:r w:rsidRPr="00101BB4">
              <w:rPr>
                <w:rStyle w:val="1885pt0pt"/>
                <w:rFonts w:eastAsiaTheme="minorHAnsi"/>
                <w:sz w:val="18"/>
                <w:szCs w:val="18"/>
              </w:rPr>
              <w:t xml:space="preserve"> подхода в педагогике</w:t>
            </w:r>
          </w:p>
        </w:tc>
        <w:tc>
          <w:tcPr>
            <w:tcW w:w="1315" w:type="dxa"/>
            <w:vAlign w:val="center"/>
          </w:tcPr>
          <w:p w:rsidR="005113F4" w:rsidRPr="00101BB4" w:rsidRDefault="005113F4" w:rsidP="00101BB4">
            <w:pPr>
              <w:jc w:val="center"/>
              <w:rPr>
                <w:rFonts w:ascii="Times New Roman" w:hAnsi="Times New Roman" w:cs="Times New Roman"/>
                <w:sz w:val="18"/>
                <w:szCs w:val="18"/>
              </w:rPr>
            </w:pPr>
            <w:r w:rsidRPr="00101BB4">
              <w:rPr>
                <w:rStyle w:val="1885pt0pt"/>
                <w:rFonts w:eastAsiaTheme="minorHAnsi"/>
                <w:sz w:val="18"/>
                <w:szCs w:val="18"/>
              </w:rPr>
              <w:t>1</w:t>
            </w:r>
          </w:p>
        </w:tc>
        <w:tc>
          <w:tcPr>
            <w:tcW w:w="940" w:type="dxa"/>
            <w:vMerge/>
            <w:vAlign w:val="center"/>
          </w:tcPr>
          <w:p w:rsidR="005113F4" w:rsidRPr="00101BB4" w:rsidRDefault="005113F4" w:rsidP="00101BB4">
            <w:pPr>
              <w:rPr>
                <w:rFonts w:ascii="Times New Roman" w:hAnsi="Times New Roman" w:cs="Times New Roman"/>
                <w:sz w:val="18"/>
                <w:szCs w:val="18"/>
              </w:rPr>
            </w:pP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7425" w:type="dxa"/>
            <w:gridSpan w:val="4"/>
            <w:vAlign w:val="bottom"/>
          </w:tcPr>
          <w:p w:rsidR="005113F4" w:rsidRPr="00101BB4" w:rsidRDefault="005113F4" w:rsidP="00101BB4">
            <w:pPr>
              <w:rPr>
                <w:rFonts w:ascii="Times New Roman" w:hAnsi="Times New Roman" w:cs="Times New Roman"/>
                <w:sz w:val="18"/>
                <w:szCs w:val="18"/>
              </w:rPr>
            </w:pPr>
            <w:r w:rsidRPr="00101BB4">
              <w:rPr>
                <w:rStyle w:val="1885pt0pt0"/>
                <w:rFonts w:eastAsiaTheme="minorHAnsi"/>
                <w:sz w:val="18"/>
                <w:szCs w:val="18"/>
              </w:rPr>
              <w:t>Тематика учебных занятий</w:t>
            </w:r>
          </w:p>
        </w:tc>
      </w:tr>
      <w:tr w:rsidR="005113F4" w:rsidTr="003C212F">
        <w:tc>
          <w:tcPr>
            <w:tcW w:w="2335" w:type="dxa"/>
            <w:vMerge/>
          </w:tcPr>
          <w:p w:rsidR="005113F4" w:rsidRPr="00101BB4" w:rsidRDefault="005113F4" w:rsidP="00101BB4">
            <w:pPr>
              <w:rPr>
                <w:rFonts w:ascii="Times New Roman" w:hAnsi="Times New Roman" w:cs="Times New Roman"/>
                <w:sz w:val="18"/>
                <w:szCs w:val="18"/>
              </w:rPr>
            </w:pPr>
          </w:p>
        </w:tc>
        <w:tc>
          <w:tcPr>
            <w:tcW w:w="6485" w:type="dxa"/>
            <w:gridSpan w:val="3"/>
          </w:tcPr>
          <w:p w:rsidR="005113F4" w:rsidRPr="00101BB4" w:rsidRDefault="005113F4" w:rsidP="00101BB4">
            <w:pPr>
              <w:rPr>
                <w:rFonts w:ascii="Times New Roman" w:hAnsi="Times New Roman" w:cs="Times New Roman"/>
                <w:sz w:val="18"/>
                <w:szCs w:val="18"/>
              </w:rPr>
            </w:pPr>
            <w:r w:rsidRPr="00101BB4">
              <w:rPr>
                <w:rStyle w:val="1885pt0pt0"/>
                <w:rFonts w:eastAsiaTheme="minorHAnsi"/>
                <w:sz w:val="18"/>
                <w:szCs w:val="18"/>
              </w:rPr>
              <w:t>1. Теоретическое занятие: Современные педагогические концепции</w:t>
            </w:r>
          </w:p>
        </w:tc>
        <w:tc>
          <w:tcPr>
            <w:tcW w:w="940" w:type="dxa"/>
            <w:vAlign w:val="bottom"/>
          </w:tcPr>
          <w:p w:rsidR="005113F4" w:rsidRPr="00246DB1" w:rsidRDefault="005113F4" w:rsidP="00246DB1">
            <w:pPr>
              <w:jc w:val="center"/>
              <w:rPr>
                <w:rFonts w:ascii="Times New Roman" w:hAnsi="Times New Roman" w:cs="Times New Roman"/>
                <w:i/>
                <w:sz w:val="18"/>
                <w:szCs w:val="18"/>
              </w:rPr>
            </w:pPr>
            <w:r w:rsidRPr="00246DB1">
              <w:rPr>
                <w:rStyle w:val="1885pt0pt0"/>
                <w:rFonts w:eastAsiaTheme="minorHAnsi"/>
                <w:i w:val="0"/>
                <w:sz w:val="18"/>
                <w:szCs w:val="18"/>
              </w:rPr>
              <w:t>2</w:t>
            </w:r>
          </w:p>
        </w:tc>
      </w:tr>
      <w:tr w:rsidR="005113F4" w:rsidTr="003C212F">
        <w:tc>
          <w:tcPr>
            <w:tcW w:w="2335" w:type="dxa"/>
            <w:vMerge w:val="restart"/>
          </w:tcPr>
          <w:p w:rsidR="005113F4" w:rsidRDefault="005113F4" w:rsidP="00246DB1">
            <w:pPr>
              <w:rPr>
                <w:rStyle w:val="1885pt0pt"/>
                <w:rFonts w:eastAsiaTheme="minorHAnsi"/>
                <w:b/>
                <w:sz w:val="18"/>
                <w:szCs w:val="18"/>
              </w:rPr>
            </w:pPr>
            <w:r w:rsidRPr="00E92347">
              <w:rPr>
                <w:rStyle w:val="1885pt0pt"/>
                <w:rFonts w:eastAsiaTheme="minorHAnsi"/>
                <w:b/>
                <w:sz w:val="18"/>
                <w:szCs w:val="18"/>
              </w:rPr>
              <w:lastRenderedPageBreak/>
              <w:t>Тема 1.1.4.</w:t>
            </w:r>
          </w:p>
          <w:p w:rsidR="005113F4" w:rsidRPr="00246DB1" w:rsidRDefault="005113F4" w:rsidP="00246DB1">
            <w:pPr>
              <w:rPr>
                <w:rFonts w:ascii="Times New Roman" w:hAnsi="Times New Roman" w:cs="Times New Roman"/>
                <w:sz w:val="18"/>
                <w:szCs w:val="18"/>
              </w:rPr>
            </w:pPr>
            <w:r w:rsidRPr="00246DB1">
              <w:rPr>
                <w:rStyle w:val="1885pt0pt"/>
                <w:rFonts w:eastAsiaTheme="minorHAnsi"/>
                <w:sz w:val="18"/>
                <w:szCs w:val="18"/>
              </w:rPr>
              <w:t>Воспитание в процессе обучения</w:t>
            </w:r>
          </w:p>
        </w:tc>
        <w:tc>
          <w:tcPr>
            <w:tcW w:w="5170" w:type="dxa"/>
            <w:gridSpan w:val="2"/>
          </w:tcPr>
          <w:p w:rsidR="005113F4" w:rsidRDefault="005113F4" w:rsidP="00246DB1">
            <w:pPr>
              <w:pStyle w:val="180"/>
              <w:shd w:val="clear" w:color="auto" w:fill="auto"/>
              <w:spacing w:line="240" w:lineRule="auto"/>
              <w:ind w:left="120"/>
              <w:jc w:val="left"/>
              <w:rPr>
                <w:rStyle w:val="1885pt0pt"/>
                <w:b/>
                <w:sz w:val="18"/>
                <w:szCs w:val="18"/>
              </w:rPr>
            </w:pPr>
          </w:p>
          <w:p w:rsidR="005113F4" w:rsidRPr="00192A1D" w:rsidRDefault="005113F4" w:rsidP="00246DB1">
            <w:pPr>
              <w:pStyle w:val="180"/>
              <w:shd w:val="clear" w:color="auto" w:fill="auto"/>
              <w:spacing w:line="240" w:lineRule="auto"/>
              <w:ind w:left="120"/>
              <w:jc w:val="left"/>
              <w:rPr>
                <w:b/>
                <w:sz w:val="18"/>
                <w:szCs w:val="18"/>
              </w:rPr>
            </w:pPr>
            <w:r w:rsidRPr="00192A1D">
              <w:rPr>
                <w:rStyle w:val="1885pt0pt"/>
                <w:b/>
                <w:sz w:val="18"/>
                <w:szCs w:val="18"/>
              </w:rPr>
              <w:t>Содержание</w:t>
            </w:r>
          </w:p>
        </w:tc>
        <w:tc>
          <w:tcPr>
            <w:tcW w:w="1315" w:type="dxa"/>
          </w:tcPr>
          <w:p w:rsidR="005113F4" w:rsidRDefault="005113F4" w:rsidP="00246DB1">
            <w:pPr>
              <w:pStyle w:val="180"/>
              <w:shd w:val="clear" w:color="auto" w:fill="auto"/>
              <w:spacing w:line="240" w:lineRule="auto"/>
              <w:jc w:val="center"/>
              <w:rPr>
                <w:rStyle w:val="187pt0pt"/>
                <w:sz w:val="18"/>
                <w:szCs w:val="18"/>
              </w:rPr>
            </w:pPr>
            <w:r w:rsidRPr="00246DB1">
              <w:rPr>
                <w:rStyle w:val="187pt0pt"/>
                <w:sz w:val="18"/>
                <w:szCs w:val="18"/>
              </w:rPr>
              <w:t>Уровень</w:t>
            </w:r>
          </w:p>
          <w:p w:rsidR="005113F4" w:rsidRPr="00246DB1" w:rsidRDefault="005113F4" w:rsidP="00246DB1">
            <w:pPr>
              <w:pStyle w:val="180"/>
              <w:shd w:val="clear" w:color="auto" w:fill="auto"/>
              <w:spacing w:line="240" w:lineRule="auto"/>
              <w:jc w:val="center"/>
              <w:rPr>
                <w:sz w:val="18"/>
                <w:szCs w:val="18"/>
              </w:rPr>
            </w:pPr>
            <w:r w:rsidRPr="00246DB1">
              <w:rPr>
                <w:rStyle w:val="187pt0pt"/>
                <w:sz w:val="18"/>
                <w:szCs w:val="18"/>
              </w:rPr>
              <w:t>освоения</w:t>
            </w:r>
          </w:p>
        </w:tc>
        <w:tc>
          <w:tcPr>
            <w:tcW w:w="940" w:type="dxa"/>
            <w:vMerge w:val="restart"/>
          </w:tcPr>
          <w:p w:rsidR="005113F4" w:rsidRDefault="005113F4" w:rsidP="00C05FB5">
            <w:pPr>
              <w:jc w:val="center"/>
              <w:rPr>
                <w:rFonts w:ascii="Times New Roman" w:hAnsi="Times New Roman" w:cs="Times New Roman"/>
                <w:sz w:val="26"/>
                <w:szCs w:val="26"/>
              </w:rPr>
            </w:pPr>
          </w:p>
          <w:p w:rsidR="005113F4" w:rsidRDefault="005113F4" w:rsidP="00C05FB5">
            <w:pPr>
              <w:jc w:val="center"/>
              <w:rPr>
                <w:rFonts w:ascii="Times New Roman" w:hAnsi="Times New Roman" w:cs="Times New Roman"/>
                <w:sz w:val="26"/>
                <w:szCs w:val="26"/>
              </w:rPr>
            </w:pPr>
          </w:p>
          <w:p w:rsidR="005113F4" w:rsidRDefault="005113F4" w:rsidP="00C05FB5">
            <w:pPr>
              <w:jc w:val="center"/>
              <w:rPr>
                <w:rFonts w:ascii="Times New Roman" w:hAnsi="Times New Roman" w:cs="Times New Roman"/>
                <w:sz w:val="26"/>
                <w:szCs w:val="26"/>
              </w:rPr>
            </w:pPr>
            <w:r>
              <w:rPr>
                <w:rFonts w:ascii="Times New Roman" w:hAnsi="Times New Roman" w:cs="Times New Roman"/>
                <w:sz w:val="18"/>
                <w:szCs w:val="18"/>
              </w:rPr>
              <w:t>2</w:t>
            </w:r>
          </w:p>
        </w:tc>
      </w:tr>
      <w:tr w:rsidR="005113F4" w:rsidTr="003C212F">
        <w:tc>
          <w:tcPr>
            <w:tcW w:w="2335" w:type="dxa"/>
            <w:vMerge/>
          </w:tcPr>
          <w:p w:rsidR="005113F4" w:rsidRDefault="005113F4" w:rsidP="00246DB1">
            <w:pPr>
              <w:rPr>
                <w:rFonts w:ascii="Times New Roman" w:hAnsi="Times New Roman" w:cs="Times New Roman"/>
                <w:sz w:val="26"/>
                <w:szCs w:val="26"/>
              </w:rPr>
            </w:pPr>
          </w:p>
        </w:tc>
        <w:tc>
          <w:tcPr>
            <w:tcW w:w="5170" w:type="dxa"/>
            <w:gridSpan w:val="2"/>
            <w:vAlign w:val="bottom"/>
          </w:tcPr>
          <w:p w:rsidR="005113F4" w:rsidRPr="00246DB1" w:rsidRDefault="005113F4" w:rsidP="00246DB1">
            <w:pPr>
              <w:pStyle w:val="180"/>
              <w:shd w:val="clear" w:color="auto" w:fill="auto"/>
              <w:spacing w:line="240" w:lineRule="auto"/>
              <w:jc w:val="left"/>
              <w:rPr>
                <w:sz w:val="18"/>
                <w:szCs w:val="18"/>
              </w:rPr>
            </w:pPr>
            <w:r w:rsidRPr="00246DB1">
              <w:rPr>
                <w:rStyle w:val="1885pt0pt"/>
                <w:sz w:val="18"/>
                <w:szCs w:val="18"/>
              </w:rPr>
              <w:t>1. Цели и задачи воспитания в процессе обучения водителей. Воспитание взрослых. Воспитание на анализе причин дорожно-транспортных происшествий. Воспитание дисциплинированности и ответственности за безопасность движения. Воспитание экологической культуры</w:t>
            </w:r>
          </w:p>
        </w:tc>
        <w:tc>
          <w:tcPr>
            <w:tcW w:w="1315" w:type="dxa"/>
            <w:vAlign w:val="center"/>
          </w:tcPr>
          <w:p w:rsidR="005113F4" w:rsidRPr="00246DB1" w:rsidRDefault="005113F4" w:rsidP="00246DB1">
            <w:pPr>
              <w:pStyle w:val="180"/>
              <w:shd w:val="clear" w:color="auto" w:fill="auto"/>
              <w:spacing w:line="240" w:lineRule="auto"/>
              <w:jc w:val="center"/>
              <w:rPr>
                <w:sz w:val="18"/>
                <w:szCs w:val="18"/>
              </w:rPr>
            </w:pPr>
            <w:r w:rsidRPr="00246DB1">
              <w:rPr>
                <w:rStyle w:val="1885pt0pt"/>
                <w:sz w:val="18"/>
                <w:szCs w:val="18"/>
              </w:rPr>
              <w:t>2</w:t>
            </w:r>
          </w:p>
        </w:tc>
        <w:tc>
          <w:tcPr>
            <w:tcW w:w="940" w:type="dxa"/>
            <w:vMerge/>
          </w:tcPr>
          <w:p w:rsidR="005113F4" w:rsidRPr="00C05FB5" w:rsidRDefault="005113F4" w:rsidP="00C05FB5">
            <w:pPr>
              <w:jc w:val="center"/>
              <w:rPr>
                <w:rFonts w:ascii="Times New Roman" w:hAnsi="Times New Roman" w:cs="Times New Roman"/>
                <w:sz w:val="18"/>
                <w:szCs w:val="18"/>
              </w:rPr>
            </w:pPr>
          </w:p>
        </w:tc>
      </w:tr>
      <w:tr w:rsidR="005113F4" w:rsidTr="003C212F">
        <w:trPr>
          <w:trHeight w:val="450"/>
        </w:trPr>
        <w:tc>
          <w:tcPr>
            <w:tcW w:w="2335" w:type="dxa"/>
            <w:vMerge/>
          </w:tcPr>
          <w:p w:rsidR="005113F4" w:rsidRDefault="005113F4" w:rsidP="00246DB1">
            <w:pPr>
              <w:rPr>
                <w:rFonts w:ascii="Times New Roman" w:hAnsi="Times New Roman" w:cs="Times New Roman"/>
                <w:sz w:val="26"/>
                <w:szCs w:val="26"/>
              </w:rPr>
            </w:pPr>
          </w:p>
        </w:tc>
        <w:tc>
          <w:tcPr>
            <w:tcW w:w="5170" w:type="dxa"/>
            <w:gridSpan w:val="2"/>
            <w:vAlign w:val="bottom"/>
          </w:tcPr>
          <w:p w:rsidR="005113F4" w:rsidRPr="00192A1D" w:rsidRDefault="005113F4" w:rsidP="00192A1D">
            <w:pPr>
              <w:pStyle w:val="180"/>
              <w:shd w:val="clear" w:color="auto" w:fill="auto"/>
              <w:spacing w:line="202" w:lineRule="exact"/>
              <w:jc w:val="left"/>
              <w:rPr>
                <w:rStyle w:val="1885pt0pt"/>
                <w:sz w:val="18"/>
                <w:szCs w:val="18"/>
              </w:rPr>
            </w:pPr>
            <w:r w:rsidRPr="00192A1D">
              <w:rPr>
                <w:rStyle w:val="1885pt0pt"/>
                <w:sz w:val="18"/>
                <w:szCs w:val="18"/>
              </w:rPr>
              <w:t>2. Роль личности обучающего, его педагогических навыков и способностей в воспитании обучающихся</w:t>
            </w:r>
          </w:p>
          <w:p w:rsidR="005113F4" w:rsidRDefault="005113F4" w:rsidP="00246DB1">
            <w:pPr>
              <w:pStyle w:val="180"/>
              <w:shd w:val="clear" w:color="auto" w:fill="auto"/>
              <w:spacing w:line="202" w:lineRule="exact"/>
              <w:ind w:left="120"/>
              <w:jc w:val="left"/>
            </w:pPr>
          </w:p>
        </w:tc>
        <w:tc>
          <w:tcPr>
            <w:tcW w:w="1315" w:type="dxa"/>
            <w:vAlign w:val="center"/>
          </w:tcPr>
          <w:p w:rsidR="005113F4" w:rsidRPr="00C05FB5" w:rsidRDefault="005113F4" w:rsidP="00246DB1">
            <w:pPr>
              <w:pStyle w:val="180"/>
              <w:shd w:val="clear" w:color="auto" w:fill="auto"/>
              <w:spacing w:line="170" w:lineRule="exact"/>
              <w:jc w:val="center"/>
              <w:rPr>
                <w:sz w:val="18"/>
                <w:szCs w:val="18"/>
              </w:rPr>
            </w:pPr>
            <w:r w:rsidRPr="00C05FB5">
              <w:rPr>
                <w:rStyle w:val="1885pt0pt"/>
                <w:sz w:val="18"/>
                <w:szCs w:val="18"/>
              </w:rPr>
              <w:t>2</w:t>
            </w:r>
          </w:p>
        </w:tc>
        <w:tc>
          <w:tcPr>
            <w:tcW w:w="940" w:type="dxa"/>
            <w:vMerge/>
          </w:tcPr>
          <w:p w:rsidR="005113F4" w:rsidRDefault="005113F4" w:rsidP="00246DB1">
            <w:pPr>
              <w:rPr>
                <w:rFonts w:ascii="Times New Roman" w:hAnsi="Times New Roman" w:cs="Times New Roman"/>
                <w:sz w:val="26"/>
                <w:szCs w:val="26"/>
              </w:rPr>
            </w:pPr>
          </w:p>
        </w:tc>
      </w:tr>
      <w:tr w:rsidR="005113F4" w:rsidTr="003C212F">
        <w:trPr>
          <w:trHeight w:val="70"/>
        </w:trPr>
        <w:tc>
          <w:tcPr>
            <w:tcW w:w="2335" w:type="dxa"/>
            <w:vMerge w:val="restart"/>
          </w:tcPr>
          <w:p w:rsidR="005113F4" w:rsidRDefault="005113F4" w:rsidP="00246DB1">
            <w:pPr>
              <w:rPr>
                <w:rFonts w:ascii="Times New Roman" w:hAnsi="Times New Roman" w:cs="Times New Roman"/>
                <w:sz w:val="26"/>
                <w:szCs w:val="26"/>
              </w:rPr>
            </w:pPr>
          </w:p>
        </w:tc>
        <w:tc>
          <w:tcPr>
            <w:tcW w:w="5170" w:type="dxa"/>
            <w:gridSpan w:val="2"/>
            <w:vAlign w:val="bottom"/>
          </w:tcPr>
          <w:p w:rsidR="005113F4" w:rsidRPr="00C05FB5" w:rsidRDefault="005113F4" w:rsidP="00246DB1">
            <w:pPr>
              <w:pStyle w:val="180"/>
              <w:shd w:val="clear" w:color="auto" w:fill="auto"/>
              <w:spacing w:line="202" w:lineRule="exact"/>
              <w:rPr>
                <w:sz w:val="18"/>
                <w:szCs w:val="18"/>
              </w:rPr>
            </w:pPr>
            <w:r w:rsidRPr="00C05FB5">
              <w:rPr>
                <w:rStyle w:val="1885pt0pt"/>
                <w:sz w:val="18"/>
                <w:szCs w:val="18"/>
              </w:rPr>
              <w:t xml:space="preserve">3. Технологии воспитания. Воспитание средствами обучения. Самовоспитание </w:t>
            </w:r>
            <w:proofErr w:type="gramStart"/>
            <w:r w:rsidRPr="00C05FB5">
              <w:rPr>
                <w:rStyle w:val="1885pt0pt"/>
                <w:sz w:val="18"/>
                <w:szCs w:val="18"/>
              </w:rPr>
              <w:t>обучающихся</w:t>
            </w:r>
            <w:proofErr w:type="gramEnd"/>
            <w:r w:rsidRPr="00C05FB5">
              <w:rPr>
                <w:rStyle w:val="1885pt0pt"/>
                <w:sz w:val="18"/>
                <w:szCs w:val="18"/>
              </w:rPr>
              <w:t>. Методы самовоспитания</w:t>
            </w:r>
          </w:p>
        </w:tc>
        <w:tc>
          <w:tcPr>
            <w:tcW w:w="1315" w:type="dxa"/>
            <w:vAlign w:val="center"/>
          </w:tcPr>
          <w:p w:rsidR="005113F4" w:rsidRPr="00C05FB5" w:rsidRDefault="005113F4" w:rsidP="00246DB1">
            <w:pPr>
              <w:pStyle w:val="180"/>
              <w:shd w:val="clear" w:color="auto" w:fill="auto"/>
              <w:spacing w:line="170" w:lineRule="exact"/>
              <w:jc w:val="center"/>
              <w:rPr>
                <w:sz w:val="18"/>
                <w:szCs w:val="18"/>
              </w:rPr>
            </w:pPr>
            <w:r w:rsidRPr="00C05FB5">
              <w:rPr>
                <w:rStyle w:val="1885pt0pt"/>
                <w:sz w:val="18"/>
                <w:szCs w:val="18"/>
              </w:rPr>
              <w:t>3</w:t>
            </w:r>
          </w:p>
        </w:tc>
        <w:tc>
          <w:tcPr>
            <w:tcW w:w="940" w:type="dxa"/>
          </w:tcPr>
          <w:p w:rsidR="005113F4" w:rsidRDefault="005113F4" w:rsidP="00C05FB5">
            <w:pPr>
              <w:jc w:val="center"/>
              <w:rPr>
                <w:rFonts w:ascii="Times New Roman" w:hAnsi="Times New Roman" w:cs="Times New Roman"/>
                <w:sz w:val="26"/>
                <w:szCs w:val="26"/>
              </w:rPr>
            </w:pPr>
          </w:p>
        </w:tc>
      </w:tr>
      <w:tr w:rsidR="005113F4" w:rsidTr="003C212F">
        <w:tc>
          <w:tcPr>
            <w:tcW w:w="2335" w:type="dxa"/>
            <w:vMerge/>
          </w:tcPr>
          <w:p w:rsidR="005113F4" w:rsidRDefault="005113F4" w:rsidP="00C05FB5">
            <w:pPr>
              <w:rPr>
                <w:rFonts w:ascii="Times New Roman" w:hAnsi="Times New Roman" w:cs="Times New Roman"/>
                <w:sz w:val="26"/>
                <w:szCs w:val="26"/>
              </w:rPr>
            </w:pPr>
          </w:p>
        </w:tc>
        <w:tc>
          <w:tcPr>
            <w:tcW w:w="5170" w:type="dxa"/>
            <w:gridSpan w:val="2"/>
            <w:vAlign w:val="bottom"/>
          </w:tcPr>
          <w:p w:rsidR="005113F4" w:rsidRPr="00C05FB5" w:rsidRDefault="005113F4" w:rsidP="00C05FB5">
            <w:pPr>
              <w:pStyle w:val="180"/>
              <w:shd w:val="clear" w:color="auto" w:fill="auto"/>
              <w:spacing w:line="240" w:lineRule="auto"/>
              <w:jc w:val="center"/>
              <w:rPr>
                <w:b/>
                <w:sz w:val="18"/>
                <w:szCs w:val="18"/>
              </w:rPr>
            </w:pPr>
            <w:r w:rsidRPr="00C05FB5">
              <w:rPr>
                <w:rStyle w:val="1885pt0pt0"/>
                <w:b/>
                <w:sz w:val="18"/>
                <w:szCs w:val="18"/>
              </w:rPr>
              <w:t>Тематика учебных занятий</w:t>
            </w:r>
          </w:p>
        </w:tc>
        <w:tc>
          <w:tcPr>
            <w:tcW w:w="1315" w:type="dxa"/>
          </w:tcPr>
          <w:p w:rsidR="005113F4" w:rsidRPr="00C05FB5" w:rsidRDefault="005113F4" w:rsidP="00C05FB5">
            <w:pPr>
              <w:rPr>
                <w:rFonts w:ascii="Times New Roman" w:hAnsi="Times New Roman" w:cs="Times New Roman"/>
                <w:sz w:val="18"/>
                <w:szCs w:val="18"/>
              </w:rPr>
            </w:pPr>
          </w:p>
        </w:tc>
        <w:tc>
          <w:tcPr>
            <w:tcW w:w="940" w:type="dxa"/>
          </w:tcPr>
          <w:p w:rsidR="005113F4" w:rsidRPr="00C05FB5" w:rsidRDefault="005113F4" w:rsidP="00C05FB5">
            <w:pPr>
              <w:rPr>
                <w:rFonts w:ascii="Times New Roman" w:hAnsi="Times New Roman" w:cs="Times New Roman"/>
                <w:sz w:val="18"/>
                <w:szCs w:val="18"/>
              </w:rPr>
            </w:pPr>
          </w:p>
        </w:tc>
      </w:tr>
      <w:tr w:rsidR="005113F4" w:rsidTr="003C212F">
        <w:tc>
          <w:tcPr>
            <w:tcW w:w="2335" w:type="dxa"/>
            <w:vMerge/>
          </w:tcPr>
          <w:p w:rsidR="005113F4" w:rsidRDefault="005113F4" w:rsidP="00C05FB5">
            <w:pPr>
              <w:rPr>
                <w:rFonts w:ascii="Times New Roman" w:hAnsi="Times New Roman" w:cs="Times New Roman"/>
                <w:sz w:val="26"/>
                <w:szCs w:val="26"/>
              </w:rPr>
            </w:pPr>
          </w:p>
        </w:tc>
        <w:tc>
          <w:tcPr>
            <w:tcW w:w="6485" w:type="dxa"/>
            <w:gridSpan w:val="3"/>
          </w:tcPr>
          <w:p w:rsidR="005113F4" w:rsidRPr="00C05FB5" w:rsidRDefault="005113F4" w:rsidP="00C05FB5">
            <w:pPr>
              <w:rPr>
                <w:rFonts w:ascii="Times New Roman" w:hAnsi="Times New Roman" w:cs="Times New Roman"/>
                <w:sz w:val="18"/>
                <w:szCs w:val="18"/>
              </w:rPr>
            </w:pPr>
            <w:r w:rsidRPr="00C05FB5">
              <w:rPr>
                <w:rStyle w:val="1885pt0pt0"/>
                <w:rFonts w:eastAsiaTheme="minorHAnsi"/>
                <w:sz w:val="18"/>
                <w:szCs w:val="18"/>
              </w:rPr>
              <w:t>1. Теоретическое занятие: Во</w:t>
            </w:r>
            <w:r>
              <w:rPr>
                <w:rStyle w:val="1885pt0pt0"/>
                <w:rFonts w:eastAsiaTheme="minorHAnsi"/>
                <w:sz w:val="18"/>
                <w:szCs w:val="18"/>
              </w:rPr>
              <w:t xml:space="preserve">спитание в процессе обучения </w:t>
            </w:r>
          </w:p>
        </w:tc>
        <w:tc>
          <w:tcPr>
            <w:tcW w:w="940" w:type="dxa"/>
          </w:tcPr>
          <w:p w:rsidR="005113F4" w:rsidRPr="00C05FB5" w:rsidRDefault="005113F4" w:rsidP="00C05FB5">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val="restart"/>
          </w:tcPr>
          <w:p w:rsidR="005113F4" w:rsidRPr="00176BAB" w:rsidRDefault="005113F4" w:rsidP="00176BAB">
            <w:pPr>
              <w:pStyle w:val="5"/>
              <w:shd w:val="clear" w:color="auto" w:fill="auto"/>
              <w:spacing w:line="197" w:lineRule="exact"/>
              <w:ind w:firstLine="0"/>
              <w:jc w:val="left"/>
              <w:rPr>
                <w:b/>
                <w:sz w:val="18"/>
                <w:szCs w:val="18"/>
              </w:rPr>
            </w:pPr>
            <w:r w:rsidRPr="00176BAB">
              <w:rPr>
                <w:rStyle w:val="85pt"/>
                <w:b/>
                <w:sz w:val="18"/>
                <w:szCs w:val="18"/>
              </w:rPr>
              <w:t>Тема 1.1.5.</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Профессионально-</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педагогическая</w:t>
            </w:r>
          </w:p>
          <w:p w:rsidR="005113F4" w:rsidRPr="00176BAB" w:rsidRDefault="005113F4" w:rsidP="00176BAB">
            <w:pPr>
              <w:pStyle w:val="5"/>
              <w:shd w:val="clear" w:color="auto" w:fill="auto"/>
              <w:spacing w:line="197" w:lineRule="exact"/>
              <w:ind w:firstLine="0"/>
              <w:jc w:val="left"/>
              <w:rPr>
                <w:sz w:val="18"/>
                <w:szCs w:val="18"/>
              </w:rPr>
            </w:pPr>
            <w:r w:rsidRPr="00176BAB">
              <w:rPr>
                <w:rStyle w:val="85pt"/>
                <w:sz w:val="18"/>
                <w:szCs w:val="18"/>
              </w:rPr>
              <w:t>деятельность</w:t>
            </w:r>
          </w:p>
          <w:p w:rsidR="005113F4" w:rsidRDefault="005113F4" w:rsidP="00176BAB">
            <w:pPr>
              <w:rPr>
                <w:rFonts w:ascii="Times New Roman" w:hAnsi="Times New Roman" w:cs="Times New Roman"/>
                <w:sz w:val="26"/>
                <w:szCs w:val="26"/>
              </w:rPr>
            </w:pPr>
            <w:r w:rsidRPr="00176BAB">
              <w:rPr>
                <w:rStyle w:val="85pt"/>
                <w:rFonts w:eastAsiaTheme="minorHAnsi"/>
                <w:sz w:val="18"/>
                <w:szCs w:val="18"/>
              </w:rPr>
              <w:t>преподавателя</w:t>
            </w:r>
          </w:p>
        </w:tc>
        <w:tc>
          <w:tcPr>
            <w:tcW w:w="5170" w:type="dxa"/>
            <w:gridSpan w:val="2"/>
          </w:tcPr>
          <w:p w:rsidR="005113F4" w:rsidRDefault="005113F4" w:rsidP="00176BAB">
            <w:pPr>
              <w:pStyle w:val="5"/>
              <w:shd w:val="clear" w:color="auto" w:fill="auto"/>
              <w:spacing w:line="240" w:lineRule="auto"/>
              <w:ind w:left="60" w:firstLine="0"/>
              <w:jc w:val="left"/>
              <w:rPr>
                <w:rStyle w:val="85pt"/>
                <w:b/>
                <w:sz w:val="18"/>
                <w:szCs w:val="18"/>
              </w:rPr>
            </w:pPr>
          </w:p>
          <w:p w:rsidR="005113F4" w:rsidRPr="00192A1D" w:rsidRDefault="005113F4" w:rsidP="00176BAB">
            <w:pPr>
              <w:pStyle w:val="5"/>
              <w:shd w:val="clear" w:color="auto" w:fill="auto"/>
              <w:spacing w:line="240" w:lineRule="auto"/>
              <w:ind w:left="60" w:firstLine="0"/>
              <w:jc w:val="left"/>
              <w:rPr>
                <w:b/>
                <w:sz w:val="18"/>
                <w:szCs w:val="18"/>
              </w:rPr>
            </w:pPr>
            <w:r w:rsidRPr="00192A1D">
              <w:rPr>
                <w:rStyle w:val="85pt"/>
                <w:b/>
                <w:sz w:val="18"/>
                <w:szCs w:val="18"/>
              </w:rPr>
              <w:t>Содержание</w:t>
            </w:r>
          </w:p>
        </w:tc>
        <w:tc>
          <w:tcPr>
            <w:tcW w:w="1315" w:type="dxa"/>
            <w:vAlign w:val="bottom"/>
          </w:tcPr>
          <w:p w:rsidR="005113F4" w:rsidRDefault="005113F4" w:rsidP="00192A1D">
            <w:pPr>
              <w:pStyle w:val="5"/>
              <w:shd w:val="clear" w:color="auto" w:fill="auto"/>
              <w:spacing w:line="240" w:lineRule="auto"/>
              <w:ind w:firstLine="0"/>
              <w:jc w:val="center"/>
              <w:rPr>
                <w:rStyle w:val="6pt"/>
                <w:sz w:val="18"/>
                <w:szCs w:val="18"/>
              </w:rPr>
            </w:pPr>
            <w:r w:rsidRPr="00176BAB">
              <w:rPr>
                <w:rStyle w:val="6pt"/>
                <w:sz w:val="18"/>
                <w:szCs w:val="18"/>
              </w:rPr>
              <w:t>Уровень</w:t>
            </w:r>
          </w:p>
          <w:p w:rsidR="005113F4" w:rsidRPr="00176BAB" w:rsidRDefault="005113F4" w:rsidP="00192A1D">
            <w:pPr>
              <w:pStyle w:val="5"/>
              <w:shd w:val="clear" w:color="auto" w:fill="auto"/>
              <w:spacing w:line="240" w:lineRule="auto"/>
              <w:ind w:firstLine="0"/>
              <w:jc w:val="center"/>
              <w:rPr>
                <w:sz w:val="18"/>
                <w:szCs w:val="18"/>
              </w:rPr>
            </w:pPr>
            <w:r w:rsidRPr="00176BAB">
              <w:rPr>
                <w:rStyle w:val="6pt"/>
                <w:sz w:val="18"/>
                <w:szCs w:val="18"/>
              </w:rPr>
              <w:t>освоения</w:t>
            </w:r>
          </w:p>
        </w:tc>
        <w:tc>
          <w:tcPr>
            <w:tcW w:w="940" w:type="dxa"/>
            <w:vMerge w:val="restart"/>
          </w:tcPr>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p>
          <w:p w:rsidR="005113F4" w:rsidRDefault="005113F4" w:rsidP="00176BAB">
            <w:pPr>
              <w:jc w:val="center"/>
              <w:rPr>
                <w:rFonts w:ascii="Times New Roman" w:hAnsi="Times New Roman" w:cs="Times New Roman"/>
                <w:sz w:val="18"/>
                <w:szCs w:val="18"/>
              </w:rPr>
            </w:pPr>
            <w:r>
              <w:rPr>
                <w:rFonts w:ascii="Times New Roman" w:hAnsi="Times New Roman" w:cs="Times New Roman"/>
                <w:sz w:val="18"/>
                <w:szCs w:val="18"/>
              </w:rPr>
              <w:t>4</w:t>
            </w: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517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1. Методологическая структура педагогической деятельности преподавателя. Самосознание преподавателя. Структура способностей и педагогического мастерства</w:t>
            </w:r>
          </w:p>
        </w:tc>
        <w:tc>
          <w:tcPr>
            <w:tcW w:w="1315" w:type="dxa"/>
            <w:vAlign w:val="bottom"/>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2</w:t>
            </w:r>
          </w:p>
        </w:tc>
        <w:tc>
          <w:tcPr>
            <w:tcW w:w="940" w:type="dxa"/>
            <w:vMerge/>
          </w:tcPr>
          <w:p w:rsidR="005113F4" w:rsidRDefault="005113F4" w:rsidP="00176BAB">
            <w:pPr>
              <w:jc w:val="center"/>
              <w:rPr>
                <w:rFonts w:ascii="Times New Roman" w:hAnsi="Times New Roman" w:cs="Times New Roman"/>
                <w:sz w:val="18"/>
                <w:szCs w:val="18"/>
              </w:rPr>
            </w:pP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517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2. Педагогический процесс как объект деятельности преподавателя.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w:t>
            </w:r>
          </w:p>
        </w:tc>
        <w:tc>
          <w:tcPr>
            <w:tcW w:w="1315" w:type="dxa"/>
            <w:vAlign w:val="center"/>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3</w:t>
            </w:r>
          </w:p>
        </w:tc>
        <w:tc>
          <w:tcPr>
            <w:tcW w:w="940" w:type="dxa"/>
            <w:vMerge/>
          </w:tcPr>
          <w:p w:rsidR="005113F4" w:rsidRDefault="005113F4" w:rsidP="00176BAB">
            <w:pPr>
              <w:jc w:val="center"/>
              <w:rPr>
                <w:rFonts w:ascii="Times New Roman" w:hAnsi="Times New Roman" w:cs="Times New Roman"/>
                <w:sz w:val="18"/>
                <w:szCs w:val="18"/>
              </w:rPr>
            </w:pP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5170" w:type="dxa"/>
            <w:gridSpan w:val="2"/>
            <w:vAlign w:val="bottom"/>
          </w:tcPr>
          <w:p w:rsidR="005113F4" w:rsidRPr="00176BAB" w:rsidRDefault="005113F4" w:rsidP="00176BAB">
            <w:pPr>
              <w:pStyle w:val="5"/>
              <w:shd w:val="clear" w:color="auto" w:fill="auto"/>
              <w:spacing w:line="240" w:lineRule="auto"/>
              <w:ind w:left="60" w:firstLine="0"/>
              <w:jc w:val="left"/>
              <w:rPr>
                <w:sz w:val="18"/>
                <w:szCs w:val="18"/>
              </w:rPr>
            </w:pPr>
            <w:r w:rsidRPr="00176BAB">
              <w:rPr>
                <w:rStyle w:val="85pt"/>
                <w:sz w:val="18"/>
                <w:szCs w:val="18"/>
              </w:rPr>
              <w:t>3. Профессионально важные качества, необходимые преподавателю для общения с аудиторией. Профессиональная этика и педагогический такт преподавателя. Педагогическое мастерство преподавателя. Стили педагогического управления</w:t>
            </w:r>
          </w:p>
        </w:tc>
        <w:tc>
          <w:tcPr>
            <w:tcW w:w="1315" w:type="dxa"/>
            <w:vAlign w:val="center"/>
          </w:tcPr>
          <w:p w:rsidR="005113F4" w:rsidRPr="00176BAB" w:rsidRDefault="005113F4" w:rsidP="00176BAB">
            <w:pPr>
              <w:pStyle w:val="5"/>
              <w:shd w:val="clear" w:color="auto" w:fill="auto"/>
              <w:spacing w:line="240" w:lineRule="auto"/>
              <w:ind w:firstLine="0"/>
              <w:jc w:val="center"/>
              <w:rPr>
                <w:sz w:val="18"/>
                <w:szCs w:val="18"/>
              </w:rPr>
            </w:pPr>
            <w:r w:rsidRPr="00176BAB">
              <w:rPr>
                <w:rStyle w:val="85pt"/>
                <w:sz w:val="18"/>
                <w:szCs w:val="18"/>
              </w:rPr>
              <w:t>2</w:t>
            </w:r>
          </w:p>
        </w:tc>
        <w:tc>
          <w:tcPr>
            <w:tcW w:w="940" w:type="dxa"/>
            <w:vMerge/>
          </w:tcPr>
          <w:p w:rsidR="005113F4" w:rsidRDefault="005113F4" w:rsidP="00176BAB">
            <w:pPr>
              <w:jc w:val="center"/>
              <w:rPr>
                <w:rFonts w:ascii="Times New Roman" w:hAnsi="Times New Roman" w:cs="Times New Roman"/>
                <w:sz w:val="18"/>
                <w:szCs w:val="18"/>
              </w:rPr>
            </w:pP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7425" w:type="dxa"/>
            <w:gridSpan w:val="4"/>
          </w:tcPr>
          <w:p w:rsidR="005113F4" w:rsidRDefault="005113F4" w:rsidP="00176BAB">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6485" w:type="dxa"/>
            <w:gridSpan w:val="3"/>
          </w:tcPr>
          <w:p w:rsidR="005113F4" w:rsidRPr="00176BAB" w:rsidRDefault="005113F4" w:rsidP="00176BAB">
            <w:pPr>
              <w:pStyle w:val="5"/>
              <w:shd w:val="clear" w:color="auto" w:fill="auto"/>
              <w:spacing w:line="170" w:lineRule="exact"/>
              <w:ind w:left="80" w:firstLine="0"/>
              <w:jc w:val="left"/>
              <w:rPr>
                <w:sz w:val="18"/>
                <w:szCs w:val="18"/>
              </w:rPr>
            </w:pPr>
            <w:r w:rsidRPr="00176BAB">
              <w:rPr>
                <w:rStyle w:val="85pt1"/>
                <w:sz w:val="18"/>
                <w:szCs w:val="18"/>
              </w:rPr>
              <w:t>1. Теоретическое занятие: Профессионально-педагогическая деятельность преподавателя</w:t>
            </w:r>
          </w:p>
        </w:tc>
        <w:tc>
          <w:tcPr>
            <w:tcW w:w="940" w:type="dxa"/>
            <w:vAlign w:val="bottom"/>
          </w:tcPr>
          <w:p w:rsidR="005113F4" w:rsidRPr="00176BAB" w:rsidRDefault="005113F4" w:rsidP="00176BAB">
            <w:pPr>
              <w:pStyle w:val="5"/>
              <w:shd w:val="clear" w:color="auto" w:fill="auto"/>
              <w:spacing w:line="170" w:lineRule="exact"/>
              <w:ind w:firstLine="0"/>
              <w:jc w:val="center"/>
              <w:rPr>
                <w:i/>
                <w:sz w:val="18"/>
                <w:szCs w:val="18"/>
              </w:rPr>
            </w:pPr>
            <w:r w:rsidRPr="00176BAB">
              <w:rPr>
                <w:rStyle w:val="85pt1"/>
                <w:i w:val="0"/>
                <w:sz w:val="18"/>
                <w:szCs w:val="18"/>
              </w:rPr>
              <w:t>2</w:t>
            </w:r>
          </w:p>
        </w:tc>
      </w:tr>
      <w:tr w:rsidR="005113F4" w:rsidTr="003C212F">
        <w:tc>
          <w:tcPr>
            <w:tcW w:w="2335" w:type="dxa"/>
            <w:vMerge/>
          </w:tcPr>
          <w:p w:rsidR="005113F4" w:rsidRDefault="005113F4" w:rsidP="00176BAB">
            <w:pPr>
              <w:rPr>
                <w:rFonts w:ascii="Times New Roman" w:hAnsi="Times New Roman" w:cs="Times New Roman"/>
                <w:sz w:val="26"/>
                <w:szCs w:val="26"/>
              </w:rPr>
            </w:pPr>
          </w:p>
        </w:tc>
        <w:tc>
          <w:tcPr>
            <w:tcW w:w="6485" w:type="dxa"/>
            <w:gridSpan w:val="3"/>
            <w:vAlign w:val="bottom"/>
          </w:tcPr>
          <w:p w:rsidR="005113F4" w:rsidRPr="00176BAB" w:rsidRDefault="005113F4" w:rsidP="00176BAB">
            <w:pPr>
              <w:pStyle w:val="5"/>
              <w:shd w:val="clear" w:color="auto" w:fill="auto"/>
              <w:spacing w:line="197" w:lineRule="exact"/>
              <w:ind w:left="80" w:firstLine="0"/>
              <w:jc w:val="left"/>
              <w:rPr>
                <w:sz w:val="18"/>
                <w:szCs w:val="18"/>
              </w:rPr>
            </w:pPr>
            <w:r w:rsidRPr="00176BAB">
              <w:rPr>
                <w:rStyle w:val="85pt1"/>
                <w:sz w:val="18"/>
                <w:szCs w:val="18"/>
              </w:rPr>
              <w:t>2. Семинарское занятие: Выбор стиля педагогического общения в зависимости от возрастных и коммуникативных особенностей обучающихся</w:t>
            </w:r>
          </w:p>
        </w:tc>
        <w:tc>
          <w:tcPr>
            <w:tcW w:w="940" w:type="dxa"/>
            <w:vAlign w:val="center"/>
          </w:tcPr>
          <w:p w:rsidR="005113F4" w:rsidRPr="00176BAB" w:rsidRDefault="005113F4" w:rsidP="00176BAB">
            <w:pPr>
              <w:pStyle w:val="5"/>
              <w:shd w:val="clear" w:color="auto" w:fill="auto"/>
              <w:spacing w:line="170" w:lineRule="exact"/>
              <w:ind w:firstLine="0"/>
              <w:jc w:val="center"/>
              <w:rPr>
                <w:i/>
                <w:sz w:val="18"/>
                <w:szCs w:val="18"/>
              </w:rPr>
            </w:pPr>
            <w:r w:rsidRPr="00176BAB">
              <w:rPr>
                <w:rStyle w:val="85pt1"/>
                <w:i w:val="0"/>
                <w:sz w:val="18"/>
                <w:szCs w:val="18"/>
              </w:rPr>
              <w:t>2</w:t>
            </w:r>
          </w:p>
        </w:tc>
      </w:tr>
      <w:tr w:rsidR="005113F4" w:rsidTr="003C212F">
        <w:tc>
          <w:tcPr>
            <w:tcW w:w="2335" w:type="dxa"/>
            <w:vMerge w:val="restart"/>
          </w:tcPr>
          <w:p w:rsidR="005113F4" w:rsidRPr="00176BAB" w:rsidRDefault="005113F4" w:rsidP="00192A1D">
            <w:pPr>
              <w:pStyle w:val="5"/>
              <w:shd w:val="clear" w:color="auto" w:fill="auto"/>
              <w:spacing w:line="192" w:lineRule="exact"/>
              <w:ind w:firstLine="0"/>
              <w:jc w:val="left"/>
              <w:rPr>
                <w:b/>
                <w:sz w:val="18"/>
                <w:szCs w:val="18"/>
              </w:rPr>
            </w:pPr>
            <w:r w:rsidRPr="00176BAB">
              <w:rPr>
                <w:rStyle w:val="85pt"/>
                <w:b/>
                <w:sz w:val="18"/>
                <w:szCs w:val="18"/>
              </w:rPr>
              <w:t>Тема 1.1.6.</w:t>
            </w:r>
          </w:p>
          <w:p w:rsidR="005113F4" w:rsidRPr="00176BAB" w:rsidRDefault="005113F4" w:rsidP="00192A1D">
            <w:pPr>
              <w:pStyle w:val="5"/>
              <w:shd w:val="clear" w:color="auto" w:fill="auto"/>
              <w:spacing w:line="192" w:lineRule="exact"/>
              <w:ind w:firstLine="0"/>
              <w:jc w:val="left"/>
              <w:rPr>
                <w:sz w:val="18"/>
                <w:szCs w:val="18"/>
              </w:rPr>
            </w:pPr>
            <w:r w:rsidRPr="00176BAB">
              <w:rPr>
                <w:rStyle w:val="85pt"/>
                <w:sz w:val="18"/>
                <w:szCs w:val="18"/>
              </w:rPr>
              <w:t>Законодательство, определяющее правовые основы</w:t>
            </w:r>
          </w:p>
          <w:p w:rsidR="005113F4" w:rsidRDefault="005113F4" w:rsidP="00192A1D">
            <w:pPr>
              <w:rPr>
                <w:rFonts w:ascii="Times New Roman" w:hAnsi="Times New Roman" w:cs="Times New Roman"/>
                <w:sz w:val="26"/>
                <w:szCs w:val="26"/>
              </w:rPr>
            </w:pPr>
            <w:r w:rsidRPr="00176BAB">
              <w:rPr>
                <w:rStyle w:val="85pt"/>
                <w:rFonts w:eastAsiaTheme="minorHAnsi"/>
                <w:sz w:val="18"/>
                <w:szCs w:val="18"/>
              </w:rPr>
              <w:t>профессионального обучения водителей транспортных средств</w:t>
            </w:r>
          </w:p>
        </w:tc>
        <w:tc>
          <w:tcPr>
            <w:tcW w:w="5170" w:type="dxa"/>
            <w:gridSpan w:val="2"/>
          </w:tcPr>
          <w:p w:rsidR="005113F4" w:rsidRDefault="005113F4" w:rsidP="00192A1D">
            <w:pPr>
              <w:pStyle w:val="5"/>
              <w:shd w:val="clear" w:color="auto" w:fill="auto"/>
              <w:spacing w:line="240" w:lineRule="auto"/>
              <w:ind w:left="100" w:firstLine="0"/>
              <w:jc w:val="left"/>
              <w:rPr>
                <w:rStyle w:val="85pt"/>
                <w:b/>
                <w:sz w:val="18"/>
                <w:szCs w:val="18"/>
              </w:rPr>
            </w:pPr>
          </w:p>
          <w:p w:rsidR="005113F4" w:rsidRPr="00192A1D" w:rsidRDefault="005113F4" w:rsidP="00192A1D">
            <w:pPr>
              <w:pStyle w:val="5"/>
              <w:shd w:val="clear" w:color="auto" w:fill="auto"/>
              <w:spacing w:line="240" w:lineRule="auto"/>
              <w:ind w:left="100" w:firstLine="0"/>
              <w:jc w:val="left"/>
              <w:rPr>
                <w:b/>
                <w:sz w:val="18"/>
                <w:szCs w:val="18"/>
              </w:rPr>
            </w:pPr>
            <w:r w:rsidRPr="00192A1D">
              <w:rPr>
                <w:rStyle w:val="85pt"/>
                <w:b/>
                <w:sz w:val="18"/>
                <w:szCs w:val="18"/>
              </w:rPr>
              <w:t>Содержание</w:t>
            </w:r>
          </w:p>
        </w:tc>
        <w:tc>
          <w:tcPr>
            <w:tcW w:w="1315" w:type="dxa"/>
            <w:vAlign w:val="bottom"/>
          </w:tcPr>
          <w:p w:rsidR="005113F4" w:rsidRDefault="005113F4" w:rsidP="00192A1D">
            <w:pPr>
              <w:pStyle w:val="5"/>
              <w:shd w:val="clear" w:color="auto" w:fill="auto"/>
              <w:spacing w:line="240" w:lineRule="auto"/>
              <w:ind w:firstLine="0"/>
              <w:jc w:val="center"/>
              <w:rPr>
                <w:rStyle w:val="6pt"/>
                <w:sz w:val="18"/>
                <w:szCs w:val="18"/>
              </w:rPr>
            </w:pPr>
            <w:r w:rsidRPr="00192A1D">
              <w:rPr>
                <w:rStyle w:val="6pt"/>
                <w:sz w:val="18"/>
                <w:szCs w:val="18"/>
              </w:rPr>
              <w:t>Уровень</w:t>
            </w:r>
          </w:p>
          <w:p w:rsidR="005113F4" w:rsidRPr="00192A1D" w:rsidRDefault="005113F4" w:rsidP="00192A1D">
            <w:pPr>
              <w:pStyle w:val="5"/>
              <w:shd w:val="clear" w:color="auto" w:fill="auto"/>
              <w:spacing w:line="240" w:lineRule="auto"/>
              <w:ind w:firstLine="0"/>
              <w:jc w:val="center"/>
              <w:rPr>
                <w:sz w:val="18"/>
                <w:szCs w:val="18"/>
              </w:rPr>
            </w:pPr>
            <w:r w:rsidRPr="00192A1D">
              <w:rPr>
                <w:rStyle w:val="6pt"/>
                <w:sz w:val="18"/>
                <w:szCs w:val="18"/>
              </w:rPr>
              <w:t>освоения</w:t>
            </w:r>
          </w:p>
        </w:tc>
        <w:tc>
          <w:tcPr>
            <w:tcW w:w="940" w:type="dxa"/>
            <w:vMerge w:val="restart"/>
          </w:tcPr>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p>
          <w:p w:rsidR="005113F4" w:rsidRDefault="005113F4" w:rsidP="00192A1D">
            <w:pPr>
              <w:jc w:val="center"/>
              <w:rPr>
                <w:rFonts w:ascii="Times New Roman" w:hAnsi="Times New Roman" w:cs="Times New Roman"/>
                <w:sz w:val="18"/>
                <w:szCs w:val="18"/>
              </w:rPr>
            </w:pPr>
            <w:r>
              <w:rPr>
                <w:rFonts w:ascii="Times New Roman" w:hAnsi="Times New Roman" w:cs="Times New Roman"/>
                <w:sz w:val="18"/>
                <w:szCs w:val="18"/>
              </w:rPr>
              <w:t>1</w:t>
            </w: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5170" w:type="dxa"/>
            <w:gridSpan w:val="2"/>
            <w:vAlign w:val="bottom"/>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1. Допуск к управлению транспортными средствами. Категории транспортных средств и входящие в них подкатегории транспортных средств, на управление которыми предоставляется специальное право, Условия получения права на управление транспортными средствами. Российское национальное водительское удостоверение. Международное водительское удостоверение. Основания прекращения действия права на управление транспортными средствами. Обучение граждан правилам безопасного поведения на автомобильных дорогах</w:t>
            </w:r>
          </w:p>
        </w:tc>
        <w:tc>
          <w:tcPr>
            <w:tcW w:w="1315" w:type="dxa"/>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40" w:type="dxa"/>
            <w:vMerge/>
          </w:tcPr>
          <w:p w:rsidR="005113F4" w:rsidRDefault="005113F4" w:rsidP="00192A1D">
            <w:pPr>
              <w:jc w:val="center"/>
              <w:rPr>
                <w:rFonts w:ascii="Times New Roman" w:hAnsi="Times New Roman" w:cs="Times New Roman"/>
                <w:sz w:val="18"/>
                <w:szCs w:val="18"/>
              </w:rPr>
            </w:pP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5170" w:type="dxa"/>
            <w:gridSpan w:val="2"/>
            <w:vAlign w:val="bottom"/>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2. Система образования в Российской Федерации. Структура системы образования. Федеральные государственные образовательные стандарты и федеральные государственные требования, образовательные стандарты. Примерные основные образовательные программы. Общие требования к реализации образовательных программ</w:t>
            </w:r>
          </w:p>
        </w:tc>
        <w:tc>
          <w:tcPr>
            <w:tcW w:w="1315" w:type="dxa"/>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40" w:type="dxa"/>
            <w:vMerge/>
          </w:tcPr>
          <w:p w:rsidR="005113F4" w:rsidRDefault="005113F4" w:rsidP="00192A1D">
            <w:pPr>
              <w:jc w:val="center"/>
              <w:rPr>
                <w:rFonts w:ascii="Times New Roman" w:hAnsi="Times New Roman" w:cs="Times New Roman"/>
                <w:sz w:val="18"/>
                <w:szCs w:val="18"/>
              </w:rPr>
            </w:pP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5170" w:type="dxa"/>
            <w:gridSpan w:val="2"/>
          </w:tcPr>
          <w:p w:rsidR="005113F4" w:rsidRPr="00192A1D" w:rsidRDefault="005113F4" w:rsidP="00192A1D">
            <w:pPr>
              <w:pStyle w:val="5"/>
              <w:shd w:val="clear" w:color="auto" w:fill="auto"/>
              <w:spacing w:line="240" w:lineRule="auto"/>
              <w:ind w:left="100" w:firstLine="0"/>
              <w:jc w:val="left"/>
              <w:rPr>
                <w:sz w:val="18"/>
                <w:szCs w:val="18"/>
              </w:rPr>
            </w:pPr>
            <w:r w:rsidRPr="00192A1D">
              <w:rPr>
                <w:rStyle w:val="85pt"/>
                <w:sz w:val="18"/>
                <w:szCs w:val="18"/>
              </w:rPr>
              <w:t xml:space="preserve">3. Порядок организации и. осуществления образовательной деятельности по основным программам профессионального обучения. Формы </w:t>
            </w:r>
            <w:proofErr w:type="gramStart"/>
            <w:r w:rsidRPr="00192A1D">
              <w:rPr>
                <w:rStyle w:val="85pt"/>
                <w:sz w:val="18"/>
                <w:szCs w:val="18"/>
              </w:rPr>
              <w:t>обучения по</w:t>
            </w:r>
            <w:proofErr w:type="gramEnd"/>
            <w:r w:rsidRPr="00192A1D">
              <w:rPr>
                <w:rStyle w:val="85pt"/>
                <w:sz w:val="18"/>
                <w:szCs w:val="18"/>
              </w:rPr>
              <w:t xml:space="preserve"> основным программам профессионального обучения. Содержание и продолжительность профессионального обучения. Допуск лиц до 18 лет к освоению основных программ профессионального обучения. Итоговая аттестация, порядок проведения квалификационного экзамена</w:t>
            </w:r>
          </w:p>
        </w:tc>
        <w:tc>
          <w:tcPr>
            <w:tcW w:w="1315" w:type="dxa"/>
          </w:tcPr>
          <w:p w:rsidR="005113F4" w:rsidRPr="00192A1D" w:rsidRDefault="005113F4" w:rsidP="00192A1D">
            <w:pPr>
              <w:pStyle w:val="5"/>
              <w:shd w:val="clear" w:color="auto" w:fill="auto"/>
              <w:spacing w:line="240" w:lineRule="auto"/>
              <w:ind w:firstLine="0"/>
              <w:jc w:val="center"/>
              <w:rPr>
                <w:sz w:val="18"/>
                <w:szCs w:val="18"/>
              </w:rPr>
            </w:pPr>
            <w:r w:rsidRPr="00192A1D">
              <w:rPr>
                <w:rStyle w:val="85pt"/>
                <w:sz w:val="18"/>
                <w:szCs w:val="18"/>
              </w:rPr>
              <w:t>1</w:t>
            </w:r>
          </w:p>
        </w:tc>
        <w:tc>
          <w:tcPr>
            <w:tcW w:w="940" w:type="dxa"/>
            <w:vMerge/>
          </w:tcPr>
          <w:p w:rsidR="005113F4" w:rsidRDefault="005113F4" w:rsidP="00192A1D">
            <w:pPr>
              <w:jc w:val="center"/>
              <w:rPr>
                <w:rFonts w:ascii="Times New Roman" w:hAnsi="Times New Roman" w:cs="Times New Roman"/>
                <w:sz w:val="18"/>
                <w:szCs w:val="18"/>
              </w:rPr>
            </w:pP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7425" w:type="dxa"/>
            <w:gridSpan w:val="4"/>
          </w:tcPr>
          <w:p w:rsidR="005113F4" w:rsidRDefault="005113F4" w:rsidP="00192A1D">
            <w:pPr>
              <w:jc w:val="center"/>
              <w:rPr>
                <w:rFonts w:ascii="Times New Roman" w:hAnsi="Times New Roman" w:cs="Times New Roman"/>
                <w:sz w:val="18"/>
                <w:szCs w:val="18"/>
              </w:rPr>
            </w:pPr>
            <w:r w:rsidRPr="00101BB4">
              <w:rPr>
                <w:rStyle w:val="1885pt0pt0"/>
                <w:rFonts w:eastAsiaTheme="minorHAnsi"/>
                <w:b/>
                <w:sz w:val="18"/>
                <w:szCs w:val="18"/>
              </w:rPr>
              <w:t>Тематика учебных занятий</w:t>
            </w:r>
          </w:p>
        </w:tc>
      </w:tr>
      <w:tr w:rsidR="005113F4" w:rsidTr="003C212F">
        <w:tc>
          <w:tcPr>
            <w:tcW w:w="2335" w:type="dxa"/>
            <w:vMerge/>
          </w:tcPr>
          <w:p w:rsidR="005113F4" w:rsidRDefault="005113F4" w:rsidP="00192A1D">
            <w:pPr>
              <w:rPr>
                <w:rFonts w:ascii="Times New Roman" w:hAnsi="Times New Roman" w:cs="Times New Roman"/>
                <w:sz w:val="26"/>
                <w:szCs w:val="26"/>
              </w:rPr>
            </w:pPr>
          </w:p>
        </w:tc>
        <w:tc>
          <w:tcPr>
            <w:tcW w:w="6485" w:type="dxa"/>
            <w:gridSpan w:val="3"/>
            <w:vAlign w:val="bottom"/>
          </w:tcPr>
          <w:p w:rsidR="005113F4" w:rsidRPr="00192A1D" w:rsidRDefault="005113F4" w:rsidP="00192A1D">
            <w:pPr>
              <w:pStyle w:val="180"/>
              <w:shd w:val="clear" w:color="auto" w:fill="auto"/>
              <w:spacing w:line="240" w:lineRule="auto"/>
              <w:ind w:left="60"/>
              <w:jc w:val="left"/>
              <w:rPr>
                <w:sz w:val="18"/>
                <w:szCs w:val="18"/>
              </w:rPr>
            </w:pPr>
            <w:r w:rsidRPr="00192A1D">
              <w:rPr>
                <w:rStyle w:val="1885pt0pt0"/>
                <w:sz w:val="18"/>
                <w:szCs w:val="18"/>
              </w:rPr>
              <w:t>1. Теоретическое занятие: Законодательство, определяющее правовые основы профессионального обучения водителей транспортных средств</w:t>
            </w:r>
          </w:p>
        </w:tc>
        <w:tc>
          <w:tcPr>
            <w:tcW w:w="940" w:type="dxa"/>
            <w:vAlign w:val="center"/>
          </w:tcPr>
          <w:p w:rsidR="005113F4" w:rsidRPr="00192A1D" w:rsidRDefault="005113F4" w:rsidP="00192A1D">
            <w:pPr>
              <w:pStyle w:val="180"/>
              <w:shd w:val="clear" w:color="auto" w:fill="auto"/>
              <w:spacing w:line="240" w:lineRule="auto"/>
              <w:jc w:val="center"/>
              <w:rPr>
                <w:i/>
                <w:sz w:val="18"/>
                <w:szCs w:val="18"/>
              </w:rPr>
            </w:pPr>
            <w:r w:rsidRPr="00192A1D">
              <w:rPr>
                <w:rStyle w:val="1885pt0pt0"/>
                <w:i w:val="0"/>
                <w:sz w:val="18"/>
                <w:szCs w:val="18"/>
              </w:rPr>
              <w:t>1</w:t>
            </w:r>
          </w:p>
        </w:tc>
      </w:tr>
      <w:tr w:rsidR="005113F4" w:rsidTr="003C212F">
        <w:tc>
          <w:tcPr>
            <w:tcW w:w="2335" w:type="dxa"/>
            <w:vMerge w:val="restart"/>
          </w:tcPr>
          <w:p w:rsidR="005113F4" w:rsidRPr="00903E73" w:rsidRDefault="005113F4" w:rsidP="00903E73">
            <w:pPr>
              <w:pStyle w:val="180"/>
              <w:shd w:val="clear" w:color="auto" w:fill="auto"/>
              <w:spacing w:line="240" w:lineRule="auto"/>
              <w:jc w:val="left"/>
              <w:rPr>
                <w:b/>
                <w:sz w:val="18"/>
                <w:szCs w:val="18"/>
              </w:rPr>
            </w:pPr>
            <w:r w:rsidRPr="00903E73">
              <w:rPr>
                <w:rStyle w:val="1885pt0pt"/>
                <w:b/>
                <w:sz w:val="18"/>
                <w:szCs w:val="18"/>
              </w:rPr>
              <w:t>Тема 1.1.7.</w:t>
            </w:r>
          </w:p>
          <w:p w:rsidR="005113F4" w:rsidRDefault="005113F4" w:rsidP="00903E73">
            <w:pPr>
              <w:rPr>
                <w:rFonts w:ascii="Times New Roman" w:hAnsi="Times New Roman" w:cs="Times New Roman"/>
                <w:sz w:val="26"/>
                <w:szCs w:val="26"/>
              </w:rPr>
            </w:pPr>
            <w:r w:rsidRPr="00903E73">
              <w:rPr>
                <w:rStyle w:val="1885pt0pt"/>
                <w:rFonts w:eastAsiaTheme="minorHAnsi"/>
                <w:sz w:val="18"/>
                <w:szCs w:val="18"/>
              </w:rPr>
              <w:t xml:space="preserve">Нормативные правовые акты, регламентирующие организацию мероприятий по охране труда в образовательных организациях и </w:t>
            </w:r>
            <w:r w:rsidRPr="00903E73">
              <w:rPr>
                <w:rStyle w:val="1885pt0pt"/>
                <w:rFonts w:eastAsiaTheme="minorHAnsi"/>
                <w:sz w:val="18"/>
                <w:szCs w:val="18"/>
              </w:rPr>
              <w:lastRenderedPageBreak/>
              <w:t>регулирующие отношения в сфере взаимодействия общества и природы</w:t>
            </w:r>
          </w:p>
        </w:tc>
        <w:tc>
          <w:tcPr>
            <w:tcW w:w="5170" w:type="dxa"/>
            <w:gridSpan w:val="2"/>
          </w:tcPr>
          <w:p w:rsidR="005113F4" w:rsidRPr="00903E73" w:rsidRDefault="005113F4" w:rsidP="00903E73">
            <w:pPr>
              <w:pStyle w:val="180"/>
              <w:shd w:val="clear" w:color="auto" w:fill="auto"/>
              <w:spacing w:line="240" w:lineRule="auto"/>
              <w:ind w:left="80"/>
              <w:jc w:val="left"/>
              <w:rPr>
                <w:rStyle w:val="1885pt0pt"/>
                <w:sz w:val="18"/>
                <w:szCs w:val="18"/>
              </w:rPr>
            </w:pPr>
          </w:p>
          <w:p w:rsidR="005113F4" w:rsidRPr="00903E73" w:rsidRDefault="005113F4" w:rsidP="00903E73">
            <w:pPr>
              <w:pStyle w:val="180"/>
              <w:shd w:val="clear" w:color="auto" w:fill="auto"/>
              <w:spacing w:line="240" w:lineRule="auto"/>
              <w:ind w:left="80"/>
              <w:jc w:val="left"/>
              <w:rPr>
                <w:b/>
                <w:sz w:val="18"/>
                <w:szCs w:val="18"/>
              </w:rPr>
            </w:pPr>
            <w:r w:rsidRPr="00903E73">
              <w:rPr>
                <w:rStyle w:val="1885pt0pt"/>
                <w:b/>
                <w:sz w:val="18"/>
                <w:szCs w:val="18"/>
              </w:rPr>
              <w:t>Содержание</w:t>
            </w:r>
          </w:p>
        </w:tc>
        <w:tc>
          <w:tcPr>
            <w:tcW w:w="1315" w:type="dxa"/>
          </w:tcPr>
          <w:p w:rsidR="005113F4" w:rsidRPr="00903E73" w:rsidRDefault="005113F4" w:rsidP="00903E73">
            <w:pPr>
              <w:pStyle w:val="180"/>
              <w:shd w:val="clear" w:color="auto" w:fill="auto"/>
              <w:spacing w:after="60" w:line="240" w:lineRule="auto"/>
              <w:ind w:left="80"/>
              <w:jc w:val="center"/>
              <w:rPr>
                <w:sz w:val="18"/>
                <w:szCs w:val="18"/>
              </w:rPr>
            </w:pPr>
            <w:r w:rsidRPr="00903E73">
              <w:rPr>
                <w:rStyle w:val="187pt0pt"/>
                <w:sz w:val="18"/>
                <w:szCs w:val="18"/>
              </w:rPr>
              <w:t>Уровень</w:t>
            </w:r>
          </w:p>
          <w:p w:rsidR="005113F4" w:rsidRPr="00903E73" w:rsidRDefault="005113F4" w:rsidP="00903E73">
            <w:pPr>
              <w:pStyle w:val="180"/>
              <w:shd w:val="clear" w:color="auto" w:fill="auto"/>
              <w:spacing w:before="60" w:line="240" w:lineRule="auto"/>
              <w:ind w:left="80"/>
              <w:jc w:val="center"/>
              <w:rPr>
                <w:sz w:val="18"/>
                <w:szCs w:val="18"/>
              </w:rPr>
            </w:pPr>
            <w:r w:rsidRPr="00903E73">
              <w:rPr>
                <w:rStyle w:val="187pt0pt"/>
                <w:sz w:val="18"/>
                <w:szCs w:val="18"/>
              </w:rPr>
              <w:t>освоения</w:t>
            </w:r>
          </w:p>
        </w:tc>
        <w:tc>
          <w:tcPr>
            <w:tcW w:w="940" w:type="dxa"/>
            <w:vMerge w:val="restart"/>
            <w:vAlign w:val="center"/>
          </w:tcPr>
          <w:p w:rsidR="005113F4" w:rsidRPr="00903E73" w:rsidRDefault="005113F4" w:rsidP="00903E73">
            <w:pPr>
              <w:ind w:left="80"/>
              <w:jc w:val="center"/>
              <w:rPr>
                <w:rFonts w:ascii="Times New Roman" w:hAnsi="Times New Roman" w:cs="Times New Roman"/>
                <w:sz w:val="18"/>
                <w:szCs w:val="18"/>
              </w:rPr>
            </w:pPr>
            <w:r w:rsidRPr="00903E73">
              <w:rPr>
                <w:rFonts w:ascii="Times New Roman" w:hAnsi="Times New Roman" w:cs="Times New Roman"/>
                <w:sz w:val="18"/>
                <w:szCs w:val="18"/>
              </w:rPr>
              <w:t>1</w:t>
            </w:r>
          </w:p>
        </w:tc>
      </w:tr>
      <w:tr w:rsidR="005113F4" w:rsidTr="003C212F">
        <w:tc>
          <w:tcPr>
            <w:tcW w:w="2335" w:type="dxa"/>
            <w:vMerge/>
          </w:tcPr>
          <w:p w:rsidR="005113F4" w:rsidRDefault="005113F4" w:rsidP="00903E73">
            <w:pPr>
              <w:rPr>
                <w:rFonts w:ascii="Times New Roman" w:hAnsi="Times New Roman" w:cs="Times New Roman"/>
                <w:sz w:val="26"/>
                <w:szCs w:val="26"/>
              </w:rPr>
            </w:pPr>
          </w:p>
        </w:tc>
        <w:tc>
          <w:tcPr>
            <w:tcW w:w="5170" w:type="dxa"/>
            <w:gridSpan w:val="2"/>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
                <w:sz w:val="18"/>
                <w:szCs w:val="18"/>
              </w:rPr>
              <w:t xml:space="preserve">1. Охрана труда в образовательных организациях; рекомендации по организации работы службы охраны труда в образовательной организации. Основная концепция и требования по пожарной безопасности. Анализ причин возникновения пожаров и возгораний в образовательных </w:t>
            </w:r>
            <w:r w:rsidRPr="00903E73">
              <w:rPr>
                <w:rStyle w:val="1885pt0pt"/>
                <w:sz w:val="18"/>
                <w:szCs w:val="18"/>
              </w:rPr>
              <w:lastRenderedPageBreak/>
              <w:t>организациях. Локальные нормативные правовые документы по обеспечению пожарной безопасности в образовательных организациях</w:t>
            </w:r>
          </w:p>
        </w:tc>
        <w:tc>
          <w:tcPr>
            <w:tcW w:w="1315" w:type="dxa"/>
          </w:tcPr>
          <w:p w:rsidR="005113F4" w:rsidRPr="00903E73" w:rsidRDefault="005113F4" w:rsidP="00903E73">
            <w:pPr>
              <w:pStyle w:val="180"/>
              <w:shd w:val="clear" w:color="auto" w:fill="auto"/>
              <w:spacing w:line="240" w:lineRule="auto"/>
              <w:ind w:left="80"/>
              <w:jc w:val="center"/>
              <w:rPr>
                <w:sz w:val="18"/>
                <w:szCs w:val="18"/>
              </w:rPr>
            </w:pPr>
            <w:r w:rsidRPr="00903E73">
              <w:rPr>
                <w:rStyle w:val="1885pt0pt"/>
                <w:sz w:val="18"/>
                <w:szCs w:val="18"/>
              </w:rPr>
              <w:lastRenderedPageBreak/>
              <w:t>1</w:t>
            </w:r>
          </w:p>
        </w:tc>
        <w:tc>
          <w:tcPr>
            <w:tcW w:w="940" w:type="dxa"/>
            <w:vMerge/>
            <w:vAlign w:val="center"/>
          </w:tcPr>
          <w:p w:rsidR="005113F4" w:rsidRPr="00903E73" w:rsidRDefault="005113F4" w:rsidP="00903E73">
            <w:pPr>
              <w:ind w:left="80"/>
              <w:jc w:val="center"/>
              <w:rPr>
                <w:rFonts w:ascii="Times New Roman" w:hAnsi="Times New Roman" w:cs="Times New Roman"/>
                <w:sz w:val="18"/>
                <w:szCs w:val="18"/>
              </w:rPr>
            </w:pPr>
          </w:p>
        </w:tc>
      </w:tr>
      <w:tr w:rsidR="005113F4" w:rsidTr="003C212F">
        <w:tc>
          <w:tcPr>
            <w:tcW w:w="2335" w:type="dxa"/>
            <w:vMerge/>
          </w:tcPr>
          <w:p w:rsidR="005113F4" w:rsidRDefault="005113F4" w:rsidP="00903E73">
            <w:pPr>
              <w:rPr>
                <w:rFonts w:ascii="Times New Roman" w:hAnsi="Times New Roman" w:cs="Times New Roman"/>
                <w:sz w:val="26"/>
                <w:szCs w:val="26"/>
              </w:rPr>
            </w:pPr>
          </w:p>
        </w:tc>
        <w:tc>
          <w:tcPr>
            <w:tcW w:w="5170" w:type="dxa"/>
            <w:gridSpan w:val="2"/>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
                <w:sz w:val="18"/>
                <w:szCs w:val="18"/>
              </w:rPr>
              <w:t>2. 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tc>
        <w:tc>
          <w:tcPr>
            <w:tcW w:w="1315" w:type="dxa"/>
          </w:tcPr>
          <w:p w:rsidR="005113F4" w:rsidRPr="00903E73" w:rsidRDefault="005113F4" w:rsidP="00903E73">
            <w:pPr>
              <w:pStyle w:val="180"/>
              <w:shd w:val="clear" w:color="auto" w:fill="auto"/>
              <w:spacing w:line="240" w:lineRule="auto"/>
              <w:ind w:left="80"/>
              <w:jc w:val="center"/>
              <w:rPr>
                <w:sz w:val="18"/>
                <w:szCs w:val="18"/>
              </w:rPr>
            </w:pPr>
            <w:r w:rsidRPr="00903E73">
              <w:rPr>
                <w:rStyle w:val="187pt0pt"/>
                <w:sz w:val="18"/>
                <w:szCs w:val="18"/>
              </w:rPr>
              <w:t>1</w:t>
            </w:r>
          </w:p>
        </w:tc>
        <w:tc>
          <w:tcPr>
            <w:tcW w:w="940" w:type="dxa"/>
            <w:vMerge/>
            <w:vAlign w:val="center"/>
          </w:tcPr>
          <w:p w:rsidR="005113F4" w:rsidRPr="00903E73" w:rsidRDefault="005113F4" w:rsidP="00903E73">
            <w:pPr>
              <w:ind w:left="80"/>
              <w:rPr>
                <w:rFonts w:ascii="Times New Roman" w:hAnsi="Times New Roman" w:cs="Times New Roman"/>
                <w:sz w:val="18"/>
                <w:szCs w:val="18"/>
              </w:rPr>
            </w:pPr>
          </w:p>
        </w:tc>
      </w:tr>
      <w:tr w:rsidR="005113F4" w:rsidTr="003C212F">
        <w:tc>
          <w:tcPr>
            <w:tcW w:w="2335" w:type="dxa"/>
            <w:vMerge/>
          </w:tcPr>
          <w:p w:rsidR="005113F4" w:rsidRDefault="005113F4" w:rsidP="00903E73">
            <w:pPr>
              <w:rPr>
                <w:rFonts w:ascii="Times New Roman" w:hAnsi="Times New Roman" w:cs="Times New Roman"/>
                <w:sz w:val="26"/>
                <w:szCs w:val="26"/>
              </w:rPr>
            </w:pPr>
          </w:p>
        </w:tc>
        <w:tc>
          <w:tcPr>
            <w:tcW w:w="7425" w:type="dxa"/>
            <w:gridSpan w:val="4"/>
            <w:vAlign w:val="bottom"/>
          </w:tcPr>
          <w:p w:rsidR="005113F4" w:rsidRPr="00903E73" w:rsidRDefault="005113F4" w:rsidP="00903E73">
            <w:pPr>
              <w:pStyle w:val="180"/>
              <w:shd w:val="clear" w:color="auto" w:fill="auto"/>
              <w:spacing w:line="240" w:lineRule="auto"/>
              <w:ind w:left="80"/>
              <w:jc w:val="center"/>
              <w:rPr>
                <w:b/>
                <w:sz w:val="18"/>
                <w:szCs w:val="18"/>
              </w:rPr>
            </w:pPr>
            <w:r w:rsidRPr="00903E73">
              <w:rPr>
                <w:rStyle w:val="1885pt0pt0"/>
                <w:b/>
                <w:sz w:val="18"/>
                <w:szCs w:val="18"/>
              </w:rPr>
              <w:t>Тематика учебных занятий</w:t>
            </w:r>
          </w:p>
        </w:tc>
      </w:tr>
      <w:tr w:rsidR="005113F4" w:rsidTr="003C212F">
        <w:tc>
          <w:tcPr>
            <w:tcW w:w="2335" w:type="dxa"/>
            <w:vMerge/>
          </w:tcPr>
          <w:p w:rsidR="005113F4" w:rsidRDefault="005113F4" w:rsidP="00903E73">
            <w:pPr>
              <w:rPr>
                <w:rFonts w:ascii="Times New Roman" w:hAnsi="Times New Roman" w:cs="Times New Roman"/>
                <w:sz w:val="26"/>
                <w:szCs w:val="26"/>
              </w:rPr>
            </w:pPr>
          </w:p>
        </w:tc>
        <w:tc>
          <w:tcPr>
            <w:tcW w:w="6485" w:type="dxa"/>
            <w:gridSpan w:val="3"/>
            <w:vAlign w:val="bottom"/>
          </w:tcPr>
          <w:p w:rsidR="005113F4" w:rsidRPr="00903E73" w:rsidRDefault="005113F4" w:rsidP="00903E73">
            <w:pPr>
              <w:pStyle w:val="180"/>
              <w:shd w:val="clear" w:color="auto" w:fill="auto"/>
              <w:spacing w:line="240" w:lineRule="auto"/>
              <w:ind w:left="80"/>
              <w:jc w:val="left"/>
              <w:rPr>
                <w:sz w:val="18"/>
                <w:szCs w:val="18"/>
              </w:rPr>
            </w:pPr>
            <w:r w:rsidRPr="00903E73">
              <w:rPr>
                <w:rStyle w:val="1885pt0pt0"/>
                <w:sz w:val="18"/>
                <w:szCs w:val="18"/>
              </w:rPr>
              <w:t>1. Теоретическое занятие: Нормативные правовые акты, регламентирующие организацию мероприятий по охране труда в образовательных организациях и регулирующие отношения в сфере взаимодействия общества и природы</w:t>
            </w:r>
          </w:p>
        </w:tc>
        <w:tc>
          <w:tcPr>
            <w:tcW w:w="940" w:type="dxa"/>
            <w:vAlign w:val="center"/>
          </w:tcPr>
          <w:p w:rsidR="005113F4" w:rsidRPr="00903E73" w:rsidRDefault="005113F4" w:rsidP="00903E73">
            <w:pPr>
              <w:pStyle w:val="180"/>
              <w:shd w:val="clear" w:color="auto" w:fill="auto"/>
              <w:spacing w:line="240" w:lineRule="auto"/>
              <w:ind w:left="80"/>
              <w:jc w:val="center"/>
              <w:rPr>
                <w:sz w:val="18"/>
                <w:szCs w:val="18"/>
              </w:rPr>
            </w:pPr>
            <w:r w:rsidRPr="00903E73">
              <w:rPr>
                <w:rStyle w:val="1885pt0pt0"/>
                <w:sz w:val="18"/>
                <w:szCs w:val="18"/>
              </w:rPr>
              <w:t>1</w:t>
            </w:r>
          </w:p>
        </w:tc>
      </w:tr>
      <w:tr w:rsidR="005113F4" w:rsidTr="003C212F">
        <w:tc>
          <w:tcPr>
            <w:tcW w:w="8820" w:type="dxa"/>
            <w:gridSpan w:val="4"/>
          </w:tcPr>
          <w:p w:rsidR="005113F4" w:rsidRPr="00672BA8" w:rsidRDefault="005113F4" w:rsidP="00672BA8">
            <w:pPr>
              <w:jc w:val="center"/>
              <w:rPr>
                <w:rStyle w:val="1885pt0pt0"/>
                <w:rFonts w:eastAsiaTheme="minorHAnsi"/>
                <w:b/>
                <w:sz w:val="18"/>
                <w:szCs w:val="18"/>
              </w:rPr>
            </w:pPr>
            <w:r w:rsidRPr="00672BA8">
              <w:rPr>
                <w:rStyle w:val="1885pt0pt"/>
                <w:rFonts w:eastAsiaTheme="minorHAnsi"/>
                <w:b/>
                <w:sz w:val="18"/>
                <w:szCs w:val="18"/>
              </w:rPr>
              <w:t>Модуль 1.2. Основы психологии профессионального обучения</w:t>
            </w:r>
          </w:p>
        </w:tc>
        <w:tc>
          <w:tcPr>
            <w:tcW w:w="940" w:type="dxa"/>
          </w:tcPr>
          <w:p w:rsidR="005113F4" w:rsidRPr="00672BA8" w:rsidRDefault="00787432" w:rsidP="00903E73">
            <w:pPr>
              <w:jc w:val="center"/>
              <w:rPr>
                <w:rFonts w:ascii="Times New Roman" w:hAnsi="Times New Roman" w:cs="Times New Roman"/>
                <w:b/>
                <w:sz w:val="18"/>
                <w:szCs w:val="18"/>
              </w:rPr>
            </w:pPr>
            <w:r>
              <w:rPr>
                <w:rFonts w:ascii="Times New Roman" w:hAnsi="Times New Roman" w:cs="Times New Roman"/>
                <w:b/>
                <w:sz w:val="18"/>
                <w:szCs w:val="18"/>
              </w:rPr>
              <w:t>14</w:t>
            </w:r>
          </w:p>
        </w:tc>
      </w:tr>
      <w:tr w:rsidR="005113F4" w:rsidTr="003C212F">
        <w:tc>
          <w:tcPr>
            <w:tcW w:w="2335" w:type="dxa"/>
            <w:vMerge w:val="restart"/>
          </w:tcPr>
          <w:p w:rsidR="005113F4" w:rsidRPr="00903E73" w:rsidRDefault="005113F4" w:rsidP="00672BA8">
            <w:pPr>
              <w:rPr>
                <w:rStyle w:val="1885pt0pt"/>
                <w:rFonts w:eastAsiaTheme="minorHAnsi"/>
                <w:b/>
                <w:sz w:val="18"/>
                <w:szCs w:val="18"/>
              </w:rPr>
            </w:pPr>
            <w:r w:rsidRPr="00903E73">
              <w:rPr>
                <w:rStyle w:val="1885pt0pt"/>
                <w:rFonts w:eastAsiaTheme="minorHAnsi"/>
                <w:b/>
                <w:sz w:val="18"/>
                <w:szCs w:val="18"/>
              </w:rPr>
              <w:t xml:space="preserve">Тема 1.2.1. </w:t>
            </w:r>
          </w:p>
          <w:p w:rsidR="005113F4" w:rsidRPr="00903E73" w:rsidRDefault="005113F4" w:rsidP="00672BA8">
            <w:pPr>
              <w:rPr>
                <w:rFonts w:ascii="Times New Roman" w:hAnsi="Times New Roman" w:cs="Times New Roman"/>
                <w:sz w:val="18"/>
                <w:szCs w:val="18"/>
              </w:rPr>
            </w:pPr>
            <w:r w:rsidRPr="00903E73">
              <w:rPr>
                <w:rStyle w:val="1885pt0pt"/>
                <w:rFonts w:eastAsiaTheme="minorHAnsi"/>
                <w:sz w:val="18"/>
                <w:szCs w:val="18"/>
              </w:rPr>
              <w:t>Роль и место психологии как учебного предмета в обучении и воспитании</w:t>
            </w:r>
          </w:p>
        </w:tc>
        <w:tc>
          <w:tcPr>
            <w:tcW w:w="5170" w:type="dxa"/>
            <w:gridSpan w:val="2"/>
          </w:tcPr>
          <w:p w:rsidR="005113F4" w:rsidRDefault="005113F4" w:rsidP="00672BA8">
            <w:pPr>
              <w:pStyle w:val="180"/>
              <w:shd w:val="clear" w:color="auto" w:fill="auto"/>
              <w:spacing w:line="240" w:lineRule="auto"/>
              <w:jc w:val="left"/>
              <w:rPr>
                <w:rStyle w:val="1885pt0pt"/>
                <w:b/>
                <w:sz w:val="18"/>
                <w:szCs w:val="18"/>
              </w:rPr>
            </w:pPr>
          </w:p>
          <w:p w:rsidR="005113F4" w:rsidRPr="00672BA8" w:rsidRDefault="005113F4" w:rsidP="00672BA8">
            <w:pPr>
              <w:pStyle w:val="180"/>
              <w:shd w:val="clear" w:color="auto" w:fill="auto"/>
              <w:spacing w:line="240" w:lineRule="auto"/>
              <w:jc w:val="left"/>
              <w:rPr>
                <w:b/>
                <w:sz w:val="18"/>
                <w:szCs w:val="18"/>
              </w:rPr>
            </w:pPr>
            <w:r w:rsidRPr="00672BA8">
              <w:rPr>
                <w:rStyle w:val="1885pt0pt"/>
                <w:b/>
                <w:sz w:val="18"/>
                <w:szCs w:val="18"/>
              </w:rPr>
              <w:t>Содержание</w:t>
            </w:r>
          </w:p>
        </w:tc>
        <w:tc>
          <w:tcPr>
            <w:tcW w:w="1315" w:type="dxa"/>
          </w:tcPr>
          <w:p w:rsidR="005113F4" w:rsidRDefault="005113F4" w:rsidP="00672BA8">
            <w:pPr>
              <w:pStyle w:val="180"/>
              <w:shd w:val="clear" w:color="auto" w:fill="auto"/>
              <w:spacing w:line="240" w:lineRule="auto"/>
              <w:jc w:val="center"/>
              <w:rPr>
                <w:rStyle w:val="187pt0pt"/>
                <w:sz w:val="18"/>
                <w:szCs w:val="18"/>
              </w:rPr>
            </w:pPr>
            <w:r w:rsidRPr="00672BA8">
              <w:rPr>
                <w:rStyle w:val="187pt0pt"/>
                <w:sz w:val="18"/>
                <w:szCs w:val="18"/>
              </w:rPr>
              <w:t>Уровень</w:t>
            </w:r>
          </w:p>
          <w:p w:rsidR="005113F4" w:rsidRPr="00672BA8" w:rsidRDefault="005113F4" w:rsidP="00672BA8">
            <w:pPr>
              <w:pStyle w:val="180"/>
              <w:shd w:val="clear" w:color="auto" w:fill="auto"/>
              <w:spacing w:line="240" w:lineRule="auto"/>
              <w:jc w:val="center"/>
              <w:rPr>
                <w:sz w:val="18"/>
                <w:szCs w:val="18"/>
              </w:rPr>
            </w:pPr>
            <w:r w:rsidRPr="00672BA8">
              <w:rPr>
                <w:rStyle w:val="187pt0pt"/>
                <w:sz w:val="18"/>
                <w:szCs w:val="18"/>
              </w:rPr>
              <w:t>освоения</w:t>
            </w:r>
          </w:p>
        </w:tc>
        <w:tc>
          <w:tcPr>
            <w:tcW w:w="940" w:type="dxa"/>
            <w:vMerge w:val="restart"/>
          </w:tcPr>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p>
          <w:p w:rsidR="005113F4" w:rsidRDefault="005113F4" w:rsidP="001F0CD0">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tcPr>
          <w:p w:rsidR="005113F4" w:rsidRDefault="005113F4" w:rsidP="00672BA8">
            <w:pPr>
              <w:rPr>
                <w:rFonts w:ascii="Times New Roman" w:hAnsi="Times New Roman" w:cs="Times New Roman"/>
                <w:sz w:val="26"/>
                <w:szCs w:val="26"/>
              </w:rPr>
            </w:pPr>
          </w:p>
        </w:tc>
        <w:tc>
          <w:tcPr>
            <w:tcW w:w="5170" w:type="dxa"/>
            <w:gridSpan w:val="2"/>
            <w:vAlign w:val="bottom"/>
          </w:tcPr>
          <w:p w:rsidR="005113F4" w:rsidRPr="00672BA8" w:rsidRDefault="005113F4" w:rsidP="001F0CD0">
            <w:pPr>
              <w:pStyle w:val="180"/>
              <w:shd w:val="clear" w:color="auto" w:fill="auto"/>
              <w:spacing w:line="240" w:lineRule="auto"/>
              <w:jc w:val="left"/>
              <w:rPr>
                <w:sz w:val="18"/>
                <w:szCs w:val="18"/>
              </w:rPr>
            </w:pPr>
            <w:r w:rsidRPr="00672BA8">
              <w:rPr>
                <w:rStyle w:val="1885pt0pt"/>
                <w:sz w:val="18"/>
                <w:szCs w:val="18"/>
              </w:rPr>
              <w:t>1. Общая характеристика психологии как науки. Понятие предмета и объекта в психологии. Основные этапы развития представлений о предмете психологии.</w:t>
            </w:r>
          </w:p>
        </w:tc>
        <w:tc>
          <w:tcPr>
            <w:tcW w:w="1315" w:type="dxa"/>
            <w:vAlign w:val="center"/>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rsidR="005113F4" w:rsidRDefault="005113F4" w:rsidP="001F0CD0">
            <w:pPr>
              <w:jc w:val="center"/>
              <w:rPr>
                <w:rFonts w:ascii="Times New Roman" w:hAnsi="Times New Roman" w:cs="Times New Roman"/>
                <w:sz w:val="18"/>
                <w:szCs w:val="18"/>
              </w:rPr>
            </w:pPr>
          </w:p>
        </w:tc>
      </w:tr>
      <w:tr w:rsidR="005113F4" w:rsidTr="003C212F">
        <w:tc>
          <w:tcPr>
            <w:tcW w:w="2335" w:type="dxa"/>
            <w:vMerge/>
          </w:tcPr>
          <w:p w:rsidR="005113F4" w:rsidRDefault="005113F4" w:rsidP="00672BA8">
            <w:pPr>
              <w:rPr>
                <w:rFonts w:ascii="Times New Roman" w:hAnsi="Times New Roman" w:cs="Times New Roman"/>
                <w:sz w:val="26"/>
                <w:szCs w:val="26"/>
              </w:rPr>
            </w:pPr>
          </w:p>
        </w:tc>
        <w:tc>
          <w:tcPr>
            <w:tcW w:w="5170" w:type="dxa"/>
            <w:gridSpan w:val="2"/>
          </w:tcPr>
          <w:p w:rsidR="005113F4" w:rsidRPr="00672BA8" w:rsidRDefault="005113F4" w:rsidP="000F5384">
            <w:pPr>
              <w:pStyle w:val="180"/>
              <w:numPr>
                <w:ilvl w:val="0"/>
                <w:numId w:val="4"/>
              </w:numPr>
              <w:shd w:val="clear" w:color="auto" w:fill="auto"/>
              <w:tabs>
                <w:tab w:val="left" w:pos="331"/>
              </w:tabs>
              <w:spacing w:line="240" w:lineRule="auto"/>
              <w:jc w:val="left"/>
              <w:rPr>
                <w:sz w:val="18"/>
                <w:szCs w:val="18"/>
              </w:rPr>
            </w:pPr>
            <w:r w:rsidRPr="00672BA8">
              <w:rPr>
                <w:rStyle w:val="1885pt0pt"/>
                <w:sz w:val="18"/>
                <w:szCs w:val="18"/>
              </w:rPr>
              <w:t>Отрасли современной психологии. Транспортная психология ее направления и пути развития. Специфика психологического знания, научное и ненаучное психологическое знание. Проблема объективности в психологии. Методы проведения исследований в психологии и их валидность.</w:t>
            </w:r>
          </w:p>
        </w:tc>
        <w:tc>
          <w:tcPr>
            <w:tcW w:w="1315" w:type="dxa"/>
            <w:vAlign w:val="center"/>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rsidR="005113F4" w:rsidRDefault="005113F4" w:rsidP="001F0CD0">
            <w:pPr>
              <w:jc w:val="center"/>
              <w:rPr>
                <w:rFonts w:ascii="Times New Roman" w:hAnsi="Times New Roman" w:cs="Times New Roman"/>
                <w:sz w:val="18"/>
                <w:szCs w:val="18"/>
              </w:rPr>
            </w:pPr>
          </w:p>
        </w:tc>
      </w:tr>
      <w:tr w:rsidR="005113F4" w:rsidTr="003C212F">
        <w:tc>
          <w:tcPr>
            <w:tcW w:w="2335" w:type="dxa"/>
            <w:vMerge/>
          </w:tcPr>
          <w:p w:rsidR="005113F4" w:rsidRDefault="005113F4" w:rsidP="00672BA8">
            <w:pPr>
              <w:rPr>
                <w:rFonts w:ascii="Times New Roman" w:hAnsi="Times New Roman" w:cs="Times New Roman"/>
                <w:sz w:val="26"/>
                <w:szCs w:val="26"/>
              </w:rPr>
            </w:pPr>
          </w:p>
        </w:tc>
        <w:tc>
          <w:tcPr>
            <w:tcW w:w="5170" w:type="dxa"/>
            <w:gridSpan w:val="2"/>
          </w:tcPr>
          <w:p w:rsidR="005113F4" w:rsidRPr="00672BA8" w:rsidRDefault="005113F4" w:rsidP="001F0CD0">
            <w:pPr>
              <w:rPr>
                <w:sz w:val="18"/>
                <w:szCs w:val="18"/>
              </w:rPr>
            </w:pPr>
            <w:r w:rsidRPr="00672BA8">
              <w:rPr>
                <w:rStyle w:val="1885pt0pt"/>
                <w:rFonts w:eastAsiaTheme="minorHAnsi"/>
                <w:sz w:val="18"/>
                <w:szCs w:val="18"/>
              </w:rPr>
              <w:t>3</w:t>
            </w:r>
            <w:r w:rsidRPr="001F0CD0">
              <w:rPr>
                <w:rStyle w:val="1885pt0pt"/>
                <w:rFonts w:eastAsiaTheme="minorHAnsi"/>
                <w:sz w:val="18"/>
                <w:szCs w:val="18"/>
              </w:rPr>
              <w:t>. Психофизическая и психофизиологическая проблемы в психологии. Возникновение и</w:t>
            </w:r>
            <w:r w:rsidRPr="001F0CD0">
              <w:rPr>
                <w:rStyle w:val="85pt"/>
                <w:rFonts w:eastAsiaTheme="minorHAnsi"/>
                <w:sz w:val="18"/>
                <w:szCs w:val="18"/>
              </w:rPr>
              <w:t xml:space="preserve"> развитие психики в филогенезе. Возникновение и развитие сознания. Понятие отражения и психики. Классификация психических явлений и процессов. Категории психологии: деятельность, отражение, личность. Сознание и общение</w:t>
            </w:r>
            <w:r>
              <w:rPr>
                <w:rStyle w:val="85pt"/>
                <w:rFonts w:eastAsiaTheme="minorHAnsi"/>
              </w:rPr>
              <w:t>.</w:t>
            </w:r>
          </w:p>
        </w:tc>
        <w:tc>
          <w:tcPr>
            <w:tcW w:w="1315" w:type="dxa"/>
            <w:vAlign w:val="bottom"/>
          </w:tcPr>
          <w:p w:rsidR="005113F4" w:rsidRPr="00672BA8" w:rsidRDefault="005113F4" w:rsidP="001F0CD0">
            <w:pPr>
              <w:pStyle w:val="180"/>
              <w:shd w:val="clear" w:color="auto" w:fill="auto"/>
              <w:spacing w:line="240" w:lineRule="auto"/>
              <w:jc w:val="center"/>
              <w:rPr>
                <w:sz w:val="18"/>
                <w:szCs w:val="18"/>
              </w:rPr>
            </w:pPr>
            <w:r w:rsidRPr="00672BA8">
              <w:rPr>
                <w:rStyle w:val="1885pt0pt"/>
                <w:sz w:val="18"/>
                <w:szCs w:val="18"/>
              </w:rPr>
              <w:t>1</w:t>
            </w:r>
          </w:p>
        </w:tc>
        <w:tc>
          <w:tcPr>
            <w:tcW w:w="940" w:type="dxa"/>
            <w:vMerge/>
          </w:tcPr>
          <w:p w:rsidR="005113F4" w:rsidRDefault="005113F4" w:rsidP="001F0CD0">
            <w:pPr>
              <w:jc w:val="center"/>
              <w:rPr>
                <w:rFonts w:ascii="Times New Roman" w:hAnsi="Times New Roman" w:cs="Times New Roman"/>
                <w:sz w:val="18"/>
                <w:szCs w:val="18"/>
              </w:rPr>
            </w:pPr>
          </w:p>
        </w:tc>
      </w:tr>
      <w:tr w:rsidR="005113F4" w:rsidTr="003C212F">
        <w:tc>
          <w:tcPr>
            <w:tcW w:w="2335" w:type="dxa"/>
            <w:vMerge/>
          </w:tcPr>
          <w:p w:rsidR="005113F4" w:rsidRDefault="005113F4" w:rsidP="001F0CD0">
            <w:pPr>
              <w:rPr>
                <w:rFonts w:ascii="Times New Roman" w:hAnsi="Times New Roman" w:cs="Times New Roman"/>
                <w:sz w:val="26"/>
                <w:szCs w:val="26"/>
              </w:rPr>
            </w:pPr>
          </w:p>
        </w:tc>
        <w:tc>
          <w:tcPr>
            <w:tcW w:w="7425" w:type="dxa"/>
            <w:gridSpan w:val="4"/>
            <w:vAlign w:val="bottom"/>
          </w:tcPr>
          <w:p w:rsidR="005113F4" w:rsidRPr="001F0CD0" w:rsidRDefault="005113F4" w:rsidP="001F0CD0">
            <w:pPr>
              <w:jc w:val="center"/>
              <w:rPr>
                <w:b/>
                <w:sz w:val="18"/>
                <w:szCs w:val="18"/>
              </w:rPr>
            </w:pPr>
            <w:r w:rsidRPr="001F0CD0">
              <w:rPr>
                <w:rStyle w:val="85pt1"/>
                <w:rFonts w:eastAsiaTheme="minorHAnsi"/>
                <w:b/>
                <w:sz w:val="18"/>
                <w:szCs w:val="18"/>
              </w:rPr>
              <w:t>Тематика учебных занятий</w:t>
            </w:r>
          </w:p>
        </w:tc>
      </w:tr>
      <w:tr w:rsidR="005113F4" w:rsidTr="003C212F">
        <w:tc>
          <w:tcPr>
            <w:tcW w:w="2335" w:type="dxa"/>
            <w:vMerge/>
          </w:tcPr>
          <w:p w:rsidR="005113F4" w:rsidRDefault="005113F4" w:rsidP="001F0CD0">
            <w:pPr>
              <w:rPr>
                <w:rFonts w:ascii="Times New Roman" w:hAnsi="Times New Roman" w:cs="Times New Roman"/>
                <w:sz w:val="26"/>
                <w:szCs w:val="26"/>
              </w:rPr>
            </w:pPr>
          </w:p>
        </w:tc>
        <w:tc>
          <w:tcPr>
            <w:tcW w:w="6485" w:type="dxa"/>
            <w:gridSpan w:val="3"/>
            <w:vAlign w:val="bottom"/>
          </w:tcPr>
          <w:p w:rsidR="005113F4" w:rsidRPr="001F0CD0" w:rsidRDefault="005113F4" w:rsidP="001F0CD0">
            <w:pPr>
              <w:pStyle w:val="5"/>
              <w:shd w:val="clear" w:color="auto" w:fill="auto"/>
              <w:spacing w:line="240" w:lineRule="auto"/>
              <w:ind w:left="60" w:firstLine="0"/>
              <w:jc w:val="left"/>
              <w:rPr>
                <w:sz w:val="18"/>
                <w:szCs w:val="18"/>
              </w:rPr>
            </w:pPr>
            <w:r w:rsidRPr="001F0CD0">
              <w:rPr>
                <w:rStyle w:val="85pt1"/>
                <w:sz w:val="18"/>
                <w:szCs w:val="18"/>
              </w:rPr>
              <w:t>1 Теоретическое занятие: Роль и место психологии как учебного предмета в обучении и воспитании</w:t>
            </w:r>
          </w:p>
        </w:tc>
        <w:tc>
          <w:tcPr>
            <w:tcW w:w="940" w:type="dxa"/>
            <w:vAlign w:val="center"/>
          </w:tcPr>
          <w:p w:rsidR="005113F4" w:rsidRPr="001F0CD0" w:rsidRDefault="005113F4" w:rsidP="001F0CD0">
            <w:pPr>
              <w:pStyle w:val="5"/>
              <w:shd w:val="clear" w:color="auto" w:fill="auto"/>
              <w:spacing w:line="240" w:lineRule="auto"/>
              <w:ind w:firstLine="0"/>
              <w:jc w:val="center"/>
              <w:rPr>
                <w:i/>
                <w:sz w:val="18"/>
                <w:szCs w:val="18"/>
              </w:rPr>
            </w:pPr>
            <w:r w:rsidRPr="001F0CD0">
              <w:rPr>
                <w:rStyle w:val="85pt1"/>
                <w:i w:val="0"/>
                <w:sz w:val="18"/>
                <w:szCs w:val="18"/>
              </w:rPr>
              <w:t>2</w:t>
            </w:r>
          </w:p>
        </w:tc>
      </w:tr>
      <w:tr w:rsidR="005113F4" w:rsidTr="003C212F">
        <w:tc>
          <w:tcPr>
            <w:tcW w:w="2335" w:type="dxa"/>
            <w:vMerge w:val="restart"/>
          </w:tcPr>
          <w:p w:rsidR="005113F4" w:rsidRPr="001A4E66" w:rsidRDefault="005113F4" w:rsidP="001A4E66">
            <w:pPr>
              <w:pStyle w:val="5"/>
              <w:shd w:val="clear" w:color="auto" w:fill="auto"/>
              <w:spacing w:line="192" w:lineRule="exact"/>
              <w:ind w:firstLine="0"/>
              <w:rPr>
                <w:b/>
                <w:sz w:val="18"/>
                <w:szCs w:val="18"/>
              </w:rPr>
            </w:pPr>
            <w:r w:rsidRPr="001A4E66">
              <w:rPr>
                <w:rStyle w:val="85pt"/>
                <w:b/>
                <w:sz w:val="18"/>
                <w:szCs w:val="18"/>
              </w:rPr>
              <w:t>Тема 1.2.2.</w:t>
            </w:r>
          </w:p>
          <w:p w:rsidR="005113F4" w:rsidRPr="001A4E66" w:rsidRDefault="005113F4" w:rsidP="001A4E66">
            <w:pPr>
              <w:pStyle w:val="5"/>
              <w:shd w:val="clear" w:color="auto" w:fill="auto"/>
              <w:spacing w:line="192" w:lineRule="exact"/>
              <w:ind w:firstLine="0"/>
              <w:rPr>
                <w:sz w:val="18"/>
                <w:szCs w:val="18"/>
              </w:rPr>
            </w:pPr>
            <w:r w:rsidRPr="001A4E66">
              <w:rPr>
                <w:rStyle w:val="85pt"/>
                <w:sz w:val="18"/>
                <w:szCs w:val="18"/>
              </w:rPr>
              <w:t>Основные</w:t>
            </w:r>
            <w:r>
              <w:rPr>
                <w:rStyle w:val="85pt"/>
                <w:sz w:val="18"/>
                <w:szCs w:val="18"/>
              </w:rPr>
              <w:t xml:space="preserve"> </w:t>
            </w:r>
            <w:r w:rsidRPr="001A4E66">
              <w:rPr>
                <w:rStyle w:val="85pt"/>
                <w:sz w:val="18"/>
                <w:szCs w:val="18"/>
              </w:rPr>
              <w:t>направления</w:t>
            </w:r>
          </w:p>
          <w:p w:rsidR="005113F4" w:rsidRDefault="005113F4" w:rsidP="001A4E66">
            <w:pPr>
              <w:pStyle w:val="5"/>
              <w:shd w:val="clear" w:color="auto" w:fill="auto"/>
              <w:spacing w:line="192" w:lineRule="exact"/>
              <w:ind w:firstLine="0"/>
              <w:rPr>
                <w:sz w:val="26"/>
                <w:szCs w:val="26"/>
              </w:rPr>
            </w:pPr>
            <w:r w:rsidRPr="001A4E66">
              <w:rPr>
                <w:rStyle w:val="85pt"/>
                <w:sz w:val="18"/>
                <w:szCs w:val="18"/>
              </w:rPr>
              <w:t>Современной</w:t>
            </w:r>
            <w:r>
              <w:rPr>
                <w:rStyle w:val="85pt"/>
                <w:sz w:val="18"/>
                <w:szCs w:val="18"/>
              </w:rPr>
              <w:t xml:space="preserve"> </w:t>
            </w:r>
            <w:r w:rsidRPr="001A4E66">
              <w:rPr>
                <w:rStyle w:val="85pt"/>
                <w:sz w:val="18"/>
                <w:szCs w:val="18"/>
              </w:rPr>
              <w:t>психологии</w:t>
            </w:r>
          </w:p>
        </w:tc>
        <w:tc>
          <w:tcPr>
            <w:tcW w:w="5170" w:type="dxa"/>
            <w:gridSpan w:val="2"/>
          </w:tcPr>
          <w:p w:rsidR="005113F4" w:rsidRDefault="005113F4" w:rsidP="001A4E66">
            <w:pPr>
              <w:pStyle w:val="5"/>
              <w:shd w:val="clear" w:color="auto" w:fill="auto"/>
              <w:spacing w:line="240" w:lineRule="auto"/>
              <w:ind w:firstLine="0"/>
              <w:jc w:val="left"/>
              <w:rPr>
                <w:rStyle w:val="85pt"/>
                <w:sz w:val="18"/>
                <w:szCs w:val="18"/>
              </w:rPr>
            </w:pPr>
          </w:p>
          <w:p w:rsidR="005113F4" w:rsidRPr="00B92ECA" w:rsidRDefault="005113F4" w:rsidP="001A4E66">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315" w:type="dxa"/>
          </w:tcPr>
          <w:p w:rsidR="005113F4" w:rsidRDefault="005113F4" w:rsidP="001A4E66">
            <w:pPr>
              <w:pStyle w:val="5"/>
              <w:shd w:val="clear" w:color="auto" w:fill="auto"/>
              <w:spacing w:line="240" w:lineRule="auto"/>
              <w:ind w:firstLine="0"/>
              <w:jc w:val="center"/>
              <w:rPr>
                <w:rStyle w:val="6pt"/>
                <w:sz w:val="18"/>
                <w:szCs w:val="18"/>
              </w:rPr>
            </w:pPr>
            <w:r w:rsidRPr="001A4E66">
              <w:rPr>
                <w:rStyle w:val="6pt"/>
                <w:sz w:val="18"/>
                <w:szCs w:val="18"/>
              </w:rPr>
              <w:t>Уровень</w:t>
            </w:r>
          </w:p>
          <w:p w:rsidR="005113F4" w:rsidRPr="001A4E66" w:rsidRDefault="005113F4" w:rsidP="001A4E66">
            <w:pPr>
              <w:pStyle w:val="5"/>
              <w:shd w:val="clear" w:color="auto" w:fill="auto"/>
              <w:spacing w:line="240" w:lineRule="auto"/>
              <w:ind w:firstLine="0"/>
              <w:jc w:val="center"/>
              <w:rPr>
                <w:sz w:val="18"/>
                <w:szCs w:val="18"/>
              </w:rPr>
            </w:pPr>
            <w:r w:rsidRPr="001A4E66">
              <w:rPr>
                <w:rStyle w:val="6pt"/>
                <w:sz w:val="18"/>
                <w:szCs w:val="18"/>
              </w:rPr>
              <w:t>освоения</w:t>
            </w:r>
          </w:p>
        </w:tc>
        <w:tc>
          <w:tcPr>
            <w:tcW w:w="940" w:type="dxa"/>
            <w:vMerge w:val="restart"/>
            <w:vAlign w:val="center"/>
          </w:tcPr>
          <w:p w:rsidR="005113F4" w:rsidRPr="001A4E66" w:rsidRDefault="005113F4" w:rsidP="001A4E66">
            <w:pPr>
              <w:pStyle w:val="5"/>
              <w:shd w:val="clear" w:color="auto" w:fill="auto"/>
              <w:spacing w:line="240" w:lineRule="auto"/>
              <w:ind w:firstLine="0"/>
              <w:jc w:val="center"/>
              <w:rPr>
                <w:sz w:val="18"/>
                <w:szCs w:val="18"/>
              </w:rPr>
            </w:pPr>
            <w:r w:rsidRPr="001A4E66">
              <w:rPr>
                <w:rStyle w:val="85pt"/>
                <w:sz w:val="18"/>
                <w:szCs w:val="18"/>
              </w:rPr>
              <w:t>2</w:t>
            </w: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517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315" w:type="dxa"/>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517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315" w:type="dxa"/>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517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3. Проблема переучивания. Проблематика обучения в автошколе лиц с ограниченными возможностями.</w:t>
            </w:r>
          </w:p>
        </w:tc>
        <w:tc>
          <w:tcPr>
            <w:tcW w:w="1315" w:type="dxa"/>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5170" w:type="dxa"/>
            <w:gridSpan w:val="2"/>
            <w:vAlign w:val="bottom"/>
          </w:tcPr>
          <w:p w:rsidR="005113F4" w:rsidRPr="001A4E66" w:rsidRDefault="005113F4" w:rsidP="001A4E66">
            <w:pPr>
              <w:rPr>
                <w:rStyle w:val="1885pt0pt0"/>
                <w:rFonts w:eastAsiaTheme="minorHAnsi"/>
                <w:sz w:val="18"/>
                <w:szCs w:val="18"/>
              </w:rPr>
            </w:pPr>
            <w:r w:rsidRPr="001A4E66">
              <w:rPr>
                <w:rStyle w:val="85pt"/>
                <w:rFonts w:eastAsiaTheme="minorHAnsi"/>
                <w:sz w:val="18"/>
                <w:szCs w:val="18"/>
              </w:rPr>
              <w:t>4. Обучаемость и ее характеристики. Психологические факторы, влияющие на обучаемость. Гендерные и возрастные особенности обучения. Усвоение знаний и его основные характеристики. Факторы, влияющие на усвоение знаний.</w:t>
            </w:r>
          </w:p>
        </w:tc>
        <w:tc>
          <w:tcPr>
            <w:tcW w:w="1315" w:type="dxa"/>
            <w:vAlign w:val="center"/>
          </w:tcPr>
          <w:p w:rsidR="005113F4" w:rsidRPr="001A4E66" w:rsidRDefault="005113F4" w:rsidP="001A4E66">
            <w:pPr>
              <w:jc w:val="center"/>
              <w:rPr>
                <w:rStyle w:val="1885pt0pt0"/>
                <w:rFonts w:eastAsiaTheme="minorHAnsi"/>
                <w:sz w:val="18"/>
                <w:szCs w:val="18"/>
              </w:rPr>
            </w:pPr>
            <w:r w:rsidRPr="001A4E66">
              <w:rPr>
                <w:rStyle w:val="85pt"/>
                <w:rFonts w:eastAsiaTheme="minorHAnsi"/>
                <w:sz w:val="18"/>
                <w:szCs w:val="18"/>
              </w:rPr>
              <w:t>2</w:t>
            </w:r>
          </w:p>
        </w:tc>
        <w:tc>
          <w:tcPr>
            <w:tcW w:w="940" w:type="dxa"/>
            <w:vMerge/>
            <w:vAlign w:val="center"/>
          </w:tcPr>
          <w:p w:rsidR="005113F4" w:rsidRPr="001A4E66" w:rsidRDefault="005113F4" w:rsidP="001A4E66">
            <w:pPr>
              <w:jc w:val="center"/>
              <w:rPr>
                <w:rFonts w:ascii="Times New Roman" w:hAnsi="Times New Roman" w:cs="Times New Roman"/>
                <w:sz w:val="18"/>
                <w:szCs w:val="18"/>
              </w:rPr>
            </w:pP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7425" w:type="dxa"/>
            <w:gridSpan w:val="4"/>
            <w:vAlign w:val="bottom"/>
          </w:tcPr>
          <w:p w:rsidR="005113F4" w:rsidRPr="00B92ECA" w:rsidRDefault="005113F4" w:rsidP="001A4E66">
            <w:pPr>
              <w:pStyle w:val="5"/>
              <w:shd w:val="clear" w:color="auto" w:fill="auto"/>
              <w:spacing w:line="240" w:lineRule="auto"/>
              <w:ind w:firstLine="0"/>
              <w:jc w:val="center"/>
              <w:rPr>
                <w:b/>
                <w:sz w:val="18"/>
                <w:szCs w:val="18"/>
              </w:rPr>
            </w:pPr>
            <w:r w:rsidRPr="00B92ECA">
              <w:rPr>
                <w:rStyle w:val="85pt1"/>
                <w:b/>
                <w:sz w:val="18"/>
                <w:szCs w:val="18"/>
              </w:rPr>
              <w:t>Тематика учебных занятий</w:t>
            </w:r>
          </w:p>
        </w:tc>
      </w:tr>
      <w:tr w:rsidR="005113F4" w:rsidTr="003C212F">
        <w:tc>
          <w:tcPr>
            <w:tcW w:w="2335" w:type="dxa"/>
            <w:vMerge/>
          </w:tcPr>
          <w:p w:rsidR="005113F4" w:rsidRDefault="005113F4" w:rsidP="001A4E66">
            <w:pPr>
              <w:rPr>
                <w:rFonts w:ascii="Times New Roman" w:hAnsi="Times New Roman" w:cs="Times New Roman"/>
                <w:sz w:val="26"/>
                <w:szCs w:val="26"/>
              </w:rPr>
            </w:pPr>
          </w:p>
        </w:tc>
        <w:tc>
          <w:tcPr>
            <w:tcW w:w="6485" w:type="dxa"/>
            <w:gridSpan w:val="3"/>
          </w:tcPr>
          <w:p w:rsidR="005113F4" w:rsidRPr="001A4E66" w:rsidRDefault="005113F4" w:rsidP="001A4E66">
            <w:pPr>
              <w:pStyle w:val="5"/>
              <w:shd w:val="clear" w:color="auto" w:fill="auto"/>
              <w:spacing w:line="240" w:lineRule="auto"/>
              <w:ind w:firstLine="0"/>
              <w:jc w:val="left"/>
              <w:rPr>
                <w:sz w:val="18"/>
                <w:szCs w:val="18"/>
              </w:rPr>
            </w:pPr>
            <w:r w:rsidRPr="001A4E66">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40" w:type="dxa"/>
          </w:tcPr>
          <w:p w:rsidR="005113F4" w:rsidRPr="001A4E66" w:rsidRDefault="005113F4" w:rsidP="001A4E66">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val="restart"/>
          </w:tcPr>
          <w:p w:rsidR="005113F4" w:rsidRPr="008B370D" w:rsidRDefault="005113F4" w:rsidP="008B370D">
            <w:pPr>
              <w:pStyle w:val="5"/>
              <w:shd w:val="clear" w:color="auto" w:fill="auto"/>
              <w:spacing w:line="202" w:lineRule="exact"/>
              <w:ind w:firstLine="0"/>
              <w:rPr>
                <w:b/>
                <w:sz w:val="18"/>
                <w:szCs w:val="18"/>
              </w:rPr>
            </w:pPr>
            <w:r w:rsidRPr="008B370D">
              <w:rPr>
                <w:rStyle w:val="85pt"/>
                <w:b/>
                <w:sz w:val="18"/>
                <w:szCs w:val="18"/>
              </w:rPr>
              <w:t>Тема 1.2.3.</w:t>
            </w:r>
          </w:p>
          <w:p w:rsidR="005113F4" w:rsidRDefault="005113F4" w:rsidP="008B370D">
            <w:pPr>
              <w:rPr>
                <w:rFonts w:ascii="Times New Roman" w:hAnsi="Times New Roman" w:cs="Times New Roman"/>
                <w:sz w:val="26"/>
                <w:szCs w:val="26"/>
              </w:rPr>
            </w:pPr>
            <w:r w:rsidRPr="008B370D">
              <w:rPr>
                <w:rStyle w:val="85pt"/>
                <w:rFonts w:eastAsiaTheme="minorHAnsi"/>
                <w:sz w:val="18"/>
                <w:szCs w:val="18"/>
              </w:rPr>
              <w:t>Психофизиологические закономерности процесса обучения</w:t>
            </w:r>
          </w:p>
        </w:tc>
        <w:tc>
          <w:tcPr>
            <w:tcW w:w="5170" w:type="dxa"/>
            <w:gridSpan w:val="2"/>
          </w:tcPr>
          <w:p w:rsidR="005113F4" w:rsidRDefault="005113F4" w:rsidP="008B370D">
            <w:pPr>
              <w:pStyle w:val="5"/>
              <w:shd w:val="clear" w:color="auto" w:fill="auto"/>
              <w:spacing w:line="240" w:lineRule="auto"/>
              <w:ind w:firstLine="0"/>
              <w:jc w:val="left"/>
              <w:rPr>
                <w:rStyle w:val="85pt"/>
                <w:b/>
                <w:sz w:val="18"/>
                <w:szCs w:val="18"/>
              </w:rPr>
            </w:pPr>
          </w:p>
          <w:p w:rsidR="005113F4" w:rsidRPr="00B92ECA" w:rsidRDefault="005113F4" w:rsidP="008B370D">
            <w:pPr>
              <w:pStyle w:val="5"/>
              <w:shd w:val="clear" w:color="auto" w:fill="auto"/>
              <w:spacing w:line="240" w:lineRule="auto"/>
              <w:ind w:firstLine="0"/>
              <w:jc w:val="left"/>
              <w:rPr>
                <w:b/>
                <w:sz w:val="18"/>
                <w:szCs w:val="18"/>
              </w:rPr>
            </w:pPr>
            <w:r w:rsidRPr="00B92ECA">
              <w:rPr>
                <w:rStyle w:val="85pt"/>
                <w:b/>
                <w:sz w:val="18"/>
                <w:szCs w:val="18"/>
              </w:rPr>
              <w:t>Содержание</w:t>
            </w:r>
          </w:p>
        </w:tc>
        <w:tc>
          <w:tcPr>
            <w:tcW w:w="1315" w:type="dxa"/>
          </w:tcPr>
          <w:p w:rsidR="005113F4" w:rsidRPr="008B370D" w:rsidRDefault="005113F4" w:rsidP="008B370D">
            <w:pPr>
              <w:pStyle w:val="5"/>
              <w:shd w:val="clear" w:color="auto" w:fill="auto"/>
              <w:spacing w:after="60" w:line="240" w:lineRule="auto"/>
              <w:ind w:firstLine="0"/>
              <w:jc w:val="center"/>
              <w:rPr>
                <w:sz w:val="18"/>
                <w:szCs w:val="18"/>
              </w:rPr>
            </w:pPr>
            <w:r w:rsidRPr="008B370D">
              <w:rPr>
                <w:rStyle w:val="6pt"/>
                <w:sz w:val="18"/>
                <w:szCs w:val="18"/>
              </w:rPr>
              <w:t>Уровень</w:t>
            </w:r>
          </w:p>
          <w:p w:rsidR="005113F4" w:rsidRPr="008B370D" w:rsidRDefault="005113F4" w:rsidP="008B370D">
            <w:pPr>
              <w:pStyle w:val="5"/>
              <w:shd w:val="clear" w:color="auto" w:fill="auto"/>
              <w:spacing w:before="60" w:line="240" w:lineRule="auto"/>
              <w:ind w:firstLine="0"/>
              <w:jc w:val="center"/>
              <w:rPr>
                <w:sz w:val="18"/>
                <w:szCs w:val="18"/>
              </w:rPr>
            </w:pPr>
            <w:r w:rsidRPr="008B370D">
              <w:rPr>
                <w:rStyle w:val="6pt"/>
                <w:sz w:val="18"/>
                <w:szCs w:val="18"/>
              </w:rPr>
              <w:t>освоения</w:t>
            </w:r>
          </w:p>
        </w:tc>
        <w:tc>
          <w:tcPr>
            <w:tcW w:w="940" w:type="dxa"/>
            <w:vMerge w:val="restart"/>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517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1. Процесс обучения, его психофизиологические закономерности и принципы. Условные и безусловные рефлексы и их роль в обучении безопасному управлению транспортным средством.</w:t>
            </w:r>
          </w:p>
        </w:tc>
        <w:tc>
          <w:tcPr>
            <w:tcW w:w="1315" w:type="dxa"/>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rsidR="005113F4" w:rsidRPr="008B370D" w:rsidRDefault="005113F4" w:rsidP="008B370D">
            <w:pPr>
              <w:rPr>
                <w:sz w:val="18"/>
                <w:szCs w:val="18"/>
              </w:rPr>
            </w:pP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517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2. Понятие о психомоторных навыках. Три блока мозга. Закономерности формирования психомоторных навыков и их угасания. Этапы формирования навыков. Проблематика формирования психомоторных навыков вождения с использованием автотренажёров.</w:t>
            </w:r>
          </w:p>
        </w:tc>
        <w:tc>
          <w:tcPr>
            <w:tcW w:w="1315" w:type="dxa"/>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rsidR="005113F4" w:rsidRPr="008B370D" w:rsidRDefault="005113F4" w:rsidP="008B370D">
            <w:pPr>
              <w:rPr>
                <w:sz w:val="18"/>
                <w:szCs w:val="18"/>
              </w:rPr>
            </w:pP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517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3. Проблема переучивания. Проблематика обучения в автошколе лиц с ограниченными возможностями.</w:t>
            </w:r>
          </w:p>
        </w:tc>
        <w:tc>
          <w:tcPr>
            <w:tcW w:w="1315" w:type="dxa"/>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t>2</w:t>
            </w:r>
          </w:p>
        </w:tc>
        <w:tc>
          <w:tcPr>
            <w:tcW w:w="940" w:type="dxa"/>
            <w:vMerge/>
            <w:vAlign w:val="center"/>
          </w:tcPr>
          <w:p w:rsidR="005113F4" w:rsidRPr="008B370D" w:rsidRDefault="005113F4" w:rsidP="008B370D">
            <w:pPr>
              <w:rPr>
                <w:sz w:val="18"/>
                <w:szCs w:val="18"/>
              </w:rPr>
            </w:pP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5170" w:type="dxa"/>
            <w:gridSpan w:val="2"/>
            <w:vAlign w:val="bottom"/>
          </w:tcPr>
          <w:p w:rsidR="005113F4" w:rsidRPr="008B370D" w:rsidRDefault="005113F4" w:rsidP="008B370D">
            <w:pPr>
              <w:pStyle w:val="5"/>
              <w:shd w:val="clear" w:color="auto" w:fill="auto"/>
              <w:spacing w:line="240" w:lineRule="auto"/>
              <w:ind w:firstLine="0"/>
              <w:jc w:val="left"/>
              <w:rPr>
                <w:sz w:val="18"/>
                <w:szCs w:val="18"/>
              </w:rPr>
            </w:pPr>
            <w:r w:rsidRPr="008B370D">
              <w:rPr>
                <w:rStyle w:val="85pt"/>
                <w:sz w:val="18"/>
                <w:szCs w:val="18"/>
              </w:rPr>
              <w:t xml:space="preserve">4. Обучаемость и ее характеристики. Психологические факторы, влияющие на обучаемость. Гендерные и возрастные </w:t>
            </w:r>
            <w:r w:rsidRPr="008B370D">
              <w:rPr>
                <w:rStyle w:val="85pt"/>
                <w:sz w:val="18"/>
                <w:szCs w:val="18"/>
              </w:rPr>
              <w:lastRenderedPageBreak/>
              <w:t xml:space="preserve">особенности обучения. Усвоение </w:t>
            </w:r>
            <w:r w:rsidRPr="00787432">
              <w:rPr>
                <w:rStyle w:val="85pt"/>
                <w:sz w:val="18"/>
                <w:szCs w:val="18"/>
              </w:rPr>
              <w:t>знаний</w:t>
            </w:r>
            <w:r w:rsidRPr="008B370D">
              <w:rPr>
                <w:rStyle w:val="85pt"/>
                <w:sz w:val="18"/>
                <w:szCs w:val="18"/>
              </w:rPr>
              <w:t xml:space="preserve"> и его основные характеристики. Факторы, влияющие на усвоение знаний.</w:t>
            </w:r>
          </w:p>
        </w:tc>
        <w:tc>
          <w:tcPr>
            <w:tcW w:w="1315" w:type="dxa"/>
            <w:vAlign w:val="center"/>
          </w:tcPr>
          <w:p w:rsidR="005113F4" w:rsidRPr="008B370D" w:rsidRDefault="005113F4" w:rsidP="008B370D">
            <w:pPr>
              <w:pStyle w:val="5"/>
              <w:shd w:val="clear" w:color="auto" w:fill="auto"/>
              <w:spacing w:line="240" w:lineRule="auto"/>
              <w:ind w:firstLine="0"/>
              <w:jc w:val="center"/>
              <w:rPr>
                <w:sz w:val="18"/>
                <w:szCs w:val="18"/>
              </w:rPr>
            </w:pPr>
            <w:r w:rsidRPr="008B370D">
              <w:rPr>
                <w:rStyle w:val="85pt"/>
                <w:sz w:val="18"/>
                <w:szCs w:val="18"/>
              </w:rPr>
              <w:lastRenderedPageBreak/>
              <w:t>2</w:t>
            </w:r>
          </w:p>
        </w:tc>
        <w:tc>
          <w:tcPr>
            <w:tcW w:w="940" w:type="dxa"/>
            <w:vMerge/>
            <w:vAlign w:val="center"/>
          </w:tcPr>
          <w:p w:rsidR="005113F4" w:rsidRPr="008B370D" w:rsidRDefault="005113F4" w:rsidP="008B370D">
            <w:pPr>
              <w:rPr>
                <w:sz w:val="18"/>
                <w:szCs w:val="18"/>
              </w:rPr>
            </w:pP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7425" w:type="dxa"/>
            <w:gridSpan w:val="4"/>
            <w:vAlign w:val="bottom"/>
          </w:tcPr>
          <w:p w:rsidR="005113F4" w:rsidRPr="008B370D" w:rsidRDefault="005113F4" w:rsidP="008B370D">
            <w:pPr>
              <w:pStyle w:val="5"/>
              <w:shd w:val="clear" w:color="auto" w:fill="auto"/>
              <w:spacing w:line="240" w:lineRule="auto"/>
              <w:ind w:firstLine="0"/>
              <w:jc w:val="center"/>
              <w:rPr>
                <w:b/>
                <w:sz w:val="18"/>
                <w:szCs w:val="18"/>
              </w:rPr>
            </w:pPr>
            <w:r w:rsidRPr="008B370D">
              <w:rPr>
                <w:rStyle w:val="85pt1"/>
                <w:b/>
                <w:sz w:val="18"/>
                <w:szCs w:val="18"/>
              </w:rPr>
              <w:t>Тематика учебных занятий</w:t>
            </w:r>
          </w:p>
        </w:tc>
      </w:tr>
      <w:tr w:rsidR="005113F4" w:rsidTr="003C212F">
        <w:tc>
          <w:tcPr>
            <w:tcW w:w="2335" w:type="dxa"/>
            <w:vMerge/>
          </w:tcPr>
          <w:p w:rsidR="005113F4" w:rsidRDefault="005113F4" w:rsidP="008B370D">
            <w:pPr>
              <w:rPr>
                <w:rFonts w:ascii="Times New Roman" w:hAnsi="Times New Roman" w:cs="Times New Roman"/>
                <w:sz w:val="26"/>
                <w:szCs w:val="26"/>
              </w:rPr>
            </w:pPr>
          </w:p>
        </w:tc>
        <w:tc>
          <w:tcPr>
            <w:tcW w:w="6485" w:type="dxa"/>
            <w:gridSpan w:val="3"/>
          </w:tcPr>
          <w:p w:rsidR="005113F4" w:rsidRPr="008B370D" w:rsidRDefault="005113F4" w:rsidP="008B370D">
            <w:pPr>
              <w:pStyle w:val="5"/>
              <w:shd w:val="clear" w:color="auto" w:fill="auto"/>
              <w:spacing w:line="240" w:lineRule="auto"/>
              <w:ind w:firstLine="0"/>
              <w:jc w:val="left"/>
              <w:rPr>
                <w:sz w:val="18"/>
                <w:szCs w:val="18"/>
              </w:rPr>
            </w:pPr>
            <w:r w:rsidRPr="008B370D">
              <w:rPr>
                <w:rStyle w:val="85pt1"/>
                <w:sz w:val="18"/>
                <w:szCs w:val="18"/>
              </w:rPr>
              <w:t>1 Теоретическое занятие: Психофизиологические закономерности процесса обучения</w:t>
            </w:r>
            <w:r>
              <w:rPr>
                <w:rStyle w:val="85pt"/>
                <w:sz w:val="18"/>
                <w:szCs w:val="18"/>
              </w:rPr>
              <w:t xml:space="preserve"> </w:t>
            </w:r>
          </w:p>
        </w:tc>
        <w:tc>
          <w:tcPr>
            <w:tcW w:w="940" w:type="dxa"/>
          </w:tcPr>
          <w:p w:rsidR="005113F4" w:rsidRPr="008B370D" w:rsidRDefault="005113F4" w:rsidP="008B370D">
            <w:pPr>
              <w:jc w:val="center"/>
              <w:rPr>
                <w:rFonts w:ascii="Times New Roman" w:hAnsi="Times New Roman" w:cs="Times New Roman"/>
                <w:sz w:val="18"/>
                <w:szCs w:val="18"/>
              </w:rPr>
            </w:pPr>
            <w:r>
              <w:rPr>
                <w:rFonts w:ascii="Times New Roman" w:hAnsi="Times New Roman" w:cs="Times New Roman"/>
                <w:sz w:val="18"/>
                <w:szCs w:val="18"/>
              </w:rPr>
              <w:t>2</w:t>
            </w:r>
          </w:p>
        </w:tc>
      </w:tr>
      <w:tr w:rsidR="00787432" w:rsidTr="003C212F">
        <w:tc>
          <w:tcPr>
            <w:tcW w:w="2335" w:type="dxa"/>
            <w:vMerge w:val="restart"/>
          </w:tcPr>
          <w:p w:rsidR="00787432" w:rsidRPr="00B92ECA" w:rsidRDefault="00787432" w:rsidP="00B92ECA">
            <w:pPr>
              <w:pStyle w:val="180"/>
              <w:shd w:val="clear" w:color="auto" w:fill="auto"/>
              <w:spacing w:line="240" w:lineRule="auto"/>
              <w:jc w:val="left"/>
              <w:rPr>
                <w:b/>
                <w:sz w:val="18"/>
                <w:szCs w:val="18"/>
              </w:rPr>
            </w:pPr>
            <w:r w:rsidRPr="00B92ECA">
              <w:rPr>
                <w:rStyle w:val="1885pt0pt"/>
                <w:b/>
                <w:sz w:val="18"/>
                <w:szCs w:val="18"/>
              </w:rPr>
              <w:t>Тема 1.2.4.</w:t>
            </w:r>
          </w:p>
          <w:p w:rsidR="00787432" w:rsidRPr="00B92ECA" w:rsidRDefault="00787432" w:rsidP="00B92ECA">
            <w:pPr>
              <w:pStyle w:val="180"/>
              <w:shd w:val="clear" w:color="auto" w:fill="auto"/>
              <w:spacing w:line="240" w:lineRule="auto"/>
              <w:jc w:val="left"/>
              <w:rPr>
                <w:sz w:val="18"/>
                <w:szCs w:val="18"/>
              </w:rPr>
            </w:pPr>
            <w:r w:rsidRPr="00B92ECA">
              <w:rPr>
                <w:rStyle w:val="1885pt0pt"/>
                <w:sz w:val="18"/>
                <w:szCs w:val="18"/>
              </w:rPr>
              <w:t>Формирование</w:t>
            </w:r>
          </w:p>
          <w:p w:rsidR="00787432" w:rsidRPr="00B92ECA" w:rsidRDefault="00787432" w:rsidP="00B92ECA">
            <w:pPr>
              <w:pStyle w:val="180"/>
              <w:shd w:val="clear" w:color="auto" w:fill="auto"/>
              <w:spacing w:line="240" w:lineRule="auto"/>
              <w:jc w:val="left"/>
              <w:rPr>
                <w:sz w:val="18"/>
                <w:szCs w:val="18"/>
              </w:rPr>
            </w:pPr>
            <w:r w:rsidRPr="00B92ECA">
              <w:rPr>
                <w:rStyle w:val="1885pt0pt"/>
                <w:sz w:val="18"/>
                <w:szCs w:val="18"/>
              </w:rPr>
              <w:t>профессионального</w:t>
            </w:r>
          </w:p>
          <w:p w:rsidR="00787432" w:rsidRDefault="00787432" w:rsidP="00B92ECA">
            <w:pPr>
              <w:rPr>
                <w:rFonts w:ascii="Times New Roman" w:hAnsi="Times New Roman" w:cs="Times New Roman"/>
                <w:sz w:val="26"/>
                <w:szCs w:val="26"/>
              </w:rPr>
            </w:pPr>
            <w:r w:rsidRPr="00B92ECA">
              <w:rPr>
                <w:rStyle w:val="1885pt0pt"/>
                <w:rFonts w:eastAsiaTheme="minorHAnsi"/>
                <w:sz w:val="18"/>
                <w:szCs w:val="18"/>
              </w:rPr>
              <w:t>мышления</w:t>
            </w:r>
          </w:p>
        </w:tc>
        <w:tc>
          <w:tcPr>
            <w:tcW w:w="5170" w:type="dxa"/>
            <w:gridSpan w:val="2"/>
          </w:tcPr>
          <w:p w:rsidR="00787432" w:rsidRDefault="00787432" w:rsidP="00B92ECA">
            <w:pPr>
              <w:pStyle w:val="180"/>
              <w:shd w:val="clear" w:color="auto" w:fill="auto"/>
              <w:spacing w:line="240" w:lineRule="auto"/>
              <w:ind w:left="60"/>
              <w:jc w:val="left"/>
              <w:rPr>
                <w:rStyle w:val="1885pt0pt"/>
                <w:sz w:val="18"/>
                <w:szCs w:val="18"/>
              </w:rPr>
            </w:pPr>
          </w:p>
          <w:p w:rsidR="00787432" w:rsidRPr="00B92ECA" w:rsidRDefault="00787432" w:rsidP="00B92ECA">
            <w:pPr>
              <w:pStyle w:val="180"/>
              <w:shd w:val="clear" w:color="auto" w:fill="auto"/>
              <w:spacing w:line="240" w:lineRule="auto"/>
              <w:ind w:left="60"/>
              <w:jc w:val="left"/>
              <w:rPr>
                <w:b/>
                <w:sz w:val="18"/>
                <w:szCs w:val="18"/>
              </w:rPr>
            </w:pPr>
            <w:r w:rsidRPr="00B92ECA">
              <w:rPr>
                <w:rStyle w:val="1885pt0pt"/>
                <w:b/>
                <w:sz w:val="18"/>
                <w:szCs w:val="18"/>
              </w:rPr>
              <w:t>Содержание</w:t>
            </w:r>
          </w:p>
        </w:tc>
        <w:tc>
          <w:tcPr>
            <w:tcW w:w="1315" w:type="dxa"/>
          </w:tcPr>
          <w:p w:rsidR="00787432" w:rsidRDefault="00787432" w:rsidP="00B92ECA">
            <w:pPr>
              <w:pStyle w:val="180"/>
              <w:shd w:val="clear" w:color="auto" w:fill="auto"/>
              <w:spacing w:line="240" w:lineRule="auto"/>
              <w:ind w:left="60"/>
              <w:jc w:val="center"/>
              <w:rPr>
                <w:rStyle w:val="187pt0pt"/>
                <w:sz w:val="18"/>
                <w:szCs w:val="18"/>
              </w:rPr>
            </w:pPr>
            <w:r w:rsidRPr="00B92ECA">
              <w:rPr>
                <w:rStyle w:val="187pt0pt"/>
                <w:sz w:val="18"/>
                <w:szCs w:val="18"/>
              </w:rPr>
              <w:t>Уровень</w:t>
            </w:r>
          </w:p>
          <w:p w:rsidR="00787432" w:rsidRPr="00B92ECA" w:rsidRDefault="00787432" w:rsidP="00B92ECA">
            <w:pPr>
              <w:pStyle w:val="180"/>
              <w:shd w:val="clear" w:color="auto" w:fill="auto"/>
              <w:spacing w:line="240" w:lineRule="auto"/>
              <w:ind w:left="60"/>
              <w:jc w:val="center"/>
              <w:rPr>
                <w:sz w:val="18"/>
                <w:szCs w:val="18"/>
              </w:rPr>
            </w:pPr>
            <w:r w:rsidRPr="00B92ECA">
              <w:rPr>
                <w:rStyle w:val="187pt0pt"/>
                <w:sz w:val="18"/>
                <w:szCs w:val="18"/>
              </w:rPr>
              <w:t>освоения</w:t>
            </w:r>
          </w:p>
        </w:tc>
        <w:tc>
          <w:tcPr>
            <w:tcW w:w="940" w:type="dxa"/>
            <w:vMerge w:val="restart"/>
            <w:vAlign w:val="center"/>
          </w:tcPr>
          <w:p w:rsidR="00787432" w:rsidRPr="00787432" w:rsidRDefault="00787432" w:rsidP="00B92ECA">
            <w:pPr>
              <w:jc w:val="center"/>
              <w:rPr>
                <w:rFonts w:ascii="Times New Roman" w:hAnsi="Times New Roman" w:cs="Times New Roman"/>
                <w:sz w:val="18"/>
                <w:szCs w:val="18"/>
              </w:rPr>
            </w:pPr>
            <w:r w:rsidRPr="00787432">
              <w:rPr>
                <w:rFonts w:ascii="Times New Roman" w:hAnsi="Times New Roman" w:cs="Times New Roman"/>
                <w:sz w:val="18"/>
                <w:szCs w:val="18"/>
              </w:rPr>
              <w:t>2</w:t>
            </w:r>
          </w:p>
        </w:tc>
      </w:tr>
      <w:tr w:rsidR="00787432" w:rsidTr="003C212F">
        <w:tc>
          <w:tcPr>
            <w:tcW w:w="2335" w:type="dxa"/>
            <w:vMerge/>
          </w:tcPr>
          <w:p w:rsidR="00787432" w:rsidRDefault="00787432" w:rsidP="00B92ECA">
            <w:pPr>
              <w:rPr>
                <w:rFonts w:ascii="Times New Roman" w:hAnsi="Times New Roman" w:cs="Times New Roman"/>
                <w:sz w:val="26"/>
                <w:szCs w:val="26"/>
              </w:rPr>
            </w:pPr>
          </w:p>
        </w:tc>
        <w:tc>
          <w:tcPr>
            <w:tcW w:w="5170" w:type="dxa"/>
            <w:gridSpan w:val="2"/>
            <w:vAlign w:val="bottom"/>
          </w:tcPr>
          <w:p w:rsidR="00787432" w:rsidRPr="00B92ECA" w:rsidRDefault="00787432" w:rsidP="00B92ECA">
            <w:pPr>
              <w:pStyle w:val="180"/>
              <w:shd w:val="clear" w:color="auto" w:fill="auto"/>
              <w:spacing w:line="240" w:lineRule="auto"/>
              <w:ind w:left="60"/>
              <w:jc w:val="left"/>
              <w:rPr>
                <w:sz w:val="18"/>
                <w:szCs w:val="18"/>
              </w:rPr>
            </w:pPr>
            <w:r w:rsidRPr="00B92ECA">
              <w:rPr>
                <w:rStyle w:val="1885pt0pt"/>
                <w:sz w:val="18"/>
                <w:szCs w:val="18"/>
              </w:rPr>
              <w:t>1. Анализ психологических особенностей трудовой деятельности. Формирование обобщенной ориентировки в целях, предмете, средствах и составе профессиональной деятельности при подготовке водителей (</w:t>
            </w:r>
            <w:proofErr w:type="spellStart"/>
            <w:r w:rsidRPr="00B92ECA">
              <w:rPr>
                <w:rStyle w:val="1885pt0pt"/>
                <w:sz w:val="18"/>
                <w:szCs w:val="18"/>
              </w:rPr>
              <w:t>профессиограмма</w:t>
            </w:r>
            <w:proofErr w:type="spellEnd"/>
            <w:r w:rsidRPr="00B92ECA">
              <w:rPr>
                <w:rStyle w:val="1885pt0pt"/>
                <w:sz w:val="18"/>
                <w:szCs w:val="18"/>
              </w:rPr>
              <w:t xml:space="preserve"> и </w:t>
            </w:r>
            <w:proofErr w:type="spellStart"/>
            <w:r w:rsidRPr="00B92ECA">
              <w:rPr>
                <w:rStyle w:val="1885pt0pt"/>
                <w:sz w:val="18"/>
                <w:szCs w:val="18"/>
              </w:rPr>
              <w:t>психограмма</w:t>
            </w:r>
            <w:proofErr w:type="spellEnd"/>
            <w:r w:rsidRPr="00B92ECA">
              <w:rPr>
                <w:rStyle w:val="1885pt0pt"/>
                <w:sz w:val="18"/>
                <w:szCs w:val="18"/>
              </w:rPr>
              <w:t>). Психологические особенности профессиональной пригодности водителя.</w:t>
            </w:r>
          </w:p>
        </w:tc>
        <w:tc>
          <w:tcPr>
            <w:tcW w:w="1315" w:type="dxa"/>
            <w:vAlign w:val="center"/>
          </w:tcPr>
          <w:p w:rsidR="00787432" w:rsidRPr="00B92ECA" w:rsidRDefault="00787432" w:rsidP="00B92ECA">
            <w:pPr>
              <w:pStyle w:val="180"/>
              <w:shd w:val="clear" w:color="auto" w:fill="auto"/>
              <w:spacing w:line="240" w:lineRule="auto"/>
              <w:ind w:left="60"/>
              <w:jc w:val="center"/>
              <w:rPr>
                <w:sz w:val="18"/>
                <w:szCs w:val="18"/>
              </w:rPr>
            </w:pPr>
            <w:r w:rsidRPr="00B92ECA">
              <w:rPr>
                <w:rStyle w:val="1885pt0pt"/>
                <w:sz w:val="18"/>
                <w:szCs w:val="18"/>
              </w:rPr>
              <w:t>3</w:t>
            </w:r>
          </w:p>
        </w:tc>
        <w:tc>
          <w:tcPr>
            <w:tcW w:w="940" w:type="dxa"/>
            <w:vMerge/>
            <w:vAlign w:val="center"/>
          </w:tcPr>
          <w:p w:rsidR="00787432" w:rsidRDefault="00787432" w:rsidP="00B92ECA">
            <w:pPr>
              <w:jc w:val="center"/>
            </w:pPr>
          </w:p>
        </w:tc>
      </w:tr>
      <w:tr w:rsidR="00787432" w:rsidTr="003C212F">
        <w:trPr>
          <w:trHeight w:val="840"/>
        </w:trPr>
        <w:tc>
          <w:tcPr>
            <w:tcW w:w="2335" w:type="dxa"/>
            <w:vMerge/>
          </w:tcPr>
          <w:p w:rsidR="00787432" w:rsidRDefault="00787432" w:rsidP="00B92ECA">
            <w:pPr>
              <w:rPr>
                <w:rFonts w:ascii="Times New Roman" w:hAnsi="Times New Roman" w:cs="Times New Roman"/>
                <w:sz w:val="26"/>
                <w:szCs w:val="26"/>
              </w:rPr>
            </w:pPr>
          </w:p>
        </w:tc>
        <w:tc>
          <w:tcPr>
            <w:tcW w:w="5170" w:type="dxa"/>
            <w:gridSpan w:val="2"/>
            <w:vAlign w:val="bottom"/>
          </w:tcPr>
          <w:p w:rsidR="00787432" w:rsidRPr="00B92ECA" w:rsidRDefault="00787432" w:rsidP="00B92ECA">
            <w:pPr>
              <w:pStyle w:val="180"/>
              <w:spacing w:line="240" w:lineRule="auto"/>
              <w:ind w:left="60"/>
              <w:jc w:val="left"/>
              <w:rPr>
                <w:sz w:val="18"/>
                <w:szCs w:val="18"/>
              </w:rPr>
            </w:pPr>
            <w:r w:rsidRPr="00B92ECA">
              <w:rPr>
                <w:rStyle w:val="1885pt0pt"/>
                <w:sz w:val="18"/>
                <w:szCs w:val="18"/>
              </w:rPr>
              <w:t xml:space="preserve">2. Формирование профессионального мышления и его стадии. Формирование мотивации безопасного вождения в процессе подготовки водителей транспортных средств. </w:t>
            </w:r>
            <w:proofErr w:type="spellStart"/>
            <w:r w:rsidRPr="00B92ECA">
              <w:rPr>
                <w:rStyle w:val="1885pt0pt"/>
                <w:sz w:val="18"/>
                <w:szCs w:val="18"/>
              </w:rPr>
              <w:t>Я-концепдия</w:t>
            </w:r>
            <w:proofErr w:type="spellEnd"/>
            <w:r w:rsidRPr="00B92ECA">
              <w:rPr>
                <w:rStyle w:val="1885pt0pt"/>
                <w:sz w:val="18"/>
                <w:szCs w:val="18"/>
              </w:rPr>
              <w:t xml:space="preserve"> и ее роль в формировании личности безопасного водителя. </w:t>
            </w:r>
          </w:p>
        </w:tc>
        <w:tc>
          <w:tcPr>
            <w:tcW w:w="1315" w:type="dxa"/>
            <w:vAlign w:val="center"/>
          </w:tcPr>
          <w:p w:rsidR="00787432" w:rsidRPr="00B92ECA" w:rsidRDefault="00787432" w:rsidP="00B92ECA">
            <w:pPr>
              <w:pStyle w:val="180"/>
              <w:shd w:val="clear" w:color="auto" w:fill="auto"/>
              <w:spacing w:line="240" w:lineRule="auto"/>
              <w:ind w:left="60"/>
              <w:jc w:val="center"/>
              <w:rPr>
                <w:sz w:val="18"/>
                <w:szCs w:val="18"/>
              </w:rPr>
            </w:pPr>
            <w:r w:rsidRPr="00B92ECA">
              <w:rPr>
                <w:rStyle w:val="1885pt0pt"/>
                <w:sz w:val="18"/>
                <w:szCs w:val="18"/>
              </w:rPr>
              <w:t>2</w:t>
            </w:r>
          </w:p>
        </w:tc>
        <w:tc>
          <w:tcPr>
            <w:tcW w:w="940" w:type="dxa"/>
            <w:vMerge/>
            <w:vAlign w:val="center"/>
          </w:tcPr>
          <w:p w:rsidR="00787432" w:rsidRDefault="00787432" w:rsidP="00B92ECA">
            <w:pPr>
              <w:jc w:val="center"/>
            </w:pPr>
          </w:p>
        </w:tc>
      </w:tr>
      <w:tr w:rsidR="00787432" w:rsidTr="003C212F">
        <w:tc>
          <w:tcPr>
            <w:tcW w:w="2335" w:type="dxa"/>
            <w:vMerge/>
          </w:tcPr>
          <w:p w:rsidR="00787432" w:rsidRDefault="00787432" w:rsidP="00B92ECA">
            <w:pPr>
              <w:rPr>
                <w:rFonts w:ascii="Times New Roman" w:hAnsi="Times New Roman" w:cs="Times New Roman"/>
                <w:sz w:val="26"/>
                <w:szCs w:val="26"/>
              </w:rPr>
            </w:pPr>
          </w:p>
        </w:tc>
        <w:tc>
          <w:tcPr>
            <w:tcW w:w="5170" w:type="dxa"/>
            <w:gridSpan w:val="2"/>
            <w:vAlign w:val="bottom"/>
          </w:tcPr>
          <w:p w:rsidR="00787432" w:rsidRPr="00B92ECA" w:rsidRDefault="00787432" w:rsidP="00B92ECA">
            <w:pPr>
              <w:pStyle w:val="180"/>
              <w:spacing w:line="240" w:lineRule="auto"/>
              <w:ind w:left="60"/>
              <w:jc w:val="left"/>
              <w:rPr>
                <w:rStyle w:val="1885pt0pt"/>
                <w:sz w:val="18"/>
                <w:szCs w:val="18"/>
              </w:rPr>
            </w:pPr>
            <w:r w:rsidRPr="00B92ECA">
              <w:rPr>
                <w:rStyle w:val="1885pt0pt"/>
                <w:sz w:val="18"/>
                <w:szCs w:val="18"/>
              </w:rPr>
              <w:t>Самоактуализация личности в сфере обучения безопасному управлению транспортным средством (А. Маслоу; иерархическая модель потребностей человека). Непрерывное образование как постоянное развитие профессионализма.</w:t>
            </w:r>
          </w:p>
        </w:tc>
        <w:tc>
          <w:tcPr>
            <w:tcW w:w="1315" w:type="dxa"/>
            <w:vAlign w:val="center"/>
          </w:tcPr>
          <w:p w:rsidR="00787432" w:rsidRPr="00B92ECA" w:rsidRDefault="00787432" w:rsidP="00B92ECA">
            <w:pPr>
              <w:pStyle w:val="180"/>
              <w:spacing w:line="240" w:lineRule="auto"/>
              <w:ind w:left="60"/>
              <w:jc w:val="center"/>
              <w:rPr>
                <w:rStyle w:val="1885pt0pt"/>
                <w:sz w:val="18"/>
                <w:szCs w:val="18"/>
              </w:rPr>
            </w:pPr>
          </w:p>
        </w:tc>
        <w:tc>
          <w:tcPr>
            <w:tcW w:w="940" w:type="dxa"/>
            <w:vMerge/>
            <w:vAlign w:val="center"/>
          </w:tcPr>
          <w:p w:rsidR="00787432" w:rsidRDefault="00787432" w:rsidP="00B92ECA">
            <w:pPr>
              <w:jc w:val="center"/>
            </w:pPr>
          </w:p>
        </w:tc>
      </w:tr>
      <w:tr w:rsidR="005113F4" w:rsidTr="003C212F">
        <w:tc>
          <w:tcPr>
            <w:tcW w:w="2335" w:type="dxa"/>
            <w:vMerge w:val="restart"/>
          </w:tcPr>
          <w:p w:rsidR="005113F4" w:rsidRDefault="005113F4" w:rsidP="00B92ECA">
            <w:pPr>
              <w:rPr>
                <w:rFonts w:ascii="Times New Roman" w:hAnsi="Times New Roman" w:cs="Times New Roman"/>
                <w:sz w:val="26"/>
                <w:szCs w:val="26"/>
              </w:rPr>
            </w:pPr>
          </w:p>
        </w:tc>
        <w:tc>
          <w:tcPr>
            <w:tcW w:w="7425" w:type="dxa"/>
            <w:gridSpan w:val="4"/>
            <w:vAlign w:val="bottom"/>
          </w:tcPr>
          <w:p w:rsidR="005113F4" w:rsidRPr="00B92ECA" w:rsidRDefault="005113F4" w:rsidP="00B92ECA">
            <w:pPr>
              <w:pStyle w:val="180"/>
              <w:shd w:val="clear" w:color="auto" w:fill="auto"/>
              <w:spacing w:line="240" w:lineRule="auto"/>
              <w:ind w:left="60"/>
              <w:jc w:val="center"/>
              <w:rPr>
                <w:b/>
                <w:sz w:val="18"/>
                <w:szCs w:val="18"/>
              </w:rPr>
            </w:pPr>
            <w:r w:rsidRPr="00B92ECA">
              <w:rPr>
                <w:rStyle w:val="1885pt0pt0"/>
                <w:b/>
                <w:sz w:val="18"/>
                <w:szCs w:val="18"/>
              </w:rPr>
              <w:t>Тематика учебных занятий</w:t>
            </w:r>
          </w:p>
        </w:tc>
      </w:tr>
      <w:tr w:rsidR="005113F4" w:rsidTr="003C212F">
        <w:tc>
          <w:tcPr>
            <w:tcW w:w="2335" w:type="dxa"/>
            <w:vMerge/>
          </w:tcPr>
          <w:p w:rsidR="005113F4" w:rsidRDefault="005113F4" w:rsidP="00B92ECA">
            <w:pPr>
              <w:rPr>
                <w:rFonts w:ascii="Times New Roman" w:hAnsi="Times New Roman" w:cs="Times New Roman"/>
                <w:sz w:val="26"/>
                <w:szCs w:val="26"/>
              </w:rPr>
            </w:pPr>
          </w:p>
        </w:tc>
        <w:tc>
          <w:tcPr>
            <w:tcW w:w="6485" w:type="dxa"/>
            <w:gridSpan w:val="3"/>
          </w:tcPr>
          <w:p w:rsidR="005113F4" w:rsidRPr="00B92ECA" w:rsidRDefault="005113F4" w:rsidP="00B92ECA">
            <w:pPr>
              <w:pStyle w:val="180"/>
              <w:shd w:val="clear" w:color="auto" w:fill="auto"/>
              <w:spacing w:line="240" w:lineRule="auto"/>
              <w:ind w:left="60"/>
              <w:jc w:val="left"/>
              <w:rPr>
                <w:sz w:val="18"/>
                <w:szCs w:val="18"/>
              </w:rPr>
            </w:pPr>
            <w:r w:rsidRPr="00B92ECA">
              <w:rPr>
                <w:rStyle w:val="1885pt0pt0"/>
                <w:sz w:val="18"/>
                <w:szCs w:val="18"/>
              </w:rPr>
              <w:t>1. Теоретическое занятие: Формирование профессионального мышления</w:t>
            </w:r>
          </w:p>
        </w:tc>
        <w:tc>
          <w:tcPr>
            <w:tcW w:w="940" w:type="dxa"/>
            <w:vAlign w:val="bottom"/>
          </w:tcPr>
          <w:p w:rsidR="005113F4" w:rsidRPr="00B92ECA" w:rsidRDefault="005113F4" w:rsidP="00B92ECA">
            <w:pPr>
              <w:pStyle w:val="180"/>
              <w:shd w:val="clear" w:color="auto" w:fill="auto"/>
              <w:spacing w:line="170" w:lineRule="exact"/>
              <w:jc w:val="center"/>
              <w:rPr>
                <w:i/>
                <w:sz w:val="18"/>
                <w:szCs w:val="18"/>
              </w:rPr>
            </w:pPr>
            <w:r w:rsidRPr="00B92ECA">
              <w:rPr>
                <w:rStyle w:val="1885pt0pt0"/>
                <w:i w:val="0"/>
                <w:sz w:val="18"/>
                <w:szCs w:val="18"/>
              </w:rPr>
              <w:t>2</w:t>
            </w:r>
          </w:p>
        </w:tc>
      </w:tr>
      <w:tr w:rsidR="005113F4" w:rsidTr="003C212F">
        <w:tc>
          <w:tcPr>
            <w:tcW w:w="2335" w:type="dxa"/>
            <w:vMerge w:val="restart"/>
          </w:tcPr>
          <w:p w:rsidR="005113F4" w:rsidRPr="00936E1D" w:rsidRDefault="005113F4" w:rsidP="00936E1D">
            <w:pPr>
              <w:pStyle w:val="180"/>
              <w:shd w:val="clear" w:color="auto" w:fill="auto"/>
              <w:spacing w:line="192" w:lineRule="exact"/>
              <w:jc w:val="left"/>
              <w:rPr>
                <w:b/>
                <w:sz w:val="18"/>
                <w:szCs w:val="18"/>
              </w:rPr>
            </w:pPr>
            <w:r w:rsidRPr="00936E1D">
              <w:rPr>
                <w:rStyle w:val="1885pt0pt"/>
                <w:b/>
                <w:sz w:val="18"/>
                <w:szCs w:val="18"/>
              </w:rPr>
              <w:t>Тема 1.2.5.</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Психологические</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характеристики</w:t>
            </w:r>
          </w:p>
          <w:p w:rsidR="005113F4" w:rsidRPr="00936E1D" w:rsidRDefault="005113F4" w:rsidP="00936E1D">
            <w:pPr>
              <w:pStyle w:val="180"/>
              <w:shd w:val="clear" w:color="auto" w:fill="auto"/>
              <w:spacing w:line="192" w:lineRule="exact"/>
              <w:jc w:val="left"/>
              <w:rPr>
                <w:sz w:val="18"/>
                <w:szCs w:val="18"/>
              </w:rPr>
            </w:pPr>
            <w:r w:rsidRPr="00936E1D">
              <w:rPr>
                <w:rStyle w:val="1885pt0pt"/>
                <w:sz w:val="18"/>
                <w:szCs w:val="18"/>
              </w:rPr>
              <w:t>образовательной</w:t>
            </w:r>
          </w:p>
          <w:p w:rsidR="005113F4" w:rsidRDefault="005113F4" w:rsidP="00936E1D">
            <w:pPr>
              <w:rPr>
                <w:rFonts w:ascii="Times New Roman" w:hAnsi="Times New Roman" w:cs="Times New Roman"/>
                <w:sz w:val="26"/>
                <w:szCs w:val="26"/>
              </w:rPr>
            </w:pPr>
            <w:r w:rsidRPr="00936E1D">
              <w:rPr>
                <w:rStyle w:val="1885pt0pt"/>
                <w:rFonts w:eastAsiaTheme="minorHAnsi"/>
                <w:sz w:val="18"/>
                <w:szCs w:val="18"/>
              </w:rPr>
              <w:t>среды</w:t>
            </w:r>
          </w:p>
        </w:tc>
        <w:tc>
          <w:tcPr>
            <w:tcW w:w="5170" w:type="dxa"/>
            <w:gridSpan w:val="2"/>
          </w:tcPr>
          <w:p w:rsidR="005113F4" w:rsidRDefault="005113F4" w:rsidP="00936E1D">
            <w:pPr>
              <w:pStyle w:val="180"/>
              <w:shd w:val="clear" w:color="auto" w:fill="auto"/>
              <w:spacing w:line="240" w:lineRule="auto"/>
              <w:ind w:left="80"/>
              <w:jc w:val="left"/>
              <w:rPr>
                <w:rStyle w:val="1885pt0pt"/>
                <w:sz w:val="18"/>
                <w:szCs w:val="18"/>
              </w:rPr>
            </w:pPr>
          </w:p>
          <w:p w:rsidR="005113F4" w:rsidRPr="00A470EE" w:rsidRDefault="005113F4" w:rsidP="00936E1D">
            <w:pPr>
              <w:pStyle w:val="180"/>
              <w:shd w:val="clear" w:color="auto" w:fill="auto"/>
              <w:spacing w:line="240" w:lineRule="auto"/>
              <w:ind w:left="80"/>
              <w:jc w:val="left"/>
              <w:rPr>
                <w:b/>
                <w:sz w:val="18"/>
                <w:szCs w:val="18"/>
              </w:rPr>
            </w:pPr>
            <w:r w:rsidRPr="00A470EE">
              <w:rPr>
                <w:rStyle w:val="1885pt0pt"/>
                <w:b/>
                <w:sz w:val="18"/>
                <w:szCs w:val="18"/>
              </w:rPr>
              <w:t>Содержание</w:t>
            </w:r>
          </w:p>
        </w:tc>
        <w:tc>
          <w:tcPr>
            <w:tcW w:w="1315" w:type="dxa"/>
            <w:vAlign w:val="bottom"/>
          </w:tcPr>
          <w:p w:rsidR="005113F4" w:rsidRPr="00936E1D" w:rsidRDefault="005113F4" w:rsidP="00936E1D">
            <w:pPr>
              <w:pStyle w:val="180"/>
              <w:shd w:val="clear" w:color="auto" w:fill="auto"/>
              <w:spacing w:line="240" w:lineRule="auto"/>
              <w:ind w:left="80"/>
              <w:jc w:val="center"/>
              <w:rPr>
                <w:sz w:val="18"/>
                <w:szCs w:val="18"/>
              </w:rPr>
            </w:pPr>
            <w:r w:rsidRPr="00936E1D">
              <w:rPr>
                <w:rStyle w:val="187pt0pt"/>
                <w:sz w:val="18"/>
                <w:szCs w:val="18"/>
              </w:rPr>
              <w:t>Уровень</w:t>
            </w:r>
          </w:p>
          <w:p w:rsidR="005113F4" w:rsidRPr="00936E1D" w:rsidRDefault="005113F4" w:rsidP="00936E1D">
            <w:pPr>
              <w:pStyle w:val="180"/>
              <w:shd w:val="clear" w:color="auto" w:fill="auto"/>
              <w:spacing w:line="240" w:lineRule="auto"/>
              <w:ind w:left="80"/>
              <w:jc w:val="center"/>
              <w:rPr>
                <w:sz w:val="18"/>
                <w:szCs w:val="18"/>
              </w:rPr>
            </w:pPr>
            <w:r w:rsidRPr="00936E1D">
              <w:rPr>
                <w:rStyle w:val="187pt0pt"/>
                <w:sz w:val="18"/>
                <w:szCs w:val="18"/>
              </w:rPr>
              <w:t>освоения</w:t>
            </w:r>
          </w:p>
        </w:tc>
        <w:tc>
          <w:tcPr>
            <w:tcW w:w="940" w:type="dxa"/>
            <w:vMerge w:val="restart"/>
          </w:tcPr>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p>
          <w:p w:rsidR="005113F4" w:rsidRPr="00936E1D" w:rsidRDefault="005113F4" w:rsidP="00936E1D">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5170" w:type="dxa"/>
            <w:gridSpan w:val="2"/>
          </w:tcPr>
          <w:p w:rsidR="005113F4" w:rsidRPr="00936E1D" w:rsidRDefault="005113F4" w:rsidP="00936E1D">
            <w:pPr>
              <w:pStyle w:val="180"/>
              <w:shd w:val="clear" w:color="auto" w:fill="auto"/>
              <w:spacing w:line="240" w:lineRule="auto"/>
              <w:ind w:left="80"/>
              <w:jc w:val="left"/>
              <w:rPr>
                <w:sz w:val="18"/>
                <w:szCs w:val="18"/>
              </w:rPr>
            </w:pPr>
            <w:r w:rsidRPr="00936E1D">
              <w:rPr>
                <w:rStyle w:val="1885pt0pt"/>
                <w:sz w:val="18"/>
                <w:szCs w:val="18"/>
              </w:rPr>
              <w:t>1. Психологические характеристики образовательной среды. Общая характеристика учебной деятельности будущего водителя.</w:t>
            </w:r>
          </w:p>
        </w:tc>
        <w:tc>
          <w:tcPr>
            <w:tcW w:w="1315" w:type="dxa"/>
            <w:vAlign w:val="bottom"/>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1</w:t>
            </w:r>
          </w:p>
        </w:tc>
        <w:tc>
          <w:tcPr>
            <w:tcW w:w="940" w:type="dxa"/>
            <w:vMerge/>
          </w:tcPr>
          <w:p w:rsidR="005113F4" w:rsidRPr="00936E1D" w:rsidRDefault="005113F4" w:rsidP="00936E1D">
            <w:pPr>
              <w:ind w:left="80"/>
              <w:jc w:val="center"/>
              <w:rPr>
                <w:rFonts w:ascii="Times New Roman" w:hAnsi="Times New Roman" w:cs="Times New Roman"/>
                <w:sz w:val="18"/>
                <w:szCs w:val="18"/>
              </w:rPr>
            </w:pP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5170" w:type="dxa"/>
            <w:gridSpan w:val="2"/>
            <w:vAlign w:val="bottom"/>
          </w:tcPr>
          <w:p w:rsidR="005113F4" w:rsidRPr="00936E1D" w:rsidRDefault="005113F4" w:rsidP="00936E1D">
            <w:pPr>
              <w:pStyle w:val="180"/>
              <w:shd w:val="clear" w:color="auto" w:fill="auto"/>
              <w:spacing w:line="240" w:lineRule="auto"/>
              <w:ind w:left="80"/>
              <w:rPr>
                <w:sz w:val="18"/>
                <w:szCs w:val="18"/>
              </w:rPr>
            </w:pPr>
            <w:r w:rsidRPr="00936E1D">
              <w:rPr>
                <w:rStyle w:val="1885pt0pt"/>
                <w:sz w:val="18"/>
                <w:szCs w:val="18"/>
              </w:rPr>
              <w:t>2. Структура социально-психологического климата учебной группы. Виды групп, развитие отношений в малых группах. Основные групповые процессы, состояния, эффекты. Стадии развития малой группы.</w:t>
            </w:r>
          </w:p>
        </w:tc>
        <w:tc>
          <w:tcPr>
            <w:tcW w:w="1315" w:type="dxa"/>
            <w:vAlign w:val="center"/>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2</w:t>
            </w:r>
          </w:p>
        </w:tc>
        <w:tc>
          <w:tcPr>
            <w:tcW w:w="940" w:type="dxa"/>
            <w:vMerge/>
          </w:tcPr>
          <w:p w:rsidR="005113F4" w:rsidRPr="00936E1D" w:rsidRDefault="005113F4" w:rsidP="00936E1D">
            <w:pPr>
              <w:ind w:left="80"/>
              <w:jc w:val="center"/>
              <w:rPr>
                <w:rFonts w:ascii="Times New Roman" w:hAnsi="Times New Roman" w:cs="Times New Roman"/>
                <w:sz w:val="18"/>
                <w:szCs w:val="18"/>
              </w:rPr>
            </w:pP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5170" w:type="dxa"/>
            <w:gridSpan w:val="2"/>
            <w:vAlign w:val="bottom"/>
          </w:tcPr>
          <w:p w:rsidR="005113F4" w:rsidRPr="00936E1D" w:rsidRDefault="005113F4" w:rsidP="00936E1D">
            <w:pPr>
              <w:pStyle w:val="180"/>
              <w:shd w:val="clear" w:color="auto" w:fill="auto"/>
              <w:spacing w:line="240" w:lineRule="auto"/>
              <w:ind w:left="80"/>
              <w:jc w:val="left"/>
              <w:rPr>
                <w:sz w:val="18"/>
                <w:szCs w:val="18"/>
              </w:rPr>
            </w:pPr>
            <w:r w:rsidRPr="00936E1D">
              <w:rPr>
                <w:rStyle w:val="1885pt0pt"/>
                <w:sz w:val="18"/>
                <w:szCs w:val="18"/>
              </w:rPr>
              <w:t>3. Основы эффективного педагогического общения при подготовке водителей транспортных средств. Учебная мотивация и приемы ее формирования.</w:t>
            </w:r>
          </w:p>
        </w:tc>
        <w:tc>
          <w:tcPr>
            <w:tcW w:w="1315" w:type="dxa"/>
            <w:vAlign w:val="center"/>
          </w:tcPr>
          <w:p w:rsidR="005113F4" w:rsidRPr="00936E1D" w:rsidRDefault="005113F4" w:rsidP="00936E1D">
            <w:pPr>
              <w:pStyle w:val="180"/>
              <w:shd w:val="clear" w:color="auto" w:fill="auto"/>
              <w:spacing w:line="240" w:lineRule="auto"/>
              <w:ind w:left="80"/>
              <w:jc w:val="center"/>
              <w:rPr>
                <w:sz w:val="18"/>
                <w:szCs w:val="18"/>
              </w:rPr>
            </w:pPr>
            <w:r w:rsidRPr="00936E1D">
              <w:rPr>
                <w:rStyle w:val="1885pt0pt"/>
                <w:sz w:val="18"/>
                <w:szCs w:val="18"/>
              </w:rPr>
              <w:t>2</w:t>
            </w:r>
          </w:p>
        </w:tc>
        <w:tc>
          <w:tcPr>
            <w:tcW w:w="940" w:type="dxa"/>
            <w:vMerge/>
          </w:tcPr>
          <w:p w:rsidR="005113F4" w:rsidRPr="00936E1D" w:rsidRDefault="005113F4" w:rsidP="00936E1D">
            <w:pPr>
              <w:ind w:left="80"/>
              <w:jc w:val="center"/>
              <w:rPr>
                <w:rFonts w:ascii="Times New Roman" w:hAnsi="Times New Roman" w:cs="Times New Roman"/>
                <w:sz w:val="18"/>
                <w:szCs w:val="18"/>
              </w:rPr>
            </w:pP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7425" w:type="dxa"/>
            <w:gridSpan w:val="4"/>
          </w:tcPr>
          <w:p w:rsidR="005113F4" w:rsidRPr="00A470EE" w:rsidRDefault="005113F4" w:rsidP="00936E1D">
            <w:pPr>
              <w:pStyle w:val="180"/>
              <w:shd w:val="clear" w:color="auto" w:fill="auto"/>
              <w:spacing w:line="240" w:lineRule="auto"/>
              <w:ind w:left="80"/>
              <w:jc w:val="center"/>
              <w:rPr>
                <w:b/>
                <w:sz w:val="18"/>
                <w:szCs w:val="18"/>
              </w:rPr>
            </w:pPr>
            <w:r w:rsidRPr="00A470EE">
              <w:rPr>
                <w:rStyle w:val="1885pt0pt0"/>
                <w:b/>
                <w:sz w:val="18"/>
                <w:szCs w:val="18"/>
              </w:rPr>
              <w:t>Тематика учебных занятий</w:t>
            </w:r>
          </w:p>
        </w:tc>
      </w:tr>
      <w:tr w:rsidR="005113F4" w:rsidTr="003C212F">
        <w:tc>
          <w:tcPr>
            <w:tcW w:w="2335" w:type="dxa"/>
            <w:vMerge/>
          </w:tcPr>
          <w:p w:rsidR="005113F4" w:rsidRDefault="005113F4" w:rsidP="00936E1D">
            <w:pPr>
              <w:rPr>
                <w:rFonts w:ascii="Times New Roman" w:hAnsi="Times New Roman" w:cs="Times New Roman"/>
                <w:sz w:val="26"/>
                <w:szCs w:val="26"/>
              </w:rPr>
            </w:pPr>
          </w:p>
        </w:tc>
        <w:tc>
          <w:tcPr>
            <w:tcW w:w="6485" w:type="dxa"/>
            <w:gridSpan w:val="3"/>
            <w:vAlign w:val="bottom"/>
          </w:tcPr>
          <w:p w:rsidR="005113F4" w:rsidRPr="00936E1D" w:rsidRDefault="005113F4" w:rsidP="00936E1D">
            <w:pPr>
              <w:pStyle w:val="180"/>
              <w:shd w:val="clear" w:color="auto" w:fill="auto"/>
              <w:spacing w:line="240" w:lineRule="auto"/>
              <w:ind w:left="80"/>
              <w:rPr>
                <w:sz w:val="18"/>
                <w:szCs w:val="18"/>
              </w:rPr>
            </w:pPr>
            <w:r w:rsidRPr="00936E1D">
              <w:rPr>
                <w:rStyle w:val="1885pt0pt0"/>
                <w:sz w:val="18"/>
                <w:szCs w:val="18"/>
              </w:rPr>
              <w:t>1. Теоретическое занятие: Психологические характеристики образовательной среды</w:t>
            </w:r>
          </w:p>
        </w:tc>
        <w:tc>
          <w:tcPr>
            <w:tcW w:w="940" w:type="dxa"/>
          </w:tcPr>
          <w:p w:rsidR="005113F4" w:rsidRPr="00936E1D" w:rsidRDefault="005113F4" w:rsidP="00936E1D">
            <w:pPr>
              <w:ind w:left="80"/>
              <w:jc w:val="center"/>
              <w:rPr>
                <w:rFonts w:ascii="Times New Roman" w:hAnsi="Times New Roman" w:cs="Times New Roman"/>
                <w:sz w:val="18"/>
                <w:szCs w:val="18"/>
              </w:rPr>
            </w:pPr>
            <w:r w:rsidRPr="00936E1D">
              <w:rPr>
                <w:rFonts w:ascii="Times New Roman" w:hAnsi="Times New Roman" w:cs="Times New Roman"/>
                <w:sz w:val="18"/>
                <w:szCs w:val="18"/>
              </w:rPr>
              <w:t>1</w:t>
            </w:r>
          </w:p>
        </w:tc>
      </w:tr>
      <w:tr w:rsidR="005113F4" w:rsidTr="003C212F">
        <w:tc>
          <w:tcPr>
            <w:tcW w:w="2335" w:type="dxa"/>
            <w:vMerge w:val="restart"/>
          </w:tcPr>
          <w:p w:rsidR="005113F4" w:rsidRPr="00936E1D" w:rsidRDefault="005113F4" w:rsidP="00A470EE">
            <w:pPr>
              <w:pStyle w:val="180"/>
              <w:shd w:val="clear" w:color="auto" w:fill="auto"/>
              <w:spacing w:line="192" w:lineRule="exact"/>
              <w:jc w:val="left"/>
              <w:rPr>
                <w:b/>
                <w:sz w:val="18"/>
                <w:szCs w:val="18"/>
              </w:rPr>
            </w:pPr>
            <w:r w:rsidRPr="00936E1D">
              <w:rPr>
                <w:rStyle w:val="1885pt0pt"/>
                <w:b/>
                <w:sz w:val="18"/>
                <w:szCs w:val="18"/>
              </w:rPr>
              <w:t>Тема 1.2.6.</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Психологическая</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характеристика</w:t>
            </w:r>
          </w:p>
          <w:p w:rsidR="005113F4" w:rsidRPr="00936E1D" w:rsidRDefault="005113F4" w:rsidP="00A470EE">
            <w:pPr>
              <w:pStyle w:val="180"/>
              <w:shd w:val="clear" w:color="auto" w:fill="auto"/>
              <w:spacing w:line="192" w:lineRule="exact"/>
              <w:jc w:val="left"/>
              <w:rPr>
                <w:sz w:val="18"/>
                <w:szCs w:val="18"/>
              </w:rPr>
            </w:pPr>
            <w:r w:rsidRPr="00936E1D">
              <w:rPr>
                <w:rStyle w:val="1885pt0pt"/>
                <w:sz w:val="18"/>
                <w:szCs w:val="18"/>
              </w:rPr>
              <w:t>педагогической</w:t>
            </w:r>
          </w:p>
          <w:p w:rsidR="005113F4" w:rsidRDefault="005113F4" w:rsidP="00A470EE">
            <w:pPr>
              <w:rPr>
                <w:rFonts w:ascii="Times New Roman" w:hAnsi="Times New Roman" w:cs="Times New Roman"/>
                <w:sz w:val="26"/>
                <w:szCs w:val="26"/>
              </w:rPr>
            </w:pPr>
            <w:r w:rsidRPr="00936E1D">
              <w:rPr>
                <w:rStyle w:val="1885pt0pt"/>
                <w:rFonts w:eastAsiaTheme="minorHAnsi"/>
                <w:sz w:val="18"/>
                <w:szCs w:val="18"/>
              </w:rPr>
              <w:t>деятельности</w:t>
            </w:r>
          </w:p>
        </w:tc>
        <w:tc>
          <w:tcPr>
            <w:tcW w:w="5170" w:type="dxa"/>
            <w:gridSpan w:val="2"/>
          </w:tcPr>
          <w:p w:rsidR="005113F4" w:rsidRDefault="005113F4" w:rsidP="00A470EE">
            <w:pPr>
              <w:pStyle w:val="180"/>
              <w:shd w:val="clear" w:color="auto" w:fill="auto"/>
              <w:spacing w:line="240" w:lineRule="auto"/>
              <w:ind w:left="100"/>
              <w:jc w:val="left"/>
              <w:rPr>
                <w:rStyle w:val="1885pt0pt"/>
                <w:sz w:val="18"/>
                <w:szCs w:val="18"/>
              </w:rPr>
            </w:pPr>
          </w:p>
          <w:p w:rsidR="005113F4" w:rsidRPr="00A470EE" w:rsidRDefault="005113F4" w:rsidP="00A470EE">
            <w:pPr>
              <w:pStyle w:val="180"/>
              <w:shd w:val="clear" w:color="auto" w:fill="auto"/>
              <w:spacing w:line="240" w:lineRule="auto"/>
              <w:ind w:left="100"/>
              <w:jc w:val="left"/>
              <w:rPr>
                <w:b/>
                <w:sz w:val="18"/>
                <w:szCs w:val="18"/>
              </w:rPr>
            </w:pPr>
            <w:r w:rsidRPr="00A470EE">
              <w:rPr>
                <w:rStyle w:val="1885pt0pt"/>
                <w:b/>
                <w:sz w:val="18"/>
                <w:szCs w:val="18"/>
              </w:rPr>
              <w:t>Содержание</w:t>
            </w:r>
          </w:p>
        </w:tc>
        <w:tc>
          <w:tcPr>
            <w:tcW w:w="1315" w:type="dxa"/>
            <w:vAlign w:val="bottom"/>
          </w:tcPr>
          <w:p w:rsidR="005113F4" w:rsidRPr="00A470EE" w:rsidRDefault="005113F4" w:rsidP="00A470EE">
            <w:pPr>
              <w:pStyle w:val="180"/>
              <w:shd w:val="clear" w:color="auto" w:fill="auto"/>
              <w:spacing w:line="240" w:lineRule="auto"/>
              <w:jc w:val="center"/>
              <w:rPr>
                <w:sz w:val="18"/>
                <w:szCs w:val="18"/>
              </w:rPr>
            </w:pPr>
            <w:r w:rsidRPr="00A470EE">
              <w:rPr>
                <w:rStyle w:val="187pt0pt"/>
                <w:sz w:val="18"/>
                <w:szCs w:val="18"/>
              </w:rPr>
              <w:t>Уровень</w:t>
            </w:r>
          </w:p>
          <w:p w:rsidR="005113F4" w:rsidRPr="00A470EE" w:rsidRDefault="005113F4" w:rsidP="00A470EE">
            <w:pPr>
              <w:pStyle w:val="180"/>
              <w:shd w:val="clear" w:color="auto" w:fill="auto"/>
              <w:spacing w:line="240" w:lineRule="auto"/>
              <w:jc w:val="center"/>
              <w:rPr>
                <w:sz w:val="18"/>
                <w:szCs w:val="18"/>
              </w:rPr>
            </w:pPr>
            <w:r w:rsidRPr="00A470EE">
              <w:rPr>
                <w:rStyle w:val="187pt0pt"/>
                <w:sz w:val="18"/>
                <w:szCs w:val="18"/>
              </w:rPr>
              <w:t>освоения</w:t>
            </w:r>
          </w:p>
        </w:tc>
        <w:tc>
          <w:tcPr>
            <w:tcW w:w="940" w:type="dxa"/>
            <w:vMerge w:val="restart"/>
          </w:tcPr>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Default="005113F4" w:rsidP="00A470EE">
            <w:pPr>
              <w:ind w:left="80"/>
              <w:jc w:val="center"/>
              <w:rPr>
                <w:rFonts w:ascii="Times New Roman" w:hAnsi="Times New Roman" w:cs="Times New Roman"/>
                <w:sz w:val="18"/>
                <w:szCs w:val="18"/>
              </w:rPr>
            </w:pPr>
          </w:p>
          <w:p w:rsidR="005113F4" w:rsidRPr="00936E1D" w:rsidRDefault="005113F4" w:rsidP="00A470EE">
            <w:pPr>
              <w:ind w:left="80"/>
              <w:jc w:val="center"/>
              <w:rPr>
                <w:rFonts w:ascii="Times New Roman" w:hAnsi="Times New Roman" w:cs="Times New Roman"/>
                <w:sz w:val="18"/>
                <w:szCs w:val="18"/>
              </w:rPr>
            </w:pPr>
            <w:r>
              <w:rPr>
                <w:rFonts w:ascii="Times New Roman" w:hAnsi="Times New Roman" w:cs="Times New Roman"/>
                <w:sz w:val="18"/>
                <w:szCs w:val="18"/>
              </w:rPr>
              <w:t>1</w:t>
            </w: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5170" w:type="dxa"/>
            <w:gridSpan w:val="2"/>
            <w:vAlign w:val="bottom"/>
          </w:tcPr>
          <w:p w:rsidR="005113F4" w:rsidRPr="00A470EE" w:rsidRDefault="005113F4" w:rsidP="00A470EE">
            <w:pPr>
              <w:pStyle w:val="180"/>
              <w:shd w:val="clear" w:color="auto" w:fill="auto"/>
              <w:spacing w:line="240" w:lineRule="auto"/>
              <w:ind w:left="100"/>
              <w:jc w:val="left"/>
              <w:rPr>
                <w:sz w:val="18"/>
                <w:szCs w:val="18"/>
              </w:rPr>
            </w:pPr>
            <w:r w:rsidRPr="00A470EE">
              <w:rPr>
                <w:rStyle w:val="1885pt0pt"/>
                <w:sz w:val="18"/>
                <w:szCs w:val="18"/>
              </w:rPr>
              <w:t>1. Психологическая характеристика педагогической деятельности. Педагогические умения. Понятие о стиле педагогической деятельности. Личность педагога. Опора на внутренний опыт преподавателя. Современные требования к личности и профессиональной культуре преподавателя.</w:t>
            </w:r>
          </w:p>
        </w:tc>
        <w:tc>
          <w:tcPr>
            <w:tcW w:w="1315" w:type="dxa"/>
            <w:vAlign w:val="center"/>
          </w:tcPr>
          <w:p w:rsidR="005113F4" w:rsidRPr="00A470EE" w:rsidRDefault="005113F4" w:rsidP="00A470EE">
            <w:pPr>
              <w:pStyle w:val="180"/>
              <w:shd w:val="clear" w:color="auto" w:fill="auto"/>
              <w:spacing w:line="240" w:lineRule="auto"/>
              <w:jc w:val="center"/>
              <w:rPr>
                <w:sz w:val="18"/>
                <w:szCs w:val="18"/>
              </w:rPr>
            </w:pPr>
            <w:r w:rsidRPr="00A470EE">
              <w:rPr>
                <w:rStyle w:val="1885pt0pt"/>
                <w:sz w:val="18"/>
                <w:szCs w:val="18"/>
              </w:rPr>
              <w:t>2</w:t>
            </w:r>
          </w:p>
        </w:tc>
        <w:tc>
          <w:tcPr>
            <w:tcW w:w="940" w:type="dxa"/>
            <w:vMerge/>
          </w:tcPr>
          <w:p w:rsidR="005113F4" w:rsidRDefault="005113F4" w:rsidP="00A470EE">
            <w:pPr>
              <w:jc w:val="center"/>
              <w:rPr>
                <w:rFonts w:ascii="Times New Roman" w:hAnsi="Times New Roman" w:cs="Times New Roman"/>
                <w:sz w:val="18"/>
                <w:szCs w:val="18"/>
              </w:rPr>
            </w:pP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5170" w:type="dxa"/>
            <w:gridSpan w:val="2"/>
          </w:tcPr>
          <w:p w:rsidR="005113F4" w:rsidRPr="00A470EE" w:rsidRDefault="005113F4" w:rsidP="00A470EE">
            <w:pPr>
              <w:pStyle w:val="180"/>
              <w:shd w:val="clear" w:color="auto" w:fill="auto"/>
              <w:spacing w:line="240" w:lineRule="auto"/>
              <w:ind w:left="100"/>
              <w:jc w:val="left"/>
              <w:rPr>
                <w:sz w:val="18"/>
                <w:szCs w:val="18"/>
              </w:rPr>
            </w:pPr>
            <w:r w:rsidRPr="00A470EE">
              <w:rPr>
                <w:rStyle w:val="1885pt0pt"/>
                <w:sz w:val="18"/>
                <w:szCs w:val="18"/>
              </w:rPr>
              <w:t>2. Психологический анализ урока. Коммуникативная деятельность педагога. Стили педагогического общения. Уровни педагогического общения. Этапы педагогического общения. Коммуникативные педагогические приемы, способствующие успешному общению. Личностно ориентированное педагогическое общение.</w:t>
            </w:r>
          </w:p>
        </w:tc>
        <w:tc>
          <w:tcPr>
            <w:tcW w:w="1315" w:type="dxa"/>
            <w:vAlign w:val="center"/>
          </w:tcPr>
          <w:p w:rsidR="005113F4" w:rsidRPr="00A470EE" w:rsidRDefault="005113F4" w:rsidP="00A470EE">
            <w:pPr>
              <w:pStyle w:val="180"/>
              <w:shd w:val="clear" w:color="auto" w:fill="auto"/>
              <w:spacing w:line="240" w:lineRule="auto"/>
              <w:jc w:val="center"/>
              <w:rPr>
                <w:sz w:val="18"/>
                <w:szCs w:val="18"/>
              </w:rPr>
            </w:pPr>
            <w:r w:rsidRPr="00A470EE">
              <w:rPr>
                <w:rStyle w:val="1885pt0pt"/>
                <w:sz w:val="18"/>
                <w:szCs w:val="18"/>
              </w:rPr>
              <w:t>2</w:t>
            </w:r>
          </w:p>
        </w:tc>
        <w:tc>
          <w:tcPr>
            <w:tcW w:w="940" w:type="dxa"/>
            <w:vMerge/>
          </w:tcPr>
          <w:p w:rsidR="005113F4" w:rsidRDefault="005113F4" w:rsidP="00A470EE">
            <w:pPr>
              <w:jc w:val="center"/>
              <w:rPr>
                <w:rFonts w:ascii="Times New Roman" w:hAnsi="Times New Roman" w:cs="Times New Roman"/>
                <w:sz w:val="18"/>
                <w:szCs w:val="18"/>
              </w:rPr>
            </w:pP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5170" w:type="dxa"/>
            <w:gridSpan w:val="2"/>
            <w:vAlign w:val="bottom"/>
          </w:tcPr>
          <w:p w:rsidR="005113F4" w:rsidRPr="00A470EE" w:rsidRDefault="005113F4" w:rsidP="00A470EE">
            <w:pPr>
              <w:ind w:left="52"/>
              <w:rPr>
                <w:rStyle w:val="1885pt0pt0"/>
                <w:rFonts w:eastAsiaTheme="minorHAnsi"/>
                <w:sz w:val="18"/>
                <w:szCs w:val="18"/>
              </w:rPr>
            </w:pPr>
            <w:r w:rsidRPr="00A470EE">
              <w:rPr>
                <w:rStyle w:val="85pt"/>
                <w:rFonts w:eastAsiaTheme="minorHAnsi"/>
                <w:sz w:val="18"/>
                <w:szCs w:val="18"/>
              </w:rPr>
              <w:t>3. Самоопределение позиций личности преподавателя во взаимоотношениях с учащимися в своем профессиональном самоутверждении. Роли преподавателя. Понятие о барьерах педагогического общения. Условия эффективности педагогического общения в про</w:t>
            </w:r>
            <w:r>
              <w:rPr>
                <w:rStyle w:val="85pt"/>
                <w:rFonts w:eastAsiaTheme="minorHAnsi"/>
                <w:sz w:val="18"/>
                <w:szCs w:val="18"/>
              </w:rPr>
              <w:t>ц</w:t>
            </w:r>
            <w:r w:rsidRPr="00A470EE">
              <w:rPr>
                <w:rStyle w:val="85pt"/>
                <w:rFonts w:eastAsiaTheme="minorHAnsi"/>
                <w:sz w:val="18"/>
                <w:szCs w:val="18"/>
              </w:rPr>
              <w:t>ессе подготовки водителей транспортных средств.</w:t>
            </w:r>
          </w:p>
        </w:tc>
        <w:tc>
          <w:tcPr>
            <w:tcW w:w="1315" w:type="dxa"/>
            <w:vAlign w:val="center"/>
          </w:tcPr>
          <w:p w:rsidR="005113F4" w:rsidRPr="00A470EE" w:rsidRDefault="005113F4" w:rsidP="00A470EE">
            <w:pPr>
              <w:ind w:left="52"/>
              <w:jc w:val="center"/>
              <w:rPr>
                <w:rStyle w:val="1885pt0pt0"/>
                <w:rFonts w:eastAsiaTheme="minorHAnsi"/>
                <w:sz w:val="18"/>
                <w:szCs w:val="18"/>
              </w:rPr>
            </w:pPr>
            <w:r w:rsidRPr="00A470EE">
              <w:rPr>
                <w:rStyle w:val="85pt"/>
                <w:rFonts w:eastAsiaTheme="minorHAnsi"/>
                <w:sz w:val="18"/>
                <w:szCs w:val="18"/>
              </w:rPr>
              <w:t>2</w:t>
            </w:r>
          </w:p>
        </w:tc>
        <w:tc>
          <w:tcPr>
            <w:tcW w:w="940" w:type="dxa"/>
            <w:vMerge/>
          </w:tcPr>
          <w:p w:rsidR="005113F4" w:rsidRPr="00A470EE" w:rsidRDefault="005113F4" w:rsidP="00A470EE">
            <w:pPr>
              <w:ind w:left="52"/>
              <w:jc w:val="center"/>
              <w:rPr>
                <w:rFonts w:ascii="Times New Roman" w:hAnsi="Times New Roman" w:cs="Times New Roman"/>
                <w:sz w:val="18"/>
                <w:szCs w:val="18"/>
              </w:rPr>
            </w:pP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7425" w:type="dxa"/>
            <w:gridSpan w:val="4"/>
            <w:vAlign w:val="bottom"/>
          </w:tcPr>
          <w:p w:rsidR="005113F4" w:rsidRPr="00A470EE" w:rsidRDefault="005113F4" w:rsidP="00A470EE">
            <w:pPr>
              <w:pStyle w:val="5"/>
              <w:shd w:val="clear" w:color="auto" w:fill="auto"/>
              <w:spacing w:line="240" w:lineRule="auto"/>
              <w:ind w:left="52" w:firstLine="0"/>
              <w:jc w:val="center"/>
              <w:rPr>
                <w:b/>
                <w:sz w:val="18"/>
                <w:szCs w:val="18"/>
              </w:rPr>
            </w:pPr>
            <w:r w:rsidRPr="00A470EE">
              <w:rPr>
                <w:rStyle w:val="85pt1"/>
                <w:b/>
                <w:sz w:val="18"/>
                <w:szCs w:val="18"/>
              </w:rPr>
              <w:t>Тематика учебных занятий</w:t>
            </w:r>
          </w:p>
        </w:tc>
      </w:tr>
      <w:tr w:rsidR="005113F4" w:rsidTr="003C212F">
        <w:tc>
          <w:tcPr>
            <w:tcW w:w="2335" w:type="dxa"/>
            <w:vMerge/>
          </w:tcPr>
          <w:p w:rsidR="005113F4" w:rsidRDefault="005113F4" w:rsidP="00A470EE">
            <w:pPr>
              <w:rPr>
                <w:rFonts w:ascii="Times New Roman" w:hAnsi="Times New Roman" w:cs="Times New Roman"/>
                <w:sz w:val="26"/>
                <w:szCs w:val="26"/>
              </w:rPr>
            </w:pPr>
          </w:p>
        </w:tc>
        <w:tc>
          <w:tcPr>
            <w:tcW w:w="6485" w:type="dxa"/>
            <w:gridSpan w:val="3"/>
          </w:tcPr>
          <w:p w:rsidR="005113F4" w:rsidRPr="00A470EE" w:rsidRDefault="005113F4" w:rsidP="00A470EE">
            <w:pPr>
              <w:pStyle w:val="5"/>
              <w:shd w:val="clear" w:color="auto" w:fill="auto"/>
              <w:spacing w:line="240" w:lineRule="auto"/>
              <w:ind w:left="52" w:firstLine="0"/>
              <w:jc w:val="left"/>
              <w:rPr>
                <w:sz w:val="18"/>
                <w:szCs w:val="18"/>
              </w:rPr>
            </w:pPr>
            <w:r w:rsidRPr="00A470EE">
              <w:rPr>
                <w:rStyle w:val="85pt1"/>
                <w:sz w:val="18"/>
                <w:szCs w:val="18"/>
              </w:rPr>
              <w:t>1. Теоретическое занятие: Психологическая характеристика педагогической деятельности</w:t>
            </w:r>
          </w:p>
        </w:tc>
        <w:tc>
          <w:tcPr>
            <w:tcW w:w="940" w:type="dxa"/>
          </w:tcPr>
          <w:p w:rsidR="005113F4" w:rsidRPr="00A470EE" w:rsidRDefault="005113F4" w:rsidP="00A470EE">
            <w:pPr>
              <w:pStyle w:val="5"/>
              <w:shd w:val="clear" w:color="auto" w:fill="auto"/>
              <w:spacing w:line="240" w:lineRule="auto"/>
              <w:ind w:left="52" w:firstLine="0"/>
              <w:jc w:val="center"/>
              <w:rPr>
                <w:i/>
                <w:sz w:val="18"/>
                <w:szCs w:val="18"/>
              </w:rPr>
            </w:pPr>
            <w:r>
              <w:rPr>
                <w:rStyle w:val="85pt1"/>
                <w:i w:val="0"/>
                <w:sz w:val="18"/>
                <w:szCs w:val="18"/>
                <w:lang w:bidi="en-US"/>
              </w:rPr>
              <w:t>1</w:t>
            </w:r>
          </w:p>
        </w:tc>
      </w:tr>
      <w:tr w:rsidR="005113F4" w:rsidTr="003C212F">
        <w:tc>
          <w:tcPr>
            <w:tcW w:w="2335" w:type="dxa"/>
            <w:vMerge w:val="restart"/>
          </w:tcPr>
          <w:p w:rsidR="005113F4" w:rsidRPr="00A75A51" w:rsidRDefault="005113F4" w:rsidP="00A75A51">
            <w:pPr>
              <w:pStyle w:val="5"/>
              <w:shd w:val="clear" w:color="auto" w:fill="auto"/>
              <w:spacing w:line="197" w:lineRule="exact"/>
              <w:ind w:firstLine="0"/>
              <w:jc w:val="left"/>
              <w:rPr>
                <w:b/>
                <w:sz w:val="18"/>
                <w:szCs w:val="18"/>
              </w:rPr>
            </w:pPr>
            <w:r w:rsidRPr="00A75A51">
              <w:rPr>
                <w:rStyle w:val="85pt"/>
                <w:b/>
                <w:sz w:val="18"/>
                <w:szCs w:val="18"/>
              </w:rPr>
              <w:t>Тема 1.2.7.</w:t>
            </w:r>
          </w:p>
          <w:p w:rsidR="005113F4" w:rsidRDefault="005113F4" w:rsidP="00A75A51">
            <w:pPr>
              <w:rPr>
                <w:rFonts w:ascii="Times New Roman" w:hAnsi="Times New Roman" w:cs="Times New Roman"/>
                <w:sz w:val="26"/>
                <w:szCs w:val="26"/>
              </w:rPr>
            </w:pPr>
            <w:r w:rsidRPr="00A75A51">
              <w:rPr>
                <w:rStyle w:val="85pt"/>
                <w:rFonts w:eastAsiaTheme="minorHAnsi"/>
                <w:sz w:val="18"/>
                <w:szCs w:val="18"/>
              </w:rPr>
              <w:t>Психоэмоциональные особенности преподавательской деятельности</w:t>
            </w:r>
          </w:p>
        </w:tc>
        <w:tc>
          <w:tcPr>
            <w:tcW w:w="5170" w:type="dxa"/>
            <w:gridSpan w:val="2"/>
          </w:tcPr>
          <w:p w:rsidR="005113F4" w:rsidRDefault="005113F4" w:rsidP="00A75A51">
            <w:pPr>
              <w:pStyle w:val="5"/>
              <w:shd w:val="clear" w:color="auto" w:fill="auto"/>
              <w:spacing w:line="240" w:lineRule="auto"/>
              <w:ind w:left="80" w:firstLine="0"/>
              <w:jc w:val="left"/>
              <w:rPr>
                <w:rStyle w:val="85pt"/>
                <w:sz w:val="18"/>
                <w:szCs w:val="18"/>
              </w:rPr>
            </w:pPr>
          </w:p>
          <w:p w:rsidR="005113F4" w:rsidRPr="00A75A51" w:rsidRDefault="005113F4" w:rsidP="00A75A51">
            <w:pPr>
              <w:pStyle w:val="5"/>
              <w:shd w:val="clear" w:color="auto" w:fill="auto"/>
              <w:spacing w:line="240" w:lineRule="auto"/>
              <w:ind w:left="80" w:firstLine="0"/>
              <w:jc w:val="left"/>
              <w:rPr>
                <w:b/>
                <w:sz w:val="18"/>
                <w:szCs w:val="18"/>
              </w:rPr>
            </w:pPr>
            <w:r w:rsidRPr="00A75A51">
              <w:rPr>
                <w:rStyle w:val="85pt"/>
                <w:b/>
                <w:sz w:val="18"/>
                <w:szCs w:val="18"/>
              </w:rPr>
              <w:t>Содержание</w:t>
            </w:r>
          </w:p>
        </w:tc>
        <w:tc>
          <w:tcPr>
            <w:tcW w:w="1315" w:type="dxa"/>
          </w:tcPr>
          <w:p w:rsidR="005113F4" w:rsidRDefault="005113F4" w:rsidP="00A75A51">
            <w:pPr>
              <w:pStyle w:val="5"/>
              <w:shd w:val="clear" w:color="auto" w:fill="auto"/>
              <w:spacing w:line="240" w:lineRule="auto"/>
              <w:ind w:left="80" w:firstLine="0"/>
              <w:jc w:val="center"/>
              <w:rPr>
                <w:rStyle w:val="6pt"/>
                <w:sz w:val="18"/>
                <w:szCs w:val="18"/>
              </w:rPr>
            </w:pPr>
            <w:r w:rsidRPr="00A75A51">
              <w:rPr>
                <w:rStyle w:val="6pt"/>
                <w:sz w:val="18"/>
                <w:szCs w:val="18"/>
              </w:rPr>
              <w:t>Уровень</w:t>
            </w:r>
          </w:p>
          <w:p w:rsidR="005113F4" w:rsidRPr="00A75A51" w:rsidRDefault="005113F4" w:rsidP="00A75A51">
            <w:pPr>
              <w:pStyle w:val="5"/>
              <w:shd w:val="clear" w:color="auto" w:fill="auto"/>
              <w:spacing w:line="240" w:lineRule="auto"/>
              <w:ind w:left="80" w:firstLine="0"/>
              <w:jc w:val="center"/>
              <w:rPr>
                <w:sz w:val="18"/>
                <w:szCs w:val="18"/>
              </w:rPr>
            </w:pPr>
            <w:r w:rsidRPr="00A75A51">
              <w:rPr>
                <w:rStyle w:val="6pt"/>
                <w:sz w:val="18"/>
                <w:szCs w:val="18"/>
              </w:rPr>
              <w:t>освоения</w:t>
            </w:r>
          </w:p>
        </w:tc>
        <w:tc>
          <w:tcPr>
            <w:tcW w:w="940" w:type="dxa"/>
            <w:vMerge w:val="restart"/>
            <w:vAlign w:val="center"/>
          </w:tcPr>
          <w:p w:rsidR="005113F4" w:rsidRPr="00A75A51" w:rsidRDefault="005113F4" w:rsidP="00A75A51">
            <w:pPr>
              <w:pStyle w:val="5"/>
              <w:shd w:val="clear" w:color="auto" w:fill="auto"/>
              <w:spacing w:line="240" w:lineRule="auto"/>
              <w:ind w:left="80" w:firstLine="0"/>
              <w:jc w:val="center"/>
              <w:rPr>
                <w:sz w:val="18"/>
                <w:szCs w:val="18"/>
              </w:rPr>
            </w:pPr>
            <w:r>
              <w:rPr>
                <w:rStyle w:val="85pt"/>
                <w:sz w:val="18"/>
                <w:szCs w:val="18"/>
              </w:rPr>
              <w:t>4</w:t>
            </w: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5170" w:type="dxa"/>
            <w:gridSpan w:val="2"/>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
                <w:sz w:val="18"/>
                <w:szCs w:val="18"/>
              </w:rPr>
              <w:t>1. Результативность профессиональной деятельности педагога и ее влияние на самооценку. Нематериальность «продукта» и проблема оценки успешности профессиональной деятельности.</w:t>
            </w:r>
          </w:p>
        </w:tc>
        <w:tc>
          <w:tcPr>
            <w:tcW w:w="1315" w:type="dxa"/>
            <w:vAlign w:val="center"/>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
                <w:sz w:val="18"/>
                <w:szCs w:val="18"/>
              </w:rPr>
              <w:t>2</w:t>
            </w:r>
          </w:p>
        </w:tc>
        <w:tc>
          <w:tcPr>
            <w:tcW w:w="940" w:type="dxa"/>
            <w:vMerge/>
            <w:vAlign w:val="center"/>
          </w:tcPr>
          <w:p w:rsidR="005113F4" w:rsidRPr="00A75A51" w:rsidRDefault="005113F4" w:rsidP="00A75A51">
            <w:pPr>
              <w:ind w:left="80"/>
              <w:rPr>
                <w:sz w:val="18"/>
                <w:szCs w:val="18"/>
              </w:rPr>
            </w:pP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5170" w:type="dxa"/>
            <w:gridSpan w:val="2"/>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
                <w:sz w:val="18"/>
                <w:szCs w:val="18"/>
              </w:rPr>
              <w:t xml:space="preserve">2. Конфликты в педагогической среде и пути их преодоления. Стресс и психоэмоциональное выгорание преподавателей в автошколе. Девиации в профессиональной деятельности </w:t>
            </w:r>
            <w:r w:rsidRPr="00A75A51">
              <w:rPr>
                <w:rStyle w:val="85pt"/>
                <w:sz w:val="18"/>
                <w:szCs w:val="18"/>
              </w:rPr>
              <w:lastRenderedPageBreak/>
              <w:t>педагога. Диагностика психоэмоционального выгорания и его уровни. Способы профилактики психоэмоционального выгорания</w:t>
            </w:r>
          </w:p>
        </w:tc>
        <w:tc>
          <w:tcPr>
            <w:tcW w:w="1315" w:type="dxa"/>
            <w:vAlign w:val="center"/>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
                <w:sz w:val="18"/>
                <w:szCs w:val="18"/>
              </w:rPr>
              <w:lastRenderedPageBreak/>
              <w:t>3</w:t>
            </w:r>
          </w:p>
        </w:tc>
        <w:tc>
          <w:tcPr>
            <w:tcW w:w="940" w:type="dxa"/>
            <w:vMerge/>
            <w:vAlign w:val="center"/>
          </w:tcPr>
          <w:p w:rsidR="005113F4" w:rsidRPr="00A75A51" w:rsidRDefault="005113F4" w:rsidP="00A75A51">
            <w:pPr>
              <w:ind w:left="80"/>
              <w:rPr>
                <w:sz w:val="18"/>
                <w:szCs w:val="18"/>
              </w:rPr>
            </w:pP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7425" w:type="dxa"/>
            <w:gridSpan w:val="4"/>
            <w:vAlign w:val="bottom"/>
          </w:tcPr>
          <w:p w:rsidR="005113F4" w:rsidRPr="00A75A51" w:rsidRDefault="005113F4" w:rsidP="00A75A51">
            <w:pPr>
              <w:pStyle w:val="5"/>
              <w:shd w:val="clear" w:color="auto" w:fill="auto"/>
              <w:spacing w:line="240" w:lineRule="auto"/>
              <w:ind w:left="80" w:firstLine="0"/>
              <w:jc w:val="center"/>
              <w:rPr>
                <w:sz w:val="18"/>
                <w:szCs w:val="18"/>
              </w:rPr>
            </w:pPr>
            <w:r w:rsidRPr="00A75A51">
              <w:rPr>
                <w:rStyle w:val="85pt1"/>
                <w:sz w:val="18"/>
                <w:szCs w:val="18"/>
              </w:rPr>
              <w:t>Тематика учебных занятий</w:t>
            </w: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6485" w:type="dxa"/>
            <w:gridSpan w:val="3"/>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1"/>
                <w:sz w:val="18"/>
                <w:szCs w:val="18"/>
              </w:rPr>
              <w:t>1. Теоретическое занятие: Психоэмоциональные особенности преподавательской деятельности</w:t>
            </w:r>
          </w:p>
        </w:tc>
        <w:tc>
          <w:tcPr>
            <w:tcW w:w="940" w:type="dxa"/>
          </w:tcPr>
          <w:p w:rsidR="005113F4" w:rsidRPr="00A75A51" w:rsidRDefault="005113F4" w:rsidP="00A75A51">
            <w:pPr>
              <w:pStyle w:val="5"/>
              <w:shd w:val="clear" w:color="auto" w:fill="auto"/>
              <w:spacing w:line="240" w:lineRule="auto"/>
              <w:ind w:left="80" w:firstLine="0"/>
              <w:jc w:val="center"/>
              <w:rPr>
                <w:sz w:val="18"/>
                <w:szCs w:val="18"/>
              </w:rPr>
            </w:pPr>
            <w:r>
              <w:rPr>
                <w:rStyle w:val="85pt"/>
                <w:sz w:val="18"/>
                <w:szCs w:val="18"/>
              </w:rPr>
              <w:t>2</w:t>
            </w:r>
          </w:p>
        </w:tc>
      </w:tr>
      <w:tr w:rsidR="005113F4" w:rsidTr="003C212F">
        <w:tc>
          <w:tcPr>
            <w:tcW w:w="2335" w:type="dxa"/>
            <w:vMerge/>
          </w:tcPr>
          <w:p w:rsidR="005113F4" w:rsidRDefault="005113F4" w:rsidP="00A75A51">
            <w:pPr>
              <w:rPr>
                <w:rFonts w:ascii="Times New Roman" w:hAnsi="Times New Roman" w:cs="Times New Roman"/>
                <w:sz w:val="26"/>
                <w:szCs w:val="26"/>
              </w:rPr>
            </w:pPr>
          </w:p>
        </w:tc>
        <w:tc>
          <w:tcPr>
            <w:tcW w:w="6485" w:type="dxa"/>
            <w:gridSpan w:val="3"/>
            <w:vAlign w:val="bottom"/>
          </w:tcPr>
          <w:p w:rsidR="005113F4" w:rsidRPr="00A75A51" w:rsidRDefault="005113F4" w:rsidP="00A75A51">
            <w:pPr>
              <w:pStyle w:val="5"/>
              <w:shd w:val="clear" w:color="auto" w:fill="auto"/>
              <w:spacing w:line="240" w:lineRule="auto"/>
              <w:ind w:left="80" w:firstLine="0"/>
              <w:jc w:val="left"/>
              <w:rPr>
                <w:sz w:val="18"/>
                <w:szCs w:val="18"/>
              </w:rPr>
            </w:pPr>
            <w:r w:rsidRPr="00A75A51">
              <w:rPr>
                <w:rStyle w:val="85pt1"/>
                <w:sz w:val="18"/>
                <w:szCs w:val="18"/>
              </w:rPr>
              <w:t>2. Семинарское занятие: Приемы и методы диагностики психоэмоционального выгорания преподавателей.</w:t>
            </w:r>
          </w:p>
        </w:tc>
        <w:tc>
          <w:tcPr>
            <w:tcW w:w="940" w:type="dxa"/>
            <w:vAlign w:val="bottom"/>
          </w:tcPr>
          <w:p w:rsidR="005113F4" w:rsidRPr="00A75A51" w:rsidRDefault="005113F4" w:rsidP="0032371B">
            <w:pPr>
              <w:pStyle w:val="5"/>
              <w:shd w:val="clear" w:color="auto" w:fill="auto"/>
              <w:spacing w:line="240" w:lineRule="auto"/>
              <w:ind w:left="80" w:firstLine="0"/>
              <w:jc w:val="center"/>
              <w:rPr>
                <w:sz w:val="18"/>
                <w:szCs w:val="18"/>
              </w:rPr>
            </w:pPr>
            <w:r>
              <w:rPr>
                <w:rStyle w:val="85pt"/>
                <w:sz w:val="18"/>
                <w:szCs w:val="18"/>
              </w:rPr>
              <w:t>2</w:t>
            </w:r>
          </w:p>
        </w:tc>
      </w:tr>
      <w:tr w:rsidR="005113F4" w:rsidTr="003C212F">
        <w:tc>
          <w:tcPr>
            <w:tcW w:w="8820" w:type="dxa"/>
            <w:gridSpan w:val="4"/>
            <w:vAlign w:val="bottom"/>
          </w:tcPr>
          <w:p w:rsidR="005113F4" w:rsidRPr="0032371B" w:rsidRDefault="005113F4" w:rsidP="0032371B">
            <w:pPr>
              <w:pStyle w:val="5"/>
              <w:shd w:val="clear" w:color="auto" w:fill="auto"/>
              <w:spacing w:line="170" w:lineRule="exact"/>
              <w:ind w:firstLine="0"/>
              <w:jc w:val="center"/>
              <w:rPr>
                <w:b/>
                <w:sz w:val="18"/>
                <w:szCs w:val="18"/>
              </w:rPr>
            </w:pPr>
            <w:r w:rsidRPr="0032371B">
              <w:rPr>
                <w:rStyle w:val="85pt"/>
                <w:b/>
                <w:sz w:val="18"/>
                <w:szCs w:val="18"/>
              </w:rPr>
              <w:t>Модуль 1.3. Основы методики профессионального обучения</w:t>
            </w:r>
          </w:p>
        </w:tc>
        <w:tc>
          <w:tcPr>
            <w:tcW w:w="940" w:type="dxa"/>
            <w:vAlign w:val="bottom"/>
          </w:tcPr>
          <w:p w:rsidR="005113F4" w:rsidRPr="0032371B" w:rsidRDefault="00776EEF" w:rsidP="0032371B">
            <w:pPr>
              <w:pStyle w:val="5"/>
              <w:shd w:val="clear" w:color="auto" w:fill="auto"/>
              <w:spacing w:line="170" w:lineRule="exact"/>
              <w:ind w:firstLine="0"/>
              <w:jc w:val="center"/>
              <w:rPr>
                <w:b/>
                <w:sz w:val="18"/>
                <w:szCs w:val="18"/>
              </w:rPr>
            </w:pPr>
            <w:r>
              <w:rPr>
                <w:rStyle w:val="85pt"/>
                <w:b/>
                <w:sz w:val="18"/>
                <w:szCs w:val="18"/>
              </w:rPr>
              <w:t>16</w:t>
            </w:r>
          </w:p>
        </w:tc>
      </w:tr>
      <w:tr w:rsidR="007F1C86" w:rsidTr="003C212F">
        <w:tc>
          <w:tcPr>
            <w:tcW w:w="2335" w:type="dxa"/>
            <w:vMerge w:val="restart"/>
          </w:tcPr>
          <w:p w:rsidR="007F1C86" w:rsidRPr="0032371B" w:rsidRDefault="007F1C86" w:rsidP="0032371B">
            <w:pPr>
              <w:pStyle w:val="5"/>
              <w:shd w:val="clear" w:color="auto" w:fill="auto"/>
              <w:spacing w:line="192" w:lineRule="exact"/>
              <w:ind w:firstLine="0"/>
              <w:jc w:val="left"/>
              <w:rPr>
                <w:b/>
                <w:sz w:val="18"/>
                <w:szCs w:val="18"/>
              </w:rPr>
            </w:pPr>
            <w:r w:rsidRPr="0032371B">
              <w:rPr>
                <w:rStyle w:val="85pt"/>
                <w:b/>
                <w:sz w:val="18"/>
                <w:szCs w:val="18"/>
              </w:rPr>
              <w:t>Тема 1.3.1.</w:t>
            </w:r>
          </w:p>
          <w:p w:rsidR="007F1C86" w:rsidRDefault="007F1C86" w:rsidP="0032371B">
            <w:pPr>
              <w:rPr>
                <w:rFonts w:ascii="Times New Roman" w:hAnsi="Times New Roman" w:cs="Times New Roman"/>
                <w:sz w:val="26"/>
                <w:szCs w:val="26"/>
              </w:rPr>
            </w:pPr>
            <w:r w:rsidRPr="0032371B">
              <w:rPr>
                <w:rStyle w:val="85pt"/>
                <w:rFonts w:eastAsiaTheme="minorHAnsi"/>
                <w:sz w:val="18"/>
                <w:szCs w:val="18"/>
              </w:rPr>
              <w:t>Методика профессионального обучения как наука и учебная дисциплина</w:t>
            </w:r>
          </w:p>
        </w:tc>
        <w:tc>
          <w:tcPr>
            <w:tcW w:w="5170" w:type="dxa"/>
            <w:gridSpan w:val="2"/>
          </w:tcPr>
          <w:p w:rsidR="007F1C86" w:rsidRDefault="007F1C86" w:rsidP="0032371B">
            <w:pPr>
              <w:pStyle w:val="5"/>
              <w:shd w:val="clear" w:color="auto" w:fill="auto"/>
              <w:spacing w:line="240" w:lineRule="auto"/>
              <w:ind w:left="52" w:firstLine="0"/>
              <w:jc w:val="left"/>
              <w:rPr>
                <w:rStyle w:val="85pt"/>
                <w:sz w:val="18"/>
                <w:szCs w:val="18"/>
              </w:rPr>
            </w:pPr>
          </w:p>
          <w:p w:rsidR="007F1C86" w:rsidRPr="0032371B" w:rsidRDefault="007F1C86" w:rsidP="0032371B">
            <w:pPr>
              <w:pStyle w:val="5"/>
              <w:shd w:val="clear" w:color="auto" w:fill="auto"/>
              <w:spacing w:line="240" w:lineRule="auto"/>
              <w:ind w:left="52" w:firstLine="0"/>
              <w:jc w:val="left"/>
              <w:rPr>
                <w:b/>
                <w:sz w:val="18"/>
                <w:szCs w:val="18"/>
              </w:rPr>
            </w:pPr>
            <w:r w:rsidRPr="0032371B">
              <w:rPr>
                <w:rStyle w:val="85pt"/>
                <w:b/>
                <w:sz w:val="18"/>
                <w:szCs w:val="18"/>
              </w:rPr>
              <w:t>Содержание</w:t>
            </w:r>
          </w:p>
        </w:tc>
        <w:tc>
          <w:tcPr>
            <w:tcW w:w="1315" w:type="dxa"/>
          </w:tcPr>
          <w:p w:rsidR="007F1C86" w:rsidRDefault="007F1C86" w:rsidP="0032371B">
            <w:pPr>
              <w:pStyle w:val="5"/>
              <w:shd w:val="clear" w:color="auto" w:fill="auto"/>
              <w:spacing w:line="240" w:lineRule="auto"/>
              <w:ind w:firstLine="0"/>
              <w:jc w:val="center"/>
              <w:rPr>
                <w:rStyle w:val="6pt"/>
                <w:sz w:val="18"/>
                <w:szCs w:val="18"/>
              </w:rPr>
            </w:pPr>
            <w:r w:rsidRPr="0032371B">
              <w:rPr>
                <w:rStyle w:val="6pt"/>
                <w:sz w:val="18"/>
                <w:szCs w:val="18"/>
              </w:rPr>
              <w:t>Уровень</w:t>
            </w:r>
          </w:p>
          <w:p w:rsidR="007F1C86" w:rsidRPr="0032371B" w:rsidRDefault="007F1C86" w:rsidP="0032371B">
            <w:pPr>
              <w:pStyle w:val="5"/>
              <w:shd w:val="clear" w:color="auto" w:fill="auto"/>
              <w:spacing w:line="240" w:lineRule="auto"/>
              <w:ind w:firstLine="0"/>
              <w:jc w:val="center"/>
              <w:rPr>
                <w:sz w:val="18"/>
                <w:szCs w:val="18"/>
              </w:rPr>
            </w:pPr>
            <w:r w:rsidRPr="0032371B">
              <w:rPr>
                <w:rStyle w:val="6pt"/>
                <w:sz w:val="18"/>
                <w:szCs w:val="18"/>
              </w:rPr>
              <w:t>освоения</w:t>
            </w:r>
          </w:p>
        </w:tc>
        <w:tc>
          <w:tcPr>
            <w:tcW w:w="940" w:type="dxa"/>
            <w:vMerge w:val="restart"/>
          </w:tcPr>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p>
          <w:p w:rsidR="007F1C86" w:rsidRDefault="007F1C86" w:rsidP="0032371B">
            <w:pPr>
              <w:jc w:val="center"/>
              <w:rPr>
                <w:rFonts w:ascii="Times New Roman" w:hAnsi="Times New Roman" w:cs="Times New Roman"/>
                <w:sz w:val="18"/>
                <w:szCs w:val="18"/>
              </w:rPr>
            </w:pPr>
            <w:r>
              <w:rPr>
                <w:rFonts w:ascii="Times New Roman" w:hAnsi="Times New Roman" w:cs="Times New Roman"/>
                <w:sz w:val="18"/>
                <w:szCs w:val="18"/>
              </w:rPr>
              <w:t>2</w:t>
            </w:r>
          </w:p>
        </w:tc>
      </w:tr>
      <w:tr w:rsidR="007F1C86" w:rsidTr="003C212F">
        <w:tc>
          <w:tcPr>
            <w:tcW w:w="2335" w:type="dxa"/>
            <w:vMerge/>
          </w:tcPr>
          <w:p w:rsidR="007F1C86" w:rsidRDefault="007F1C86" w:rsidP="0032371B">
            <w:pPr>
              <w:rPr>
                <w:rFonts w:ascii="Times New Roman" w:hAnsi="Times New Roman" w:cs="Times New Roman"/>
                <w:sz w:val="26"/>
                <w:szCs w:val="26"/>
              </w:rPr>
            </w:pPr>
          </w:p>
        </w:tc>
        <w:tc>
          <w:tcPr>
            <w:tcW w:w="5170" w:type="dxa"/>
            <w:gridSpan w:val="2"/>
            <w:vAlign w:val="bottom"/>
          </w:tcPr>
          <w:p w:rsidR="007F1C86" w:rsidRPr="0032371B" w:rsidRDefault="007F1C86" w:rsidP="0032371B">
            <w:pPr>
              <w:pStyle w:val="5"/>
              <w:shd w:val="clear" w:color="auto" w:fill="auto"/>
              <w:spacing w:line="240" w:lineRule="auto"/>
              <w:ind w:left="52" w:firstLine="0"/>
              <w:jc w:val="left"/>
              <w:rPr>
                <w:sz w:val="18"/>
                <w:szCs w:val="18"/>
              </w:rPr>
            </w:pPr>
            <w:r w:rsidRPr="0032371B">
              <w:rPr>
                <w:rStyle w:val="85pt"/>
                <w:sz w:val="18"/>
                <w:szCs w:val="18"/>
              </w:rPr>
              <w:t>1. Специфика методики профессионального обучения как научной области педагогических знаний. Методика профессионального обучения как важнейший компонент профессиональной подготовки педагогов профессиональной школы. Различия методики обучения и педагогики. Взаимосвязь основных компонентов процесса обучения. Предмет познания методики профессионального обучения</w:t>
            </w:r>
          </w:p>
        </w:tc>
        <w:tc>
          <w:tcPr>
            <w:tcW w:w="1315" w:type="dxa"/>
            <w:vAlign w:val="center"/>
          </w:tcPr>
          <w:p w:rsidR="007F1C86" w:rsidRPr="0032371B" w:rsidRDefault="007F1C86" w:rsidP="0032371B">
            <w:pPr>
              <w:pStyle w:val="5"/>
              <w:shd w:val="clear" w:color="auto" w:fill="auto"/>
              <w:spacing w:line="170" w:lineRule="exact"/>
              <w:ind w:firstLine="0"/>
              <w:jc w:val="center"/>
              <w:rPr>
                <w:sz w:val="18"/>
                <w:szCs w:val="18"/>
              </w:rPr>
            </w:pPr>
            <w:r w:rsidRPr="0032371B">
              <w:rPr>
                <w:rStyle w:val="85pt"/>
                <w:sz w:val="18"/>
                <w:szCs w:val="18"/>
              </w:rPr>
              <w:t>1</w:t>
            </w:r>
          </w:p>
        </w:tc>
        <w:tc>
          <w:tcPr>
            <w:tcW w:w="940" w:type="dxa"/>
            <w:vMerge/>
          </w:tcPr>
          <w:p w:rsidR="007F1C86" w:rsidRDefault="007F1C86" w:rsidP="0032371B">
            <w:pPr>
              <w:jc w:val="center"/>
              <w:rPr>
                <w:rFonts w:ascii="Times New Roman" w:hAnsi="Times New Roman" w:cs="Times New Roman"/>
                <w:sz w:val="18"/>
                <w:szCs w:val="18"/>
              </w:rPr>
            </w:pPr>
          </w:p>
        </w:tc>
      </w:tr>
      <w:tr w:rsidR="007F1C86" w:rsidTr="003C212F">
        <w:trPr>
          <w:trHeight w:val="405"/>
        </w:trPr>
        <w:tc>
          <w:tcPr>
            <w:tcW w:w="2335" w:type="dxa"/>
            <w:vMerge/>
          </w:tcPr>
          <w:p w:rsidR="007F1C86" w:rsidRDefault="007F1C86" w:rsidP="0032371B">
            <w:pPr>
              <w:rPr>
                <w:rFonts w:ascii="Times New Roman" w:hAnsi="Times New Roman" w:cs="Times New Roman"/>
                <w:sz w:val="26"/>
                <w:szCs w:val="26"/>
              </w:rPr>
            </w:pPr>
          </w:p>
        </w:tc>
        <w:tc>
          <w:tcPr>
            <w:tcW w:w="5170" w:type="dxa"/>
            <w:gridSpan w:val="2"/>
            <w:vAlign w:val="bottom"/>
          </w:tcPr>
          <w:p w:rsidR="007F1C86" w:rsidRPr="0032371B" w:rsidRDefault="007F1C86" w:rsidP="00A11E39">
            <w:pPr>
              <w:pStyle w:val="5"/>
              <w:spacing w:line="240" w:lineRule="auto"/>
              <w:ind w:left="52" w:firstLine="0"/>
              <w:jc w:val="left"/>
              <w:rPr>
                <w:sz w:val="18"/>
                <w:szCs w:val="18"/>
              </w:rPr>
            </w:pPr>
            <w:r w:rsidRPr="0032371B">
              <w:rPr>
                <w:rStyle w:val="85pt"/>
                <w:sz w:val="18"/>
                <w:szCs w:val="18"/>
              </w:rPr>
              <w:t xml:space="preserve">2. Основные понятия методики профессионального обучения и методическая терминология. Система понятий и соотносимых </w:t>
            </w:r>
            <w:proofErr w:type="gramStart"/>
            <w:r w:rsidRPr="0032371B">
              <w:rPr>
                <w:rStyle w:val="85pt"/>
                <w:sz w:val="18"/>
                <w:szCs w:val="18"/>
              </w:rPr>
              <w:t>с</w:t>
            </w:r>
            <w:proofErr w:type="gramEnd"/>
            <w:r w:rsidRPr="0032371B">
              <w:rPr>
                <w:rStyle w:val="85pt"/>
                <w:sz w:val="18"/>
                <w:szCs w:val="18"/>
              </w:rPr>
              <w:t xml:space="preserve"> </w:t>
            </w:r>
          </w:p>
        </w:tc>
        <w:tc>
          <w:tcPr>
            <w:tcW w:w="1315" w:type="dxa"/>
            <w:vAlign w:val="center"/>
          </w:tcPr>
          <w:p w:rsidR="007F1C86" w:rsidRPr="0032371B" w:rsidRDefault="007F1C86" w:rsidP="0032371B">
            <w:pPr>
              <w:pStyle w:val="5"/>
              <w:shd w:val="clear" w:color="auto" w:fill="auto"/>
              <w:spacing w:line="170" w:lineRule="exact"/>
              <w:ind w:firstLine="0"/>
              <w:jc w:val="center"/>
              <w:rPr>
                <w:sz w:val="18"/>
                <w:szCs w:val="18"/>
              </w:rPr>
            </w:pPr>
            <w:r w:rsidRPr="0032371B">
              <w:rPr>
                <w:rStyle w:val="85pt"/>
                <w:sz w:val="18"/>
                <w:szCs w:val="18"/>
              </w:rPr>
              <w:t>1</w:t>
            </w:r>
          </w:p>
        </w:tc>
        <w:tc>
          <w:tcPr>
            <w:tcW w:w="940" w:type="dxa"/>
            <w:vMerge/>
          </w:tcPr>
          <w:p w:rsidR="007F1C86" w:rsidRDefault="007F1C86" w:rsidP="0032371B">
            <w:pPr>
              <w:jc w:val="center"/>
              <w:rPr>
                <w:rFonts w:ascii="Times New Roman" w:hAnsi="Times New Roman" w:cs="Times New Roman"/>
                <w:sz w:val="18"/>
                <w:szCs w:val="18"/>
              </w:rPr>
            </w:pPr>
          </w:p>
        </w:tc>
      </w:tr>
      <w:tr w:rsidR="007F1C86" w:rsidTr="003C212F">
        <w:tc>
          <w:tcPr>
            <w:tcW w:w="2335" w:type="dxa"/>
            <w:vMerge/>
          </w:tcPr>
          <w:p w:rsidR="007F1C86" w:rsidRDefault="007F1C86" w:rsidP="0032371B">
            <w:pPr>
              <w:rPr>
                <w:rFonts w:ascii="Times New Roman" w:hAnsi="Times New Roman" w:cs="Times New Roman"/>
                <w:sz w:val="26"/>
                <w:szCs w:val="26"/>
              </w:rPr>
            </w:pPr>
          </w:p>
        </w:tc>
        <w:tc>
          <w:tcPr>
            <w:tcW w:w="5170" w:type="dxa"/>
            <w:gridSpan w:val="2"/>
            <w:vAlign w:val="bottom"/>
          </w:tcPr>
          <w:p w:rsidR="007F1C86" w:rsidRPr="0032371B" w:rsidRDefault="007F1C86" w:rsidP="00A11E39">
            <w:pPr>
              <w:pStyle w:val="5"/>
              <w:spacing w:line="240" w:lineRule="auto"/>
              <w:ind w:left="52" w:firstLine="0"/>
              <w:jc w:val="left"/>
              <w:rPr>
                <w:rStyle w:val="85pt"/>
                <w:sz w:val="18"/>
                <w:szCs w:val="18"/>
              </w:rPr>
            </w:pPr>
            <w:r w:rsidRPr="0032371B">
              <w:rPr>
                <w:rStyle w:val="85pt"/>
                <w:sz w:val="18"/>
                <w:szCs w:val="18"/>
              </w:rPr>
              <w:t>ними терминов. Классификация методических понятий. Дидактико-методические понятия. Методико-технические или технико-методические понятия. Методические понятия и термины, являющиеся результатом деления общих дидактико-</w:t>
            </w:r>
            <w:r w:rsidRPr="00A11E39">
              <w:rPr>
                <w:rStyle w:val="1885pt0pt"/>
                <w:sz w:val="18"/>
                <w:szCs w:val="18"/>
              </w:rPr>
              <w:t>методических понятий. Названия методов, методических приемов, характерных не дня дидактики в целом, а для обучения техническим дисциплинам. Названия различных средств обучения техническим предметам. Понятия и термины из истории методики профессионального обучения</w:t>
            </w:r>
          </w:p>
        </w:tc>
        <w:tc>
          <w:tcPr>
            <w:tcW w:w="1315" w:type="dxa"/>
            <w:vAlign w:val="center"/>
          </w:tcPr>
          <w:p w:rsidR="007F1C86" w:rsidRPr="0032371B" w:rsidRDefault="007F1C86" w:rsidP="0032371B">
            <w:pPr>
              <w:pStyle w:val="5"/>
              <w:spacing w:line="170" w:lineRule="exact"/>
              <w:jc w:val="center"/>
              <w:rPr>
                <w:rStyle w:val="85pt"/>
                <w:sz w:val="18"/>
                <w:szCs w:val="18"/>
              </w:rPr>
            </w:pPr>
          </w:p>
        </w:tc>
        <w:tc>
          <w:tcPr>
            <w:tcW w:w="940" w:type="dxa"/>
            <w:vMerge/>
          </w:tcPr>
          <w:p w:rsidR="007F1C86" w:rsidRDefault="007F1C86" w:rsidP="0032371B">
            <w:pPr>
              <w:jc w:val="center"/>
              <w:rPr>
                <w:rFonts w:ascii="Times New Roman" w:hAnsi="Times New Roman" w:cs="Times New Roman"/>
                <w:sz w:val="18"/>
                <w:szCs w:val="18"/>
              </w:rPr>
            </w:pPr>
          </w:p>
        </w:tc>
      </w:tr>
      <w:tr w:rsidR="007F1C86" w:rsidTr="003C212F">
        <w:tc>
          <w:tcPr>
            <w:tcW w:w="2335" w:type="dxa"/>
            <w:vMerge/>
          </w:tcPr>
          <w:p w:rsidR="007F1C86" w:rsidRDefault="007F1C86" w:rsidP="0032371B">
            <w:pPr>
              <w:rPr>
                <w:rFonts w:ascii="Times New Roman" w:hAnsi="Times New Roman" w:cs="Times New Roman"/>
                <w:sz w:val="26"/>
                <w:szCs w:val="26"/>
              </w:rPr>
            </w:pPr>
          </w:p>
        </w:tc>
        <w:tc>
          <w:tcPr>
            <w:tcW w:w="5170" w:type="dxa"/>
            <w:gridSpan w:val="2"/>
          </w:tcPr>
          <w:p w:rsidR="007F1C86" w:rsidRPr="00C05FB5" w:rsidRDefault="007F1C86" w:rsidP="00A11E39">
            <w:pPr>
              <w:rPr>
                <w:rStyle w:val="1885pt0pt0"/>
                <w:rFonts w:eastAsiaTheme="minorHAnsi"/>
                <w:sz w:val="18"/>
                <w:szCs w:val="18"/>
              </w:rPr>
            </w:pPr>
            <w:r>
              <w:rPr>
                <w:rStyle w:val="18MSReferenceSansSerif7pt0pt"/>
                <w:rFonts w:eastAsiaTheme="minorHAnsi"/>
              </w:rPr>
              <w:t>3</w:t>
            </w:r>
            <w:r>
              <w:rPr>
                <w:rStyle w:val="187pt0pt0"/>
                <w:rFonts w:eastAsia="Consolas"/>
              </w:rPr>
              <w:t xml:space="preserve">. </w:t>
            </w:r>
            <w:r>
              <w:rPr>
                <w:rStyle w:val="1885pt0pt"/>
                <w:rFonts w:eastAsiaTheme="minorHAnsi"/>
              </w:rPr>
              <w:t xml:space="preserve">Перспективы развития методики профессионального обучения. Направления развития </w:t>
            </w:r>
            <w:r>
              <w:rPr>
                <w:rStyle w:val="1865pt0pt"/>
                <w:rFonts w:eastAsiaTheme="minorHAnsi"/>
              </w:rPr>
              <w:t>методики профессионального</w:t>
            </w:r>
            <w:r>
              <w:rPr>
                <w:rStyle w:val="1885pt0pt"/>
                <w:rFonts w:eastAsiaTheme="minorHAnsi"/>
              </w:rPr>
              <w:t xml:space="preserve"> обучения. Современные технологии обучения.</w:t>
            </w:r>
          </w:p>
        </w:tc>
        <w:tc>
          <w:tcPr>
            <w:tcW w:w="1315" w:type="dxa"/>
          </w:tcPr>
          <w:p w:rsidR="007F1C86" w:rsidRPr="00A11E39" w:rsidRDefault="007F1C86" w:rsidP="00A11E39">
            <w:pPr>
              <w:jc w:val="center"/>
              <w:rPr>
                <w:rStyle w:val="1885pt0pt0"/>
                <w:rFonts w:eastAsiaTheme="minorHAnsi"/>
                <w:i w:val="0"/>
                <w:sz w:val="18"/>
                <w:szCs w:val="18"/>
              </w:rPr>
            </w:pPr>
            <w:r>
              <w:rPr>
                <w:rStyle w:val="1885pt0pt0"/>
                <w:rFonts w:eastAsiaTheme="minorHAnsi"/>
                <w:i w:val="0"/>
                <w:sz w:val="18"/>
                <w:szCs w:val="18"/>
              </w:rPr>
              <w:t>1</w:t>
            </w:r>
          </w:p>
        </w:tc>
        <w:tc>
          <w:tcPr>
            <w:tcW w:w="940" w:type="dxa"/>
            <w:vMerge/>
          </w:tcPr>
          <w:p w:rsidR="007F1C86" w:rsidRDefault="007F1C86" w:rsidP="0032371B">
            <w:pPr>
              <w:jc w:val="center"/>
              <w:rPr>
                <w:rFonts w:ascii="Times New Roman" w:hAnsi="Times New Roman" w:cs="Times New Roman"/>
                <w:sz w:val="18"/>
                <w:szCs w:val="18"/>
              </w:rPr>
            </w:pPr>
          </w:p>
        </w:tc>
      </w:tr>
      <w:tr w:rsidR="007F1C86" w:rsidTr="003C212F">
        <w:tc>
          <w:tcPr>
            <w:tcW w:w="2335" w:type="dxa"/>
            <w:vMerge/>
          </w:tcPr>
          <w:p w:rsidR="007F1C86" w:rsidRDefault="007F1C86" w:rsidP="00E71401">
            <w:pPr>
              <w:rPr>
                <w:rFonts w:ascii="Times New Roman" w:hAnsi="Times New Roman" w:cs="Times New Roman"/>
                <w:sz w:val="26"/>
                <w:szCs w:val="26"/>
              </w:rPr>
            </w:pPr>
          </w:p>
        </w:tc>
        <w:tc>
          <w:tcPr>
            <w:tcW w:w="7425" w:type="dxa"/>
            <w:gridSpan w:val="4"/>
            <w:vAlign w:val="bottom"/>
          </w:tcPr>
          <w:p w:rsidR="007F1C86" w:rsidRPr="00E71401" w:rsidRDefault="007F1C86" w:rsidP="00E71401">
            <w:pPr>
              <w:jc w:val="center"/>
              <w:rPr>
                <w:b/>
                <w:sz w:val="18"/>
                <w:szCs w:val="18"/>
              </w:rPr>
            </w:pPr>
            <w:r w:rsidRPr="00E71401">
              <w:rPr>
                <w:rStyle w:val="1885pt0pt0"/>
                <w:rFonts w:eastAsia="Consolas"/>
                <w:b/>
                <w:sz w:val="18"/>
                <w:szCs w:val="18"/>
              </w:rPr>
              <w:t>Тематика учебных занятий</w:t>
            </w:r>
          </w:p>
        </w:tc>
      </w:tr>
      <w:tr w:rsidR="007F1C86" w:rsidTr="003C212F">
        <w:tc>
          <w:tcPr>
            <w:tcW w:w="2335" w:type="dxa"/>
            <w:vMerge/>
          </w:tcPr>
          <w:p w:rsidR="007F1C86" w:rsidRDefault="007F1C86" w:rsidP="00E71401">
            <w:pPr>
              <w:rPr>
                <w:rFonts w:ascii="Times New Roman" w:hAnsi="Times New Roman" w:cs="Times New Roman"/>
                <w:sz w:val="26"/>
                <w:szCs w:val="26"/>
              </w:rPr>
            </w:pPr>
          </w:p>
        </w:tc>
        <w:tc>
          <w:tcPr>
            <w:tcW w:w="6485" w:type="dxa"/>
            <w:gridSpan w:val="3"/>
            <w:vAlign w:val="bottom"/>
          </w:tcPr>
          <w:p w:rsidR="007F1C86" w:rsidRPr="00E71401" w:rsidRDefault="007F1C86" w:rsidP="00E71401">
            <w:pPr>
              <w:pStyle w:val="180"/>
              <w:shd w:val="clear" w:color="auto" w:fill="auto"/>
              <w:spacing w:line="240" w:lineRule="auto"/>
              <w:ind w:left="60"/>
              <w:jc w:val="left"/>
              <w:rPr>
                <w:sz w:val="18"/>
                <w:szCs w:val="18"/>
              </w:rPr>
            </w:pPr>
            <w:r w:rsidRPr="00E71401">
              <w:rPr>
                <w:rStyle w:val="1885pt0pt0"/>
                <w:rFonts w:eastAsia="Consolas"/>
                <w:sz w:val="18"/>
                <w:szCs w:val="18"/>
              </w:rPr>
              <w:t>1 Теоретическое занятие: Методика профессионального обучения как наука и учебная дисциплине</w:t>
            </w:r>
          </w:p>
        </w:tc>
        <w:tc>
          <w:tcPr>
            <w:tcW w:w="940" w:type="dxa"/>
          </w:tcPr>
          <w:p w:rsidR="007F1C86" w:rsidRPr="00E71401" w:rsidRDefault="007F1C86" w:rsidP="00E71401">
            <w:pPr>
              <w:jc w:val="center"/>
              <w:rPr>
                <w:sz w:val="18"/>
                <w:szCs w:val="18"/>
              </w:rPr>
            </w:pPr>
            <w:r>
              <w:rPr>
                <w:sz w:val="18"/>
                <w:szCs w:val="18"/>
              </w:rPr>
              <w:t>2</w:t>
            </w:r>
          </w:p>
        </w:tc>
      </w:tr>
      <w:tr w:rsidR="005113F4" w:rsidTr="003C212F">
        <w:tc>
          <w:tcPr>
            <w:tcW w:w="2335" w:type="dxa"/>
            <w:vMerge w:val="restart"/>
            <w:vAlign w:val="bottom"/>
          </w:tcPr>
          <w:p w:rsidR="005113F4" w:rsidRPr="00E71401" w:rsidRDefault="005113F4" w:rsidP="00304730">
            <w:pPr>
              <w:pStyle w:val="180"/>
              <w:shd w:val="clear" w:color="auto" w:fill="auto"/>
              <w:spacing w:line="240" w:lineRule="auto"/>
              <w:rPr>
                <w:b/>
                <w:sz w:val="18"/>
                <w:szCs w:val="18"/>
              </w:rPr>
            </w:pPr>
            <w:r w:rsidRPr="00E71401">
              <w:rPr>
                <w:rStyle w:val="1885pt0pt"/>
                <w:b/>
                <w:sz w:val="18"/>
                <w:szCs w:val="18"/>
              </w:rPr>
              <w:t>Тема 1.3.2.</w:t>
            </w:r>
          </w:p>
          <w:p w:rsidR="005113F4" w:rsidRPr="00E71401" w:rsidRDefault="005113F4" w:rsidP="00304730">
            <w:pPr>
              <w:pStyle w:val="180"/>
              <w:shd w:val="clear" w:color="auto" w:fill="auto"/>
              <w:spacing w:line="240" w:lineRule="auto"/>
              <w:rPr>
                <w:sz w:val="18"/>
                <w:szCs w:val="18"/>
              </w:rPr>
            </w:pPr>
            <w:r w:rsidRPr="00E71401">
              <w:rPr>
                <w:rStyle w:val="1885pt0pt"/>
                <w:sz w:val="18"/>
                <w:szCs w:val="18"/>
              </w:rPr>
              <w:t>Методическая</w:t>
            </w:r>
          </w:p>
          <w:p w:rsidR="005113F4" w:rsidRPr="00E71401" w:rsidRDefault="005113F4" w:rsidP="00304730">
            <w:pPr>
              <w:pStyle w:val="180"/>
              <w:shd w:val="clear" w:color="auto" w:fill="auto"/>
              <w:spacing w:line="240" w:lineRule="auto"/>
              <w:rPr>
                <w:sz w:val="18"/>
                <w:szCs w:val="18"/>
              </w:rPr>
            </w:pPr>
            <w:r w:rsidRPr="00E71401">
              <w:rPr>
                <w:rStyle w:val="1885pt0pt"/>
                <w:sz w:val="18"/>
                <w:szCs w:val="18"/>
              </w:rPr>
              <w:t>деятельность</w:t>
            </w:r>
          </w:p>
          <w:p w:rsidR="005113F4" w:rsidRDefault="005113F4" w:rsidP="00304730">
            <w:pPr>
              <w:pStyle w:val="180"/>
              <w:spacing w:line="240" w:lineRule="auto"/>
              <w:rPr>
                <w:rStyle w:val="1885pt0pt"/>
                <w:sz w:val="18"/>
                <w:szCs w:val="18"/>
              </w:rPr>
            </w:pPr>
            <w:r w:rsidRPr="00E71401">
              <w:rPr>
                <w:rStyle w:val="1885pt0pt"/>
                <w:sz w:val="18"/>
                <w:szCs w:val="18"/>
              </w:rPr>
              <w:t>преподавателя</w:t>
            </w: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rPr>
                <w:rStyle w:val="1885pt0pt"/>
                <w:sz w:val="18"/>
                <w:szCs w:val="18"/>
              </w:rPr>
            </w:pPr>
          </w:p>
          <w:p w:rsidR="005113F4" w:rsidRDefault="005113F4" w:rsidP="00304730">
            <w:pPr>
              <w:pStyle w:val="180"/>
              <w:spacing w:line="240" w:lineRule="auto"/>
            </w:pPr>
          </w:p>
        </w:tc>
        <w:tc>
          <w:tcPr>
            <w:tcW w:w="5170" w:type="dxa"/>
            <w:gridSpan w:val="2"/>
            <w:vAlign w:val="bottom"/>
          </w:tcPr>
          <w:p w:rsidR="005113F4" w:rsidRPr="00E71401" w:rsidRDefault="005113F4" w:rsidP="00E71401">
            <w:pPr>
              <w:pStyle w:val="180"/>
              <w:shd w:val="clear" w:color="auto" w:fill="auto"/>
              <w:spacing w:line="240" w:lineRule="auto"/>
              <w:ind w:left="60"/>
              <w:jc w:val="left"/>
              <w:rPr>
                <w:b/>
                <w:sz w:val="18"/>
                <w:szCs w:val="18"/>
              </w:rPr>
            </w:pPr>
            <w:r w:rsidRPr="00E71401">
              <w:rPr>
                <w:rStyle w:val="1885pt0pt"/>
                <w:b/>
                <w:sz w:val="18"/>
                <w:szCs w:val="18"/>
              </w:rPr>
              <w:t>Содержание</w:t>
            </w:r>
          </w:p>
        </w:tc>
        <w:tc>
          <w:tcPr>
            <w:tcW w:w="1315" w:type="dxa"/>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Уровень</w:t>
            </w:r>
          </w:p>
          <w:p w:rsidR="005113F4" w:rsidRPr="00E71401" w:rsidRDefault="005113F4" w:rsidP="00E71401">
            <w:pPr>
              <w:pStyle w:val="180"/>
              <w:shd w:val="clear" w:color="auto" w:fill="auto"/>
              <w:spacing w:line="240" w:lineRule="auto"/>
              <w:jc w:val="center"/>
              <w:rPr>
                <w:sz w:val="18"/>
                <w:szCs w:val="18"/>
              </w:rPr>
            </w:pPr>
            <w:r w:rsidRPr="00E71401">
              <w:rPr>
                <w:rStyle w:val="187pt0pt"/>
                <w:sz w:val="18"/>
                <w:szCs w:val="18"/>
              </w:rPr>
              <w:t>освоения</w:t>
            </w:r>
          </w:p>
        </w:tc>
        <w:tc>
          <w:tcPr>
            <w:tcW w:w="940" w:type="dxa"/>
            <w:vMerge w:val="restart"/>
          </w:tcPr>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Default="005113F4" w:rsidP="00E71401">
            <w:pPr>
              <w:jc w:val="center"/>
              <w:rPr>
                <w:rFonts w:ascii="Times New Roman" w:hAnsi="Times New Roman" w:cs="Times New Roman"/>
                <w:sz w:val="18"/>
                <w:szCs w:val="18"/>
              </w:rPr>
            </w:pPr>
          </w:p>
          <w:p w:rsidR="005113F4" w:rsidRPr="00E71401" w:rsidRDefault="005113F4" w:rsidP="00E71401">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5170" w:type="dxa"/>
            <w:gridSpan w:val="2"/>
            <w:vAlign w:val="bottom"/>
          </w:tcPr>
          <w:p w:rsidR="005113F4" w:rsidRPr="00E71401" w:rsidRDefault="005113F4" w:rsidP="00E71401">
            <w:pPr>
              <w:pStyle w:val="180"/>
              <w:shd w:val="clear" w:color="auto" w:fill="auto"/>
              <w:tabs>
                <w:tab w:val="left" w:leader="hyphen" w:pos="6948"/>
                <w:tab w:val="left" w:leader="hyphen" w:pos="6972"/>
                <w:tab w:val="left" w:leader="hyphen" w:pos="7313"/>
              </w:tabs>
              <w:spacing w:line="240" w:lineRule="auto"/>
              <w:ind w:left="60"/>
              <w:jc w:val="left"/>
              <w:rPr>
                <w:sz w:val="18"/>
                <w:szCs w:val="18"/>
              </w:rPr>
            </w:pPr>
            <w:r w:rsidRPr="00E71401">
              <w:rPr>
                <w:rStyle w:val="1885pt0pt"/>
                <w:sz w:val="18"/>
                <w:szCs w:val="18"/>
              </w:rPr>
              <w:t xml:space="preserve">1. Сущность </w:t>
            </w:r>
            <w:proofErr w:type="gramStart"/>
            <w:r w:rsidRPr="00E71401">
              <w:rPr>
                <w:rStyle w:val="1885pt0pt"/>
                <w:sz w:val="18"/>
                <w:szCs w:val="18"/>
              </w:rPr>
              <w:t xml:space="preserve">метод </w:t>
            </w:r>
            <w:proofErr w:type="spellStart"/>
            <w:r w:rsidRPr="00E71401">
              <w:rPr>
                <w:rStyle w:val="1885pt0pt"/>
                <w:sz w:val="18"/>
                <w:szCs w:val="18"/>
              </w:rPr>
              <w:t>ической</w:t>
            </w:r>
            <w:proofErr w:type="spellEnd"/>
            <w:proofErr w:type="gramEnd"/>
            <w:r w:rsidRPr="00E71401">
              <w:rPr>
                <w:rStyle w:val="1885pt0pt"/>
                <w:sz w:val="18"/>
                <w:szCs w:val="18"/>
              </w:rPr>
              <w:t xml:space="preserve"> деятельности преподавателя. Цель методической деятельности. Функции методической деятельности. Объектом методической деятельности. Предмет методической деятельности. Субъекты методической деятельности. Продукты (результаты) методической деятельности </w:t>
            </w:r>
          </w:p>
        </w:tc>
        <w:tc>
          <w:tcPr>
            <w:tcW w:w="1315" w:type="dxa"/>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1</w:t>
            </w:r>
          </w:p>
        </w:tc>
        <w:tc>
          <w:tcPr>
            <w:tcW w:w="940" w:type="dxa"/>
            <w:vMerge/>
          </w:tcPr>
          <w:p w:rsidR="005113F4" w:rsidRPr="00E71401" w:rsidRDefault="005113F4" w:rsidP="00E71401">
            <w:pPr>
              <w:jc w:val="center"/>
              <w:rPr>
                <w:rFonts w:ascii="Times New Roman" w:hAnsi="Times New Roman" w:cs="Times New Roman"/>
                <w:sz w:val="18"/>
                <w:szCs w:val="18"/>
              </w:rPr>
            </w:pP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5170" w:type="dxa"/>
            <w:gridSpan w:val="2"/>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85pt0pt"/>
                <w:sz w:val="18"/>
                <w:szCs w:val="18"/>
              </w:rPr>
              <w:t>2. Виды методической деятельности. Формирование методических умений. Классификация методических умений. Уровни методических умений</w:t>
            </w:r>
          </w:p>
        </w:tc>
        <w:tc>
          <w:tcPr>
            <w:tcW w:w="1315" w:type="dxa"/>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65pt0pt"/>
                <w:sz w:val="18"/>
                <w:szCs w:val="18"/>
              </w:rPr>
              <w:t>1</w:t>
            </w:r>
          </w:p>
        </w:tc>
        <w:tc>
          <w:tcPr>
            <w:tcW w:w="940" w:type="dxa"/>
            <w:vMerge/>
          </w:tcPr>
          <w:p w:rsidR="005113F4" w:rsidRPr="00E71401" w:rsidRDefault="005113F4" w:rsidP="00E71401">
            <w:pPr>
              <w:jc w:val="center"/>
              <w:rPr>
                <w:rFonts w:ascii="Times New Roman" w:hAnsi="Times New Roman" w:cs="Times New Roman"/>
                <w:sz w:val="18"/>
                <w:szCs w:val="18"/>
              </w:rPr>
            </w:pP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5170" w:type="dxa"/>
            <w:gridSpan w:val="2"/>
            <w:vAlign w:val="bottom"/>
          </w:tcPr>
          <w:p w:rsidR="005113F4" w:rsidRPr="00E71401" w:rsidRDefault="005113F4" w:rsidP="00E71401">
            <w:pPr>
              <w:pStyle w:val="180"/>
              <w:shd w:val="clear" w:color="auto" w:fill="auto"/>
              <w:spacing w:line="240" w:lineRule="auto"/>
              <w:ind w:left="60"/>
              <w:jc w:val="left"/>
              <w:rPr>
                <w:sz w:val="18"/>
                <w:szCs w:val="18"/>
              </w:rPr>
            </w:pPr>
            <w:r w:rsidRPr="00E71401">
              <w:rPr>
                <w:rStyle w:val="18MSReferenceSansSerif7pt0pt"/>
                <w:rFonts w:ascii="Times New Roman" w:hAnsi="Times New Roman" w:cs="Times New Roman"/>
                <w:sz w:val="18"/>
                <w:szCs w:val="18"/>
              </w:rPr>
              <w:t>3</w:t>
            </w:r>
            <w:r w:rsidRPr="00E71401">
              <w:rPr>
                <w:rStyle w:val="187pt0pt0"/>
                <w:rFonts w:eastAsia="Consolas"/>
                <w:sz w:val="18"/>
                <w:szCs w:val="18"/>
              </w:rPr>
              <w:t xml:space="preserve">. </w:t>
            </w:r>
            <w:r w:rsidRPr="00E71401">
              <w:rPr>
                <w:rStyle w:val="1885pt0pt"/>
                <w:sz w:val="18"/>
                <w:szCs w:val="18"/>
              </w:rPr>
              <w:t xml:space="preserve">Уровни и формы осуществления методической деятельности. Непрофессиональная методическая работа и профессиональная методическая деятельность. Субъект непрофессиональной методической работы. Субъект </w:t>
            </w:r>
            <w:proofErr w:type="gramStart"/>
            <w:r w:rsidRPr="00E71401">
              <w:rPr>
                <w:rStyle w:val="1885pt0pt"/>
                <w:sz w:val="18"/>
                <w:szCs w:val="18"/>
              </w:rPr>
              <w:t>профессиональной</w:t>
            </w:r>
            <w:proofErr w:type="gramEnd"/>
            <w:r w:rsidRPr="00E71401">
              <w:rPr>
                <w:rStyle w:val="1885pt0pt"/>
                <w:sz w:val="18"/>
                <w:szCs w:val="18"/>
              </w:rPr>
              <w:t xml:space="preserve"> методической</w:t>
            </w:r>
          </w:p>
          <w:p w:rsidR="005113F4" w:rsidRPr="00E71401" w:rsidRDefault="005113F4" w:rsidP="00E71401">
            <w:pPr>
              <w:pStyle w:val="180"/>
              <w:shd w:val="clear" w:color="auto" w:fill="auto"/>
              <w:spacing w:line="240" w:lineRule="auto"/>
              <w:ind w:left="60"/>
              <w:jc w:val="left"/>
              <w:rPr>
                <w:sz w:val="18"/>
                <w:szCs w:val="18"/>
              </w:rPr>
            </w:pPr>
            <w:r>
              <w:rPr>
                <w:rStyle w:val="18BookAntiqua45pt0pt"/>
                <w:rFonts w:ascii="Times New Roman" w:hAnsi="Times New Roman" w:cs="Times New Roman"/>
                <w:sz w:val="18"/>
                <w:szCs w:val="18"/>
              </w:rPr>
              <w:t>деятельности</w:t>
            </w:r>
          </w:p>
        </w:tc>
        <w:tc>
          <w:tcPr>
            <w:tcW w:w="1315" w:type="dxa"/>
            <w:vAlign w:val="center"/>
          </w:tcPr>
          <w:p w:rsidR="005113F4" w:rsidRPr="00E71401" w:rsidRDefault="005113F4" w:rsidP="00E71401">
            <w:pPr>
              <w:pStyle w:val="180"/>
              <w:shd w:val="clear" w:color="auto" w:fill="auto"/>
              <w:spacing w:line="240" w:lineRule="auto"/>
              <w:jc w:val="center"/>
              <w:rPr>
                <w:sz w:val="18"/>
                <w:szCs w:val="18"/>
              </w:rPr>
            </w:pPr>
            <w:r w:rsidRPr="00E71401">
              <w:rPr>
                <w:rStyle w:val="18MSReferenceSansSerif7pt0pt"/>
                <w:rFonts w:ascii="Times New Roman" w:hAnsi="Times New Roman" w:cs="Times New Roman"/>
                <w:sz w:val="18"/>
                <w:szCs w:val="18"/>
              </w:rPr>
              <w:t>1</w:t>
            </w:r>
          </w:p>
        </w:tc>
        <w:tc>
          <w:tcPr>
            <w:tcW w:w="940" w:type="dxa"/>
            <w:vMerge/>
          </w:tcPr>
          <w:p w:rsidR="005113F4" w:rsidRPr="00E71401" w:rsidRDefault="005113F4" w:rsidP="00E71401">
            <w:pPr>
              <w:jc w:val="center"/>
              <w:rPr>
                <w:rFonts w:ascii="Times New Roman" w:hAnsi="Times New Roman" w:cs="Times New Roman"/>
                <w:sz w:val="18"/>
                <w:szCs w:val="18"/>
              </w:rPr>
            </w:pP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7425" w:type="dxa"/>
            <w:gridSpan w:val="4"/>
            <w:vAlign w:val="bottom"/>
          </w:tcPr>
          <w:p w:rsidR="005113F4" w:rsidRPr="00E8580B" w:rsidRDefault="005113F4" w:rsidP="00E8580B">
            <w:pPr>
              <w:pStyle w:val="180"/>
              <w:shd w:val="clear" w:color="auto" w:fill="auto"/>
              <w:spacing w:line="240" w:lineRule="auto"/>
              <w:ind w:left="52"/>
              <w:jc w:val="center"/>
              <w:rPr>
                <w:b/>
                <w:sz w:val="18"/>
                <w:szCs w:val="18"/>
              </w:rPr>
            </w:pPr>
            <w:r w:rsidRPr="00E8580B">
              <w:rPr>
                <w:rStyle w:val="1885pt0pt0"/>
                <w:rFonts w:eastAsia="Consolas"/>
                <w:b/>
                <w:sz w:val="18"/>
                <w:szCs w:val="18"/>
              </w:rPr>
              <w:t>Тематика учебных занятий</w:t>
            </w:r>
          </w:p>
        </w:tc>
      </w:tr>
      <w:tr w:rsidR="005113F4" w:rsidTr="003C212F">
        <w:tc>
          <w:tcPr>
            <w:tcW w:w="2335" w:type="dxa"/>
            <w:vMerge/>
          </w:tcPr>
          <w:p w:rsidR="005113F4" w:rsidRDefault="005113F4" w:rsidP="00E71401">
            <w:pPr>
              <w:rPr>
                <w:rFonts w:ascii="Times New Roman" w:hAnsi="Times New Roman" w:cs="Times New Roman"/>
                <w:sz w:val="26"/>
                <w:szCs w:val="26"/>
              </w:rPr>
            </w:pPr>
          </w:p>
        </w:tc>
        <w:tc>
          <w:tcPr>
            <w:tcW w:w="6485" w:type="dxa"/>
            <w:gridSpan w:val="3"/>
            <w:vAlign w:val="bottom"/>
          </w:tcPr>
          <w:p w:rsidR="005113F4" w:rsidRPr="00E71401" w:rsidRDefault="005113F4" w:rsidP="00E8580B">
            <w:pPr>
              <w:pStyle w:val="180"/>
              <w:shd w:val="clear" w:color="auto" w:fill="auto"/>
              <w:tabs>
                <w:tab w:val="left" w:leader="dot" w:pos="7762"/>
              </w:tabs>
              <w:spacing w:line="240" w:lineRule="auto"/>
              <w:rPr>
                <w:sz w:val="18"/>
                <w:szCs w:val="18"/>
              </w:rPr>
            </w:pPr>
            <w:r w:rsidRPr="00E71401">
              <w:rPr>
                <w:rStyle w:val="18ArialNarrow75pt0pt"/>
                <w:rFonts w:ascii="Times New Roman" w:hAnsi="Times New Roman" w:cs="Times New Roman"/>
                <w:sz w:val="18"/>
                <w:szCs w:val="18"/>
              </w:rPr>
              <w:t xml:space="preserve">I. </w:t>
            </w:r>
            <w:r w:rsidRPr="00E71401">
              <w:rPr>
                <w:rStyle w:val="1885pt0pt0"/>
                <w:rFonts w:eastAsia="Consolas"/>
                <w:sz w:val="18"/>
                <w:szCs w:val="18"/>
              </w:rPr>
              <w:t>Теоретическое занятие: Методическая деятельность преподавателя</w:t>
            </w:r>
            <w:r w:rsidRPr="00E71401">
              <w:rPr>
                <w:rStyle w:val="1885pt0pt"/>
                <w:sz w:val="18"/>
                <w:szCs w:val="18"/>
              </w:rPr>
              <w:t xml:space="preserve"> </w:t>
            </w:r>
          </w:p>
        </w:tc>
        <w:tc>
          <w:tcPr>
            <w:tcW w:w="940" w:type="dxa"/>
          </w:tcPr>
          <w:p w:rsidR="005113F4" w:rsidRPr="00E71401" w:rsidRDefault="005113F4" w:rsidP="00E71401">
            <w:pPr>
              <w:jc w:val="center"/>
              <w:rPr>
                <w:rFonts w:ascii="Times New Roman" w:hAnsi="Times New Roman" w:cs="Times New Roman"/>
                <w:sz w:val="18"/>
                <w:szCs w:val="18"/>
              </w:rPr>
            </w:pPr>
            <w:r>
              <w:rPr>
                <w:rFonts w:ascii="Times New Roman" w:hAnsi="Times New Roman" w:cs="Times New Roman"/>
                <w:sz w:val="18"/>
                <w:szCs w:val="18"/>
              </w:rPr>
              <w:t>2</w:t>
            </w:r>
          </w:p>
        </w:tc>
      </w:tr>
      <w:tr w:rsidR="005113F4" w:rsidTr="003C212F">
        <w:tc>
          <w:tcPr>
            <w:tcW w:w="2335" w:type="dxa"/>
            <w:vMerge w:val="restart"/>
          </w:tcPr>
          <w:p w:rsidR="005113F4" w:rsidRPr="00E8580B" w:rsidRDefault="005113F4" w:rsidP="00304730">
            <w:pPr>
              <w:rPr>
                <w:rStyle w:val="7pt"/>
                <w:rFonts w:eastAsiaTheme="minorHAnsi"/>
                <w:b/>
                <w:sz w:val="18"/>
                <w:szCs w:val="18"/>
              </w:rPr>
            </w:pPr>
            <w:r w:rsidRPr="00E8580B">
              <w:rPr>
                <w:rStyle w:val="85pt"/>
                <w:rFonts w:eastAsiaTheme="minorHAnsi"/>
                <w:b/>
                <w:sz w:val="18"/>
                <w:szCs w:val="18"/>
              </w:rPr>
              <w:t>Тема 1.3</w:t>
            </w:r>
            <w:r>
              <w:rPr>
                <w:rStyle w:val="85pt"/>
                <w:rFonts w:eastAsiaTheme="minorHAnsi"/>
                <w:b/>
                <w:sz w:val="18"/>
                <w:szCs w:val="18"/>
              </w:rPr>
              <w:t>.3</w:t>
            </w:r>
            <w:r w:rsidRPr="00E8580B">
              <w:rPr>
                <w:rStyle w:val="7pt0"/>
                <w:rFonts w:eastAsiaTheme="minorHAnsi"/>
                <w:b/>
                <w:sz w:val="18"/>
                <w:szCs w:val="18"/>
              </w:rPr>
              <w:t>.</w:t>
            </w:r>
            <w:r w:rsidRPr="00E8580B">
              <w:rPr>
                <w:rStyle w:val="7pt"/>
                <w:rFonts w:eastAsiaTheme="minorHAnsi"/>
                <w:b/>
                <w:sz w:val="18"/>
                <w:szCs w:val="18"/>
              </w:rPr>
              <w:t xml:space="preserve"> </w:t>
            </w:r>
          </w:p>
          <w:p w:rsidR="005113F4" w:rsidRPr="00E8580B" w:rsidRDefault="005113F4" w:rsidP="00304730">
            <w:pPr>
              <w:rPr>
                <w:sz w:val="18"/>
                <w:szCs w:val="18"/>
              </w:rPr>
            </w:pPr>
            <w:r w:rsidRPr="00E8580B">
              <w:rPr>
                <w:rStyle w:val="85pt"/>
                <w:rFonts w:eastAsiaTheme="minorHAnsi"/>
                <w:sz w:val="18"/>
                <w:szCs w:val="18"/>
              </w:rPr>
              <w:t>Формы</w:t>
            </w:r>
            <w:r>
              <w:rPr>
                <w:rStyle w:val="85pt"/>
                <w:rFonts w:eastAsiaTheme="minorHAnsi"/>
                <w:sz w:val="18"/>
                <w:szCs w:val="18"/>
              </w:rPr>
              <w:t xml:space="preserve"> </w:t>
            </w:r>
            <w:r w:rsidRPr="00E8580B">
              <w:rPr>
                <w:rStyle w:val="85pt"/>
                <w:rFonts w:eastAsiaTheme="minorHAnsi"/>
                <w:sz w:val="18"/>
                <w:szCs w:val="18"/>
              </w:rPr>
              <w:t>и методы обучения</w:t>
            </w:r>
          </w:p>
        </w:tc>
        <w:tc>
          <w:tcPr>
            <w:tcW w:w="5170" w:type="dxa"/>
            <w:gridSpan w:val="2"/>
          </w:tcPr>
          <w:p w:rsidR="005113F4" w:rsidRDefault="005113F4" w:rsidP="00304730">
            <w:pPr>
              <w:ind w:left="52"/>
              <w:rPr>
                <w:rStyle w:val="85pt"/>
                <w:rFonts w:eastAsiaTheme="minorHAnsi"/>
                <w:sz w:val="18"/>
                <w:szCs w:val="18"/>
              </w:rPr>
            </w:pPr>
          </w:p>
          <w:p w:rsidR="005113F4" w:rsidRPr="005113F4" w:rsidRDefault="005113F4" w:rsidP="00304730">
            <w:pPr>
              <w:ind w:left="52"/>
              <w:rPr>
                <w:b/>
                <w:sz w:val="18"/>
                <w:szCs w:val="18"/>
              </w:rPr>
            </w:pPr>
            <w:r w:rsidRPr="005113F4">
              <w:rPr>
                <w:rStyle w:val="85pt"/>
                <w:rFonts w:eastAsiaTheme="minorHAnsi"/>
                <w:b/>
                <w:sz w:val="18"/>
                <w:szCs w:val="18"/>
              </w:rPr>
              <w:t>Содержание</w:t>
            </w:r>
          </w:p>
        </w:tc>
        <w:tc>
          <w:tcPr>
            <w:tcW w:w="1315" w:type="dxa"/>
          </w:tcPr>
          <w:p w:rsidR="005113F4" w:rsidRDefault="005113F4" w:rsidP="00304730">
            <w:pPr>
              <w:ind w:left="52"/>
              <w:jc w:val="center"/>
              <w:rPr>
                <w:rStyle w:val="7pt"/>
                <w:rFonts w:eastAsiaTheme="minorHAnsi"/>
                <w:sz w:val="18"/>
                <w:szCs w:val="18"/>
              </w:rPr>
            </w:pPr>
            <w:r w:rsidRPr="00304730">
              <w:rPr>
                <w:rStyle w:val="7pt"/>
                <w:rFonts w:eastAsiaTheme="minorHAnsi"/>
                <w:sz w:val="18"/>
                <w:szCs w:val="18"/>
              </w:rPr>
              <w:t>Уровень</w:t>
            </w:r>
          </w:p>
          <w:p w:rsidR="005113F4" w:rsidRPr="00304730" w:rsidRDefault="005113F4" w:rsidP="00304730">
            <w:pPr>
              <w:ind w:left="52"/>
              <w:jc w:val="center"/>
              <w:rPr>
                <w:sz w:val="18"/>
                <w:szCs w:val="18"/>
              </w:rPr>
            </w:pPr>
            <w:r w:rsidRPr="00304730">
              <w:rPr>
                <w:rStyle w:val="7pt"/>
                <w:rFonts w:eastAsiaTheme="minorHAnsi"/>
                <w:sz w:val="18"/>
                <w:szCs w:val="18"/>
              </w:rPr>
              <w:t>освоения</w:t>
            </w:r>
          </w:p>
        </w:tc>
        <w:tc>
          <w:tcPr>
            <w:tcW w:w="940" w:type="dxa"/>
            <w:vMerge w:val="restart"/>
          </w:tcPr>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rStyle w:val="85pt"/>
                <w:rFonts w:eastAsiaTheme="minorHAnsi"/>
                <w:sz w:val="18"/>
                <w:szCs w:val="18"/>
              </w:rPr>
            </w:pPr>
          </w:p>
          <w:p w:rsidR="005113F4" w:rsidRPr="00304730" w:rsidRDefault="005113F4" w:rsidP="00304730">
            <w:pPr>
              <w:ind w:left="194"/>
              <w:jc w:val="center"/>
              <w:rPr>
                <w:sz w:val="18"/>
                <w:szCs w:val="18"/>
              </w:rPr>
            </w:pPr>
            <w:r w:rsidRPr="00304730">
              <w:rPr>
                <w:rStyle w:val="85pt"/>
                <w:rFonts w:eastAsiaTheme="minorHAnsi"/>
                <w:sz w:val="18"/>
                <w:szCs w:val="18"/>
              </w:rPr>
              <w:t>2</w:t>
            </w: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1</w:t>
            </w:r>
            <w:r w:rsidRPr="00304730">
              <w:rPr>
                <w:rStyle w:val="7pt"/>
                <w:rFonts w:eastAsiaTheme="minorHAnsi"/>
                <w:sz w:val="18"/>
                <w:szCs w:val="18"/>
              </w:rPr>
              <w:t xml:space="preserve">. </w:t>
            </w:r>
            <w:r w:rsidRPr="00304730">
              <w:rPr>
                <w:rStyle w:val="85pt"/>
                <w:rFonts w:eastAsiaTheme="minorHAnsi"/>
                <w:sz w:val="18"/>
                <w:szCs w:val="18"/>
              </w:rPr>
              <w:t>Организация обучения. Урок как основная форма обучения. Психолого-педагогические требования к современному уроку. Основные элементы урока и дидактические требования к ним. Виды и организация проведения уроков</w:t>
            </w:r>
          </w:p>
        </w:tc>
        <w:tc>
          <w:tcPr>
            <w:tcW w:w="1315" w:type="dxa"/>
            <w:vAlign w:val="center"/>
          </w:tcPr>
          <w:p w:rsidR="005113F4" w:rsidRPr="00304730" w:rsidRDefault="005113F4" w:rsidP="00304730">
            <w:pPr>
              <w:ind w:left="52"/>
              <w:jc w:val="center"/>
              <w:rPr>
                <w:sz w:val="18"/>
                <w:szCs w:val="18"/>
              </w:rPr>
            </w:pPr>
            <w:r w:rsidRPr="00304730">
              <w:rPr>
                <w:rStyle w:val="85pt"/>
                <w:rFonts w:eastAsiaTheme="minorHAnsi"/>
                <w:sz w:val="18"/>
                <w:szCs w:val="18"/>
              </w:rPr>
              <w:t>2</w:t>
            </w:r>
          </w:p>
        </w:tc>
        <w:tc>
          <w:tcPr>
            <w:tcW w:w="940" w:type="dxa"/>
            <w:vMerge/>
          </w:tcPr>
          <w:p w:rsidR="005113F4" w:rsidRPr="00304730" w:rsidRDefault="005113F4" w:rsidP="00304730">
            <w:pPr>
              <w:ind w:left="194"/>
              <w:jc w:val="center"/>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 xml:space="preserve">2. Познавательная деятельность </w:t>
            </w:r>
            <w:proofErr w:type="gramStart"/>
            <w:r w:rsidRPr="00304730">
              <w:rPr>
                <w:rStyle w:val="85pt"/>
                <w:rFonts w:eastAsiaTheme="minorHAnsi"/>
                <w:sz w:val="18"/>
                <w:szCs w:val="18"/>
              </w:rPr>
              <w:t>обучающихся</w:t>
            </w:r>
            <w:proofErr w:type="gramEnd"/>
            <w:r w:rsidRPr="00304730">
              <w:rPr>
                <w:rStyle w:val="85pt"/>
                <w:rFonts w:eastAsiaTheme="minorHAnsi"/>
                <w:sz w:val="18"/>
                <w:szCs w:val="18"/>
              </w:rPr>
              <w:t>. Понятие о методах обучения. Словесные, наглядные и практические методы обучения. Усвоение знаний. Виды самостоятельных работ</w:t>
            </w:r>
          </w:p>
        </w:tc>
        <w:tc>
          <w:tcPr>
            <w:tcW w:w="1315" w:type="dxa"/>
            <w:vAlign w:val="center"/>
          </w:tcPr>
          <w:p w:rsidR="005113F4" w:rsidRPr="00304730" w:rsidRDefault="005113F4" w:rsidP="00304730">
            <w:pPr>
              <w:ind w:left="52"/>
              <w:jc w:val="center"/>
              <w:rPr>
                <w:sz w:val="18"/>
                <w:szCs w:val="18"/>
              </w:rPr>
            </w:pPr>
            <w:r w:rsidRPr="00304730">
              <w:rPr>
                <w:rStyle w:val="85pt"/>
                <w:rFonts w:eastAsiaTheme="minorHAnsi"/>
                <w:sz w:val="18"/>
                <w:szCs w:val="18"/>
              </w:rPr>
              <w:t>2</w:t>
            </w:r>
          </w:p>
        </w:tc>
        <w:tc>
          <w:tcPr>
            <w:tcW w:w="940" w:type="dxa"/>
            <w:vMerge/>
            <w:vAlign w:val="center"/>
          </w:tcPr>
          <w:p w:rsidR="005113F4" w:rsidRPr="00304730" w:rsidRDefault="005113F4" w:rsidP="00304730">
            <w:pPr>
              <w:ind w:left="194"/>
              <w:jc w:val="center"/>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3. Методы активного обучения (разбор конкретных ситуаций, дидактические игры и др.). Развивающие методы обучения. Принципы развивающего обучения</w:t>
            </w:r>
          </w:p>
        </w:tc>
        <w:tc>
          <w:tcPr>
            <w:tcW w:w="1315" w:type="dxa"/>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40" w:type="dxa"/>
            <w:vMerge/>
          </w:tcPr>
          <w:p w:rsidR="005113F4" w:rsidRPr="00304730" w:rsidRDefault="005113F4" w:rsidP="00304730">
            <w:pPr>
              <w:ind w:left="194"/>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sidRPr="00304730">
              <w:rPr>
                <w:rStyle w:val="85pt"/>
                <w:rFonts w:eastAsiaTheme="minorHAnsi"/>
                <w:sz w:val="18"/>
                <w:szCs w:val="18"/>
              </w:rPr>
              <w:t>4. Контроль и оценка усвоения знаний</w:t>
            </w:r>
          </w:p>
        </w:tc>
        <w:tc>
          <w:tcPr>
            <w:tcW w:w="1315" w:type="dxa"/>
            <w:vAlign w:val="bottom"/>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40" w:type="dxa"/>
            <w:vMerge/>
          </w:tcPr>
          <w:p w:rsidR="005113F4" w:rsidRPr="00304730" w:rsidRDefault="005113F4" w:rsidP="00304730">
            <w:pPr>
              <w:ind w:left="194"/>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5170" w:type="dxa"/>
            <w:gridSpan w:val="2"/>
            <w:vAlign w:val="bottom"/>
          </w:tcPr>
          <w:p w:rsidR="005113F4" w:rsidRPr="00304730" w:rsidRDefault="005113F4" w:rsidP="00304730">
            <w:pPr>
              <w:ind w:left="52"/>
              <w:rPr>
                <w:sz w:val="18"/>
                <w:szCs w:val="18"/>
              </w:rPr>
            </w:pPr>
            <w:r>
              <w:rPr>
                <w:rStyle w:val="85pt"/>
                <w:rFonts w:eastAsiaTheme="minorHAnsi"/>
                <w:sz w:val="18"/>
                <w:szCs w:val="18"/>
                <w:lang w:eastAsia="en-US" w:bidi="en-US"/>
              </w:rPr>
              <w:t>5.</w:t>
            </w:r>
            <w:r w:rsidRPr="00304730">
              <w:rPr>
                <w:rStyle w:val="85pt"/>
                <w:rFonts w:eastAsiaTheme="minorHAnsi"/>
                <w:sz w:val="18"/>
                <w:szCs w:val="18"/>
                <w:lang w:eastAsia="en-US" w:bidi="en-US"/>
              </w:rPr>
              <w:t xml:space="preserve"> </w:t>
            </w:r>
            <w:r w:rsidRPr="00304730">
              <w:rPr>
                <w:rStyle w:val="85pt"/>
                <w:rFonts w:eastAsiaTheme="minorHAnsi"/>
                <w:sz w:val="18"/>
                <w:szCs w:val="18"/>
              </w:rPr>
              <w:t>Методические приемы в деятельности преподавателя</w:t>
            </w:r>
          </w:p>
        </w:tc>
        <w:tc>
          <w:tcPr>
            <w:tcW w:w="1315" w:type="dxa"/>
            <w:vAlign w:val="bottom"/>
          </w:tcPr>
          <w:p w:rsidR="005113F4" w:rsidRPr="00304730" w:rsidRDefault="005113F4" w:rsidP="00304730">
            <w:pPr>
              <w:ind w:left="52"/>
              <w:jc w:val="center"/>
              <w:rPr>
                <w:sz w:val="18"/>
                <w:szCs w:val="18"/>
              </w:rPr>
            </w:pPr>
            <w:r w:rsidRPr="00304730">
              <w:rPr>
                <w:rStyle w:val="85pt"/>
                <w:rFonts w:eastAsiaTheme="minorHAnsi"/>
                <w:sz w:val="18"/>
                <w:szCs w:val="18"/>
              </w:rPr>
              <w:t>3</w:t>
            </w:r>
          </w:p>
        </w:tc>
        <w:tc>
          <w:tcPr>
            <w:tcW w:w="940" w:type="dxa"/>
            <w:vMerge/>
          </w:tcPr>
          <w:p w:rsidR="005113F4" w:rsidRPr="00304730" w:rsidRDefault="005113F4" w:rsidP="00304730">
            <w:pPr>
              <w:ind w:left="194"/>
              <w:rPr>
                <w:sz w:val="18"/>
                <w:szCs w:val="18"/>
              </w:rPr>
            </w:pP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7425" w:type="dxa"/>
            <w:gridSpan w:val="4"/>
            <w:vAlign w:val="bottom"/>
          </w:tcPr>
          <w:p w:rsidR="005113F4" w:rsidRPr="00FA1104" w:rsidRDefault="005113F4" w:rsidP="00304730">
            <w:pPr>
              <w:ind w:left="52"/>
              <w:jc w:val="center"/>
              <w:rPr>
                <w:b/>
                <w:sz w:val="18"/>
                <w:szCs w:val="18"/>
              </w:rPr>
            </w:pPr>
            <w:r w:rsidRPr="00FA1104">
              <w:rPr>
                <w:rStyle w:val="85pt1"/>
                <w:rFonts w:eastAsiaTheme="minorHAnsi"/>
                <w:b/>
                <w:sz w:val="18"/>
                <w:szCs w:val="18"/>
              </w:rPr>
              <w:t>Тематика учебных занятий</w:t>
            </w:r>
          </w:p>
        </w:tc>
      </w:tr>
      <w:tr w:rsidR="005113F4" w:rsidTr="003C212F">
        <w:tc>
          <w:tcPr>
            <w:tcW w:w="2335" w:type="dxa"/>
            <w:vMerge/>
          </w:tcPr>
          <w:p w:rsidR="005113F4" w:rsidRDefault="005113F4" w:rsidP="00304730">
            <w:pPr>
              <w:rPr>
                <w:rFonts w:ascii="Times New Roman" w:hAnsi="Times New Roman" w:cs="Times New Roman"/>
                <w:sz w:val="26"/>
                <w:szCs w:val="26"/>
              </w:rPr>
            </w:pPr>
          </w:p>
        </w:tc>
        <w:tc>
          <w:tcPr>
            <w:tcW w:w="6485" w:type="dxa"/>
            <w:gridSpan w:val="3"/>
            <w:vAlign w:val="center"/>
          </w:tcPr>
          <w:p w:rsidR="005113F4" w:rsidRPr="00304730" w:rsidRDefault="005113F4" w:rsidP="00304730">
            <w:pPr>
              <w:ind w:left="52"/>
              <w:rPr>
                <w:sz w:val="18"/>
                <w:szCs w:val="18"/>
              </w:rPr>
            </w:pPr>
            <w:r w:rsidRPr="00304730">
              <w:rPr>
                <w:rStyle w:val="7pt0"/>
                <w:rFonts w:eastAsiaTheme="minorHAnsi"/>
                <w:sz w:val="18"/>
                <w:szCs w:val="18"/>
              </w:rPr>
              <w:t xml:space="preserve">1. </w:t>
            </w:r>
            <w:r w:rsidRPr="00304730">
              <w:rPr>
                <w:rStyle w:val="85pt1"/>
                <w:rFonts w:eastAsiaTheme="minorHAnsi"/>
                <w:sz w:val="18"/>
                <w:szCs w:val="18"/>
              </w:rPr>
              <w:t>Теоретическое занятие: Формы и методы обучения</w:t>
            </w:r>
          </w:p>
        </w:tc>
        <w:tc>
          <w:tcPr>
            <w:tcW w:w="940" w:type="dxa"/>
          </w:tcPr>
          <w:p w:rsidR="005113F4" w:rsidRPr="00304730" w:rsidRDefault="005113F4" w:rsidP="00304730">
            <w:pPr>
              <w:ind w:left="28"/>
              <w:jc w:val="center"/>
              <w:rPr>
                <w:sz w:val="18"/>
                <w:szCs w:val="18"/>
              </w:rPr>
            </w:pPr>
            <w:r>
              <w:rPr>
                <w:sz w:val="18"/>
                <w:szCs w:val="18"/>
              </w:rPr>
              <w:t>2</w:t>
            </w:r>
          </w:p>
        </w:tc>
      </w:tr>
      <w:tr w:rsidR="005113F4" w:rsidTr="003C212F">
        <w:tc>
          <w:tcPr>
            <w:tcW w:w="2335" w:type="dxa"/>
            <w:vMerge w:val="restart"/>
          </w:tcPr>
          <w:p w:rsidR="005113F4" w:rsidRPr="005113F4" w:rsidRDefault="005113F4" w:rsidP="005113F4">
            <w:pPr>
              <w:pStyle w:val="5"/>
              <w:shd w:val="clear" w:color="auto" w:fill="auto"/>
              <w:spacing w:line="240" w:lineRule="auto"/>
              <w:ind w:firstLine="0"/>
              <w:jc w:val="left"/>
              <w:rPr>
                <w:b/>
                <w:sz w:val="18"/>
                <w:szCs w:val="18"/>
              </w:rPr>
            </w:pPr>
            <w:r w:rsidRPr="005113F4">
              <w:rPr>
                <w:rStyle w:val="85pt"/>
                <w:b/>
                <w:sz w:val="18"/>
                <w:szCs w:val="18"/>
              </w:rPr>
              <w:t>Тема 1.3.4.</w:t>
            </w:r>
          </w:p>
          <w:p w:rsidR="005113F4" w:rsidRDefault="005113F4" w:rsidP="005113F4">
            <w:pPr>
              <w:rPr>
                <w:rFonts w:ascii="Times New Roman" w:hAnsi="Times New Roman" w:cs="Times New Roman"/>
                <w:sz w:val="26"/>
                <w:szCs w:val="26"/>
              </w:rPr>
            </w:pPr>
            <w:r w:rsidRPr="005113F4">
              <w:rPr>
                <w:rStyle w:val="85pt"/>
                <w:rFonts w:eastAsiaTheme="minorHAnsi"/>
                <w:sz w:val="18"/>
                <w:szCs w:val="18"/>
              </w:rPr>
              <w:t>Условия организации учебного процесса</w:t>
            </w:r>
          </w:p>
        </w:tc>
        <w:tc>
          <w:tcPr>
            <w:tcW w:w="5170" w:type="dxa"/>
            <w:gridSpan w:val="2"/>
          </w:tcPr>
          <w:p w:rsidR="005113F4" w:rsidRDefault="005113F4" w:rsidP="005113F4">
            <w:pPr>
              <w:pStyle w:val="5"/>
              <w:shd w:val="clear" w:color="auto" w:fill="auto"/>
              <w:spacing w:line="240" w:lineRule="auto"/>
              <w:ind w:left="60" w:firstLine="0"/>
              <w:jc w:val="left"/>
              <w:rPr>
                <w:rStyle w:val="85pt"/>
                <w:sz w:val="18"/>
                <w:szCs w:val="18"/>
              </w:rPr>
            </w:pPr>
          </w:p>
          <w:p w:rsidR="005113F4" w:rsidRPr="005113F4" w:rsidRDefault="005113F4" w:rsidP="005113F4">
            <w:pPr>
              <w:pStyle w:val="5"/>
              <w:shd w:val="clear" w:color="auto" w:fill="auto"/>
              <w:spacing w:line="240" w:lineRule="auto"/>
              <w:ind w:left="60" w:firstLine="0"/>
              <w:jc w:val="left"/>
              <w:rPr>
                <w:b/>
                <w:sz w:val="18"/>
                <w:szCs w:val="18"/>
              </w:rPr>
            </w:pPr>
            <w:r w:rsidRPr="005113F4">
              <w:rPr>
                <w:rStyle w:val="85pt"/>
                <w:b/>
                <w:sz w:val="18"/>
                <w:szCs w:val="18"/>
              </w:rPr>
              <w:t>Содержание</w:t>
            </w:r>
          </w:p>
        </w:tc>
        <w:tc>
          <w:tcPr>
            <w:tcW w:w="1315" w:type="dxa"/>
            <w:vAlign w:val="bottom"/>
          </w:tcPr>
          <w:p w:rsidR="005113F4" w:rsidRDefault="005113F4" w:rsidP="005113F4">
            <w:pPr>
              <w:pStyle w:val="5"/>
              <w:shd w:val="clear" w:color="auto" w:fill="auto"/>
              <w:spacing w:line="240" w:lineRule="auto"/>
              <w:ind w:firstLine="0"/>
              <w:jc w:val="center"/>
              <w:rPr>
                <w:rStyle w:val="6pt"/>
                <w:sz w:val="18"/>
                <w:szCs w:val="18"/>
              </w:rPr>
            </w:pPr>
            <w:r w:rsidRPr="005113F4">
              <w:rPr>
                <w:rStyle w:val="6pt"/>
                <w:sz w:val="18"/>
                <w:szCs w:val="18"/>
              </w:rPr>
              <w:t>Уровень</w:t>
            </w:r>
          </w:p>
          <w:p w:rsidR="005113F4" w:rsidRPr="005113F4" w:rsidRDefault="005113F4" w:rsidP="005113F4">
            <w:pPr>
              <w:pStyle w:val="5"/>
              <w:shd w:val="clear" w:color="auto" w:fill="auto"/>
              <w:spacing w:line="240" w:lineRule="auto"/>
              <w:ind w:firstLine="0"/>
              <w:jc w:val="center"/>
              <w:rPr>
                <w:sz w:val="18"/>
                <w:szCs w:val="18"/>
              </w:rPr>
            </w:pPr>
            <w:r w:rsidRPr="005113F4">
              <w:rPr>
                <w:rStyle w:val="6pt"/>
                <w:sz w:val="18"/>
                <w:szCs w:val="18"/>
              </w:rPr>
              <w:t>освоения</w:t>
            </w:r>
          </w:p>
        </w:tc>
        <w:tc>
          <w:tcPr>
            <w:tcW w:w="940" w:type="dxa"/>
            <w:vAlign w:val="center"/>
          </w:tcPr>
          <w:p w:rsidR="005113F4" w:rsidRPr="005113F4" w:rsidRDefault="005113F4" w:rsidP="005113F4">
            <w:pPr>
              <w:pStyle w:val="5"/>
              <w:shd w:val="clear" w:color="auto" w:fill="auto"/>
              <w:spacing w:line="240" w:lineRule="auto"/>
              <w:ind w:left="360" w:firstLine="0"/>
              <w:jc w:val="left"/>
              <w:rPr>
                <w:sz w:val="18"/>
                <w:szCs w:val="18"/>
              </w:rPr>
            </w:pPr>
            <w:r w:rsidRPr="005113F4">
              <w:rPr>
                <w:rStyle w:val="85pt"/>
                <w:sz w:val="18"/>
                <w:szCs w:val="18"/>
              </w:rPr>
              <w:t>1</w:t>
            </w:r>
          </w:p>
        </w:tc>
      </w:tr>
      <w:tr w:rsidR="00787432" w:rsidTr="003C212F">
        <w:tc>
          <w:tcPr>
            <w:tcW w:w="2335" w:type="dxa"/>
            <w:vMerge/>
          </w:tcPr>
          <w:p w:rsidR="00787432" w:rsidRDefault="00787432" w:rsidP="005113F4">
            <w:pPr>
              <w:rPr>
                <w:rFonts w:ascii="Times New Roman" w:hAnsi="Times New Roman" w:cs="Times New Roman"/>
                <w:sz w:val="26"/>
                <w:szCs w:val="26"/>
              </w:rPr>
            </w:pPr>
          </w:p>
        </w:tc>
        <w:tc>
          <w:tcPr>
            <w:tcW w:w="5170" w:type="dxa"/>
            <w:gridSpan w:val="2"/>
            <w:vAlign w:val="bottom"/>
          </w:tcPr>
          <w:p w:rsidR="00787432" w:rsidRPr="005113F4" w:rsidRDefault="00787432" w:rsidP="005113F4">
            <w:pPr>
              <w:pStyle w:val="5"/>
              <w:shd w:val="clear" w:color="auto" w:fill="auto"/>
              <w:spacing w:line="240" w:lineRule="auto"/>
              <w:ind w:left="60" w:firstLine="0"/>
              <w:jc w:val="left"/>
              <w:rPr>
                <w:sz w:val="18"/>
                <w:szCs w:val="18"/>
              </w:rPr>
            </w:pPr>
            <w:r w:rsidRPr="005113F4">
              <w:rPr>
                <w:rStyle w:val="85pt"/>
                <w:sz w:val="18"/>
                <w:szCs w:val="18"/>
              </w:rPr>
              <w:t>1. Оборудование кабинетов по учебным предметам: «Основы законодательства в сфере дорожного движения»,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315" w:type="dxa"/>
            <w:vAlign w:val="center"/>
          </w:tcPr>
          <w:p w:rsidR="00787432" w:rsidRPr="005113F4" w:rsidRDefault="00787432" w:rsidP="005113F4">
            <w:pPr>
              <w:pStyle w:val="5"/>
              <w:shd w:val="clear" w:color="auto" w:fill="auto"/>
              <w:spacing w:line="240" w:lineRule="auto"/>
              <w:ind w:firstLine="0"/>
              <w:jc w:val="center"/>
              <w:rPr>
                <w:sz w:val="18"/>
                <w:szCs w:val="18"/>
              </w:rPr>
            </w:pPr>
            <w:r w:rsidRPr="005113F4">
              <w:rPr>
                <w:rStyle w:val="85pt"/>
                <w:sz w:val="18"/>
                <w:szCs w:val="18"/>
              </w:rPr>
              <w:t>1</w:t>
            </w:r>
          </w:p>
        </w:tc>
        <w:tc>
          <w:tcPr>
            <w:tcW w:w="940" w:type="dxa"/>
            <w:vMerge w:val="restart"/>
            <w:vAlign w:val="center"/>
          </w:tcPr>
          <w:p w:rsidR="00787432" w:rsidRPr="00787432" w:rsidRDefault="00787432" w:rsidP="00787432">
            <w:pPr>
              <w:jc w:val="center"/>
              <w:rPr>
                <w:rFonts w:ascii="Times New Roman" w:hAnsi="Times New Roman" w:cs="Times New Roman"/>
                <w:sz w:val="18"/>
                <w:szCs w:val="18"/>
              </w:rPr>
            </w:pPr>
            <w:r>
              <w:rPr>
                <w:rFonts w:ascii="Times New Roman" w:hAnsi="Times New Roman" w:cs="Times New Roman"/>
                <w:sz w:val="18"/>
                <w:szCs w:val="18"/>
              </w:rPr>
              <w:t>2</w:t>
            </w:r>
          </w:p>
        </w:tc>
      </w:tr>
      <w:tr w:rsidR="00787432" w:rsidTr="003C212F">
        <w:tc>
          <w:tcPr>
            <w:tcW w:w="2335" w:type="dxa"/>
            <w:vMerge/>
          </w:tcPr>
          <w:p w:rsidR="00787432" w:rsidRDefault="00787432" w:rsidP="005113F4">
            <w:pPr>
              <w:rPr>
                <w:rFonts w:ascii="Times New Roman" w:hAnsi="Times New Roman" w:cs="Times New Roman"/>
                <w:sz w:val="26"/>
                <w:szCs w:val="26"/>
              </w:rPr>
            </w:pPr>
          </w:p>
        </w:tc>
        <w:tc>
          <w:tcPr>
            <w:tcW w:w="5170" w:type="dxa"/>
            <w:gridSpan w:val="2"/>
            <w:vAlign w:val="bottom"/>
          </w:tcPr>
          <w:p w:rsidR="00787432" w:rsidRPr="005113F4" w:rsidRDefault="00787432" w:rsidP="005113F4">
            <w:pPr>
              <w:pStyle w:val="5"/>
              <w:shd w:val="clear" w:color="auto" w:fill="auto"/>
              <w:spacing w:line="240" w:lineRule="auto"/>
              <w:ind w:left="60" w:firstLine="0"/>
              <w:jc w:val="left"/>
              <w:rPr>
                <w:sz w:val="18"/>
                <w:szCs w:val="18"/>
              </w:rPr>
            </w:pPr>
            <w:r w:rsidRPr="005113F4">
              <w:rPr>
                <w:rStyle w:val="85pt"/>
                <w:sz w:val="18"/>
                <w:szCs w:val="18"/>
              </w:rPr>
              <w:t>2. Использование перспективно-тематического планирования при подготовке к занятиям. Подбор и подготовка учебно-наглядных пособий. Подготовка средств текущего контроля знаний, контрольных вопросов, заданий</w:t>
            </w:r>
          </w:p>
        </w:tc>
        <w:tc>
          <w:tcPr>
            <w:tcW w:w="1315" w:type="dxa"/>
            <w:vAlign w:val="center"/>
          </w:tcPr>
          <w:p w:rsidR="00787432" w:rsidRPr="005113F4" w:rsidRDefault="00787432" w:rsidP="005113F4">
            <w:pPr>
              <w:pStyle w:val="5"/>
              <w:shd w:val="clear" w:color="auto" w:fill="auto"/>
              <w:spacing w:line="240" w:lineRule="auto"/>
              <w:ind w:firstLine="0"/>
              <w:jc w:val="center"/>
              <w:rPr>
                <w:sz w:val="18"/>
                <w:szCs w:val="18"/>
              </w:rPr>
            </w:pPr>
            <w:r w:rsidRPr="005113F4">
              <w:rPr>
                <w:rStyle w:val="85pt"/>
                <w:sz w:val="18"/>
                <w:szCs w:val="18"/>
              </w:rPr>
              <w:t>3</w:t>
            </w:r>
          </w:p>
        </w:tc>
        <w:tc>
          <w:tcPr>
            <w:tcW w:w="940" w:type="dxa"/>
            <w:vMerge/>
            <w:vAlign w:val="center"/>
          </w:tcPr>
          <w:p w:rsidR="00787432" w:rsidRPr="005113F4" w:rsidRDefault="00787432" w:rsidP="005113F4">
            <w:pPr>
              <w:rPr>
                <w:sz w:val="18"/>
                <w:szCs w:val="18"/>
              </w:rPr>
            </w:pPr>
          </w:p>
        </w:tc>
      </w:tr>
      <w:tr w:rsidR="00787432" w:rsidTr="003C212F">
        <w:tc>
          <w:tcPr>
            <w:tcW w:w="2335" w:type="dxa"/>
            <w:vMerge/>
          </w:tcPr>
          <w:p w:rsidR="00787432" w:rsidRDefault="00787432" w:rsidP="005113F4">
            <w:pPr>
              <w:rPr>
                <w:rFonts w:ascii="Times New Roman" w:hAnsi="Times New Roman" w:cs="Times New Roman"/>
                <w:sz w:val="26"/>
                <w:szCs w:val="26"/>
              </w:rPr>
            </w:pPr>
          </w:p>
        </w:tc>
        <w:tc>
          <w:tcPr>
            <w:tcW w:w="5170" w:type="dxa"/>
            <w:gridSpan w:val="2"/>
            <w:vAlign w:val="bottom"/>
          </w:tcPr>
          <w:p w:rsidR="00787432" w:rsidRPr="005113F4" w:rsidRDefault="00787432" w:rsidP="005113F4">
            <w:pPr>
              <w:pStyle w:val="5"/>
              <w:shd w:val="clear" w:color="auto" w:fill="auto"/>
              <w:spacing w:line="240" w:lineRule="auto"/>
              <w:ind w:left="60" w:firstLine="0"/>
              <w:jc w:val="left"/>
              <w:rPr>
                <w:sz w:val="18"/>
                <w:szCs w:val="18"/>
              </w:rPr>
            </w:pPr>
            <w:r w:rsidRPr="005113F4">
              <w:rPr>
                <w:rStyle w:val="85pt"/>
                <w:sz w:val="18"/>
                <w:szCs w:val="18"/>
              </w:rPr>
              <w:t>3. Применение компьютерной техники при проведении занятий. Использование электронных интерактивных учебно-наглядных пособий в профессиональном обучении водителей</w:t>
            </w:r>
          </w:p>
        </w:tc>
        <w:tc>
          <w:tcPr>
            <w:tcW w:w="1315" w:type="dxa"/>
          </w:tcPr>
          <w:p w:rsidR="00787432" w:rsidRPr="005113F4" w:rsidRDefault="00787432" w:rsidP="005113F4">
            <w:pPr>
              <w:rPr>
                <w:sz w:val="18"/>
                <w:szCs w:val="18"/>
              </w:rPr>
            </w:pPr>
          </w:p>
        </w:tc>
        <w:tc>
          <w:tcPr>
            <w:tcW w:w="940" w:type="dxa"/>
            <w:vMerge/>
            <w:vAlign w:val="center"/>
          </w:tcPr>
          <w:p w:rsidR="00787432" w:rsidRPr="005113F4" w:rsidRDefault="00787432" w:rsidP="005113F4">
            <w:pPr>
              <w:rPr>
                <w:sz w:val="18"/>
                <w:szCs w:val="18"/>
              </w:rPr>
            </w:pPr>
          </w:p>
        </w:tc>
      </w:tr>
      <w:tr w:rsidR="00787432" w:rsidTr="003C212F">
        <w:tc>
          <w:tcPr>
            <w:tcW w:w="2335" w:type="dxa"/>
            <w:vMerge/>
          </w:tcPr>
          <w:p w:rsidR="00787432" w:rsidRDefault="00787432" w:rsidP="005113F4">
            <w:pPr>
              <w:rPr>
                <w:rFonts w:ascii="Times New Roman" w:hAnsi="Times New Roman" w:cs="Times New Roman"/>
                <w:sz w:val="26"/>
                <w:szCs w:val="26"/>
              </w:rPr>
            </w:pPr>
          </w:p>
        </w:tc>
        <w:tc>
          <w:tcPr>
            <w:tcW w:w="5170" w:type="dxa"/>
            <w:gridSpan w:val="2"/>
            <w:vAlign w:val="bottom"/>
          </w:tcPr>
          <w:p w:rsidR="00787432" w:rsidRPr="005113F4" w:rsidRDefault="00787432" w:rsidP="005113F4">
            <w:pPr>
              <w:pStyle w:val="5"/>
              <w:shd w:val="clear" w:color="auto" w:fill="auto"/>
              <w:spacing w:line="240" w:lineRule="auto"/>
              <w:ind w:left="60" w:firstLine="0"/>
              <w:jc w:val="left"/>
              <w:rPr>
                <w:sz w:val="18"/>
                <w:szCs w:val="18"/>
              </w:rPr>
            </w:pPr>
            <w:r w:rsidRPr="005113F4">
              <w:rPr>
                <w:rStyle w:val="85pt"/>
                <w:sz w:val="18"/>
                <w:szCs w:val="18"/>
              </w:rPr>
              <w:t>4. Особенности подготовки учебно-материальной базы для проведения практических занятий</w:t>
            </w:r>
          </w:p>
        </w:tc>
        <w:tc>
          <w:tcPr>
            <w:tcW w:w="1315" w:type="dxa"/>
            <w:vAlign w:val="bottom"/>
          </w:tcPr>
          <w:p w:rsidR="00787432" w:rsidRPr="005113F4" w:rsidRDefault="00787432" w:rsidP="005113F4">
            <w:pPr>
              <w:pStyle w:val="5"/>
              <w:shd w:val="clear" w:color="auto" w:fill="auto"/>
              <w:spacing w:line="240" w:lineRule="auto"/>
              <w:ind w:firstLine="0"/>
              <w:jc w:val="center"/>
              <w:rPr>
                <w:sz w:val="18"/>
                <w:szCs w:val="18"/>
              </w:rPr>
            </w:pPr>
            <w:r w:rsidRPr="005113F4">
              <w:rPr>
                <w:rStyle w:val="85pt"/>
                <w:sz w:val="18"/>
                <w:szCs w:val="18"/>
              </w:rPr>
              <w:t>2</w:t>
            </w:r>
          </w:p>
        </w:tc>
        <w:tc>
          <w:tcPr>
            <w:tcW w:w="940" w:type="dxa"/>
            <w:vMerge/>
            <w:vAlign w:val="center"/>
          </w:tcPr>
          <w:p w:rsidR="00787432" w:rsidRPr="005113F4" w:rsidRDefault="00787432" w:rsidP="005113F4">
            <w:pPr>
              <w:rPr>
                <w:sz w:val="18"/>
                <w:szCs w:val="18"/>
              </w:rPr>
            </w:pPr>
          </w:p>
        </w:tc>
      </w:tr>
      <w:tr w:rsidR="005113F4" w:rsidTr="003C212F">
        <w:tc>
          <w:tcPr>
            <w:tcW w:w="2335" w:type="dxa"/>
            <w:vMerge/>
          </w:tcPr>
          <w:p w:rsidR="005113F4" w:rsidRDefault="005113F4" w:rsidP="005113F4">
            <w:pPr>
              <w:rPr>
                <w:rFonts w:ascii="Times New Roman" w:hAnsi="Times New Roman" w:cs="Times New Roman"/>
                <w:sz w:val="26"/>
                <w:szCs w:val="26"/>
              </w:rPr>
            </w:pPr>
          </w:p>
        </w:tc>
        <w:tc>
          <w:tcPr>
            <w:tcW w:w="7425" w:type="dxa"/>
            <w:gridSpan w:val="4"/>
            <w:vAlign w:val="bottom"/>
          </w:tcPr>
          <w:p w:rsidR="005113F4" w:rsidRPr="008D4D4D" w:rsidRDefault="005113F4" w:rsidP="005113F4">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5113F4" w:rsidTr="003C212F">
        <w:tc>
          <w:tcPr>
            <w:tcW w:w="2335" w:type="dxa"/>
            <w:vMerge/>
          </w:tcPr>
          <w:p w:rsidR="005113F4" w:rsidRDefault="005113F4" w:rsidP="005113F4">
            <w:pPr>
              <w:rPr>
                <w:rFonts w:ascii="Times New Roman" w:hAnsi="Times New Roman" w:cs="Times New Roman"/>
                <w:sz w:val="26"/>
                <w:szCs w:val="26"/>
              </w:rPr>
            </w:pPr>
          </w:p>
        </w:tc>
        <w:tc>
          <w:tcPr>
            <w:tcW w:w="6485" w:type="dxa"/>
            <w:gridSpan w:val="3"/>
            <w:vAlign w:val="bottom"/>
          </w:tcPr>
          <w:p w:rsidR="005113F4" w:rsidRPr="005113F4" w:rsidRDefault="005113F4" w:rsidP="005113F4">
            <w:pPr>
              <w:pStyle w:val="5"/>
              <w:shd w:val="clear" w:color="auto" w:fill="auto"/>
              <w:spacing w:line="240" w:lineRule="auto"/>
              <w:ind w:firstLine="0"/>
              <w:jc w:val="left"/>
              <w:rPr>
                <w:sz w:val="18"/>
                <w:szCs w:val="18"/>
              </w:rPr>
            </w:pPr>
            <w:r w:rsidRPr="005113F4">
              <w:rPr>
                <w:rStyle w:val="85pt1"/>
                <w:sz w:val="18"/>
                <w:szCs w:val="18"/>
              </w:rPr>
              <w:t>1. Теоретическое занятие: Подготовка преподавателя к занятиям</w:t>
            </w:r>
          </w:p>
        </w:tc>
        <w:tc>
          <w:tcPr>
            <w:tcW w:w="940" w:type="dxa"/>
          </w:tcPr>
          <w:p w:rsidR="005113F4" w:rsidRPr="005113F4" w:rsidRDefault="005113F4" w:rsidP="005113F4">
            <w:pPr>
              <w:jc w:val="center"/>
              <w:rPr>
                <w:rFonts w:ascii="Times New Roman" w:hAnsi="Times New Roman" w:cs="Times New Roman"/>
                <w:sz w:val="18"/>
                <w:szCs w:val="18"/>
              </w:rPr>
            </w:pPr>
            <w:r>
              <w:rPr>
                <w:rFonts w:ascii="Times New Roman" w:hAnsi="Times New Roman" w:cs="Times New Roman"/>
                <w:sz w:val="18"/>
                <w:szCs w:val="18"/>
              </w:rPr>
              <w:t>2</w:t>
            </w:r>
          </w:p>
        </w:tc>
      </w:tr>
      <w:tr w:rsidR="00787432" w:rsidTr="003C212F">
        <w:tc>
          <w:tcPr>
            <w:tcW w:w="2335" w:type="dxa"/>
            <w:vMerge w:val="restart"/>
          </w:tcPr>
          <w:p w:rsidR="00787432" w:rsidRPr="008D4D4D" w:rsidRDefault="00787432" w:rsidP="008D4D4D">
            <w:pPr>
              <w:pStyle w:val="5"/>
              <w:shd w:val="clear" w:color="auto" w:fill="auto"/>
              <w:spacing w:line="240" w:lineRule="auto"/>
              <w:ind w:firstLine="0"/>
              <w:jc w:val="left"/>
              <w:rPr>
                <w:b/>
                <w:sz w:val="18"/>
                <w:szCs w:val="18"/>
              </w:rPr>
            </w:pPr>
            <w:r w:rsidRPr="008D4D4D">
              <w:rPr>
                <w:rStyle w:val="85pt"/>
                <w:b/>
                <w:sz w:val="18"/>
                <w:szCs w:val="18"/>
              </w:rPr>
              <w:t>Тема 1.3.5.</w:t>
            </w:r>
          </w:p>
          <w:p w:rsidR="00787432" w:rsidRPr="008D4D4D" w:rsidRDefault="00787432" w:rsidP="008D4D4D">
            <w:pPr>
              <w:pStyle w:val="5"/>
              <w:shd w:val="clear" w:color="auto" w:fill="auto"/>
              <w:spacing w:line="240" w:lineRule="auto"/>
              <w:ind w:firstLine="0"/>
              <w:jc w:val="left"/>
              <w:rPr>
                <w:sz w:val="18"/>
                <w:szCs w:val="18"/>
              </w:rPr>
            </w:pPr>
            <w:r w:rsidRPr="008D4D4D">
              <w:rPr>
                <w:rStyle w:val="85pt"/>
                <w:sz w:val="18"/>
                <w:szCs w:val="18"/>
              </w:rPr>
              <w:t>Методика</w:t>
            </w:r>
            <w:r>
              <w:rPr>
                <w:rStyle w:val="85pt"/>
                <w:sz w:val="18"/>
                <w:szCs w:val="18"/>
              </w:rPr>
              <w:t xml:space="preserve"> </w:t>
            </w:r>
            <w:r w:rsidRPr="008D4D4D">
              <w:rPr>
                <w:rStyle w:val="85pt"/>
                <w:sz w:val="18"/>
                <w:szCs w:val="18"/>
              </w:rPr>
              <w:t>проведения</w:t>
            </w:r>
          </w:p>
          <w:p w:rsidR="00787432" w:rsidRDefault="00787432" w:rsidP="008D4D4D">
            <w:pPr>
              <w:pStyle w:val="5"/>
              <w:shd w:val="clear" w:color="auto" w:fill="auto"/>
              <w:spacing w:line="240" w:lineRule="auto"/>
              <w:ind w:firstLine="0"/>
              <w:jc w:val="left"/>
              <w:rPr>
                <w:sz w:val="26"/>
                <w:szCs w:val="26"/>
              </w:rPr>
            </w:pPr>
            <w:r>
              <w:rPr>
                <w:rStyle w:val="85pt"/>
                <w:sz w:val="18"/>
                <w:szCs w:val="18"/>
              </w:rPr>
              <w:t>т</w:t>
            </w:r>
            <w:r w:rsidRPr="008D4D4D">
              <w:rPr>
                <w:rStyle w:val="85pt"/>
                <w:sz w:val="18"/>
                <w:szCs w:val="18"/>
              </w:rPr>
              <w:t>еоретических</w:t>
            </w:r>
            <w:r>
              <w:rPr>
                <w:rStyle w:val="85pt"/>
                <w:sz w:val="18"/>
                <w:szCs w:val="18"/>
              </w:rPr>
              <w:t xml:space="preserve"> </w:t>
            </w:r>
            <w:r w:rsidRPr="008D4D4D">
              <w:rPr>
                <w:rStyle w:val="85pt"/>
                <w:sz w:val="18"/>
                <w:szCs w:val="18"/>
              </w:rPr>
              <w:t>занятий</w:t>
            </w:r>
          </w:p>
        </w:tc>
        <w:tc>
          <w:tcPr>
            <w:tcW w:w="5170" w:type="dxa"/>
            <w:gridSpan w:val="2"/>
          </w:tcPr>
          <w:p w:rsidR="00787432" w:rsidRDefault="00787432" w:rsidP="008D4D4D">
            <w:pPr>
              <w:pStyle w:val="5"/>
              <w:shd w:val="clear" w:color="auto" w:fill="auto"/>
              <w:spacing w:line="240" w:lineRule="auto"/>
              <w:ind w:left="80" w:firstLine="0"/>
              <w:jc w:val="left"/>
              <w:rPr>
                <w:rStyle w:val="85pt"/>
                <w:sz w:val="18"/>
              </w:rPr>
            </w:pPr>
          </w:p>
          <w:p w:rsidR="00787432" w:rsidRPr="008D4D4D" w:rsidRDefault="00787432" w:rsidP="008D4D4D">
            <w:pPr>
              <w:pStyle w:val="5"/>
              <w:shd w:val="clear" w:color="auto" w:fill="auto"/>
              <w:spacing w:line="240" w:lineRule="auto"/>
              <w:ind w:left="80" w:firstLine="0"/>
              <w:jc w:val="left"/>
              <w:rPr>
                <w:b/>
                <w:sz w:val="18"/>
              </w:rPr>
            </w:pPr>
            <w:r w:rsidRPr="008D4D4D">
              <w:rPr>
                <w:rStyle w:val="85pt"/>
                <w:b/>
                <w:sz w:val="18"/>
              </w:rPr>
              <w:t>Содержание</w:t>
            </w:r>
          </w:p>
        </w:tc>
        <w:tc>
          <w:tcPr>
            <w:tcW w:w="1315" w:type="dxa"/>
            <w:vAlign w:val="bottom"/>
          </w:tcPr>
          <w:p w:rsidR="00787432" w:rsidRDefault="00787432" w:rsidP="008D4D4D">
            <w:pPr>
              <w:pStyle w:val="5"/>
              <w:shd w:val="clear" w:color="auto" w:fill="auto"/>
              <w:spacing w:line="240" w:lineRule="auto"/>
              <w:ind w:firstLine="0"/>
              <w:jc w:val="center"/>
              <w:rPr>
                <w:rStyle w:val="6pt"/>
                <w:sz w:val="18"/>
              </w:rPr>
            </w:pPr>
            <w:r w:rsidRPr="008D4D4D">
              <w:rPr>
                <w:rStyle w:val="6pt"/>
                <w:sz w:val="18"/>
              </w:rPr>
              <w:t>Уровень</w:t>
            </w:r>
          </w:p>
          <w:p w:rsidR="00787432" w:rsidRPr="008D4D4D" w:rsidRDefault="00787432" w:rsidP="008D4D4D">
            <w:pPr>
              <w:pStyle w:val="5"/>
              <w:shd w:val="clear" w:color="auto" w:fill="auto"/>
              <w:spacing w:line="240" w:lineRule="auto"/>
              <w:ind w:firstLine="0"/>
              <w:jc w:val="center"/>
              <w:rPr>
                <w:sz w:val="18"/>
              </w:rPr>
            </w:pPr>
            <w:r w:rsidRPr="008D4D4D">
              <w:rPr>
                <w:rStyle w:val="6pt"/>
                <w:sz w:val="18"/>
              </w:rPr>
              <w:t>освоения</w:t>
            </w:r>
          </w:p>
        </w:tc>
        <w:tc>
          <w:tcPr>
            <w:tcW w:w="940" w:type="dxa"/>
            <w:vMerge w:val="restart"/>
          </w:tcPr>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p>
          <w:p w:rsidR="00787432" w:rsidRDefault="00787432" w:rsidP="008D4D4D">
            <w:pPr>
              <w:jc w:val="center"/>
              <w:rPr>
                <w:rFonts w:ascii="Times New Roman" w:hAnsi="Times New Roman" w:cs="Times New Roman"/>
                <w:sz w:val="18"/>
                <w:szCs w:val="18"/>
              </w:rPr>
            </w:pPr>
            <w:r>
              <w:rPr>
                <w:rFonts w:ascii="Times New Roman" w:hAnsi="Times New Roman" w:cs="Times New Roman"/>
                <w:sz w:val="18"/>
                <w:szCs w:val="18"/>
              </w:rPr>
              <w:t>1</w:t>
            </w:r>
          </w:p>
        </w:tc>
      </w:tr>
      <w:tr w:rsidR="00787432" w:rsidTr="003C212F">
        <w:trPr>
          <w:trHeight w:val="870"/>
        </w:trPr>
        <w:tc>
          <w:tcPr>
            <w:tcW w:w="2335" w:type="dxa"/>
            <w:vMerge/>
          </w:tcPr>
          <w:p w:rsidR="00787432" w:rsidRDefault="00787432" w:rsidP="008D4D4D">
            <w:pPr>
              <w:rPr>
                <w:rFonts w:ascii="Times New Roman" w:hAnsi="Times New Roman" w:cs="Times New Roman"/>
                <w:sz w:val="26"/>
                <w:szCs w:val="26"/>
              </w:rPr>
            </w:pPr>
          </w:p>
        </w:tc>
        <w:tc>
          <w:tcPr>
            <w:tcW w:w="5170" w:type="dxa"/>
            <w:gridSpan w:val="2"/>
            <w:vAlign w:val="bottom"/>
          </w:tcPr>
          <w:p w:rsidR="00787432" w:rsidRPr="008D4D4D" w:rsidRDefault="00787432" w:rsidP="008D4D4D">
            <w:pPr>
              <w:pStyle w:val="5"/>
              <w:shd w:val="clear" w:color="auto" w:fill="auto"/>
              <w:spacing w:line="240" w:lineRule="auto"/>
              <w:ind w:left="80" w:firstLine="0"/>
              <w:jc w:val="left"/>
              <w:rPr>
                <w:sz w:val="18"/>
              </w:rPr>
            </w:pPr>
            <w:r w:rsidRPr="008D4D4D">
              <w:rPr>
                <w:rStyle w:val="85pt"/>
                <w:sz w:val="18"/>
              </w:rPr>
              <w:t xml:space="preserve">1. Изложение нового материала. Индивидуально-психологический подход к </w:t>
            </w:r>
            <w:proofErr w:type="gramStart"/>
            <w:r w:rsidRPr="008D4D4D">
              <w:rPr>
                <w:rStyle w:val="85pt"/>
                <w:sz w:val="18"/>
              </w:rPr>
              <w:t>обучающимся</w:t>
            </w:r>
            <w:proofErr w:type="gramEnd"/>
            <w:r w:rsidRPr="008D4D4D">
              <w:rPr>
                <w:rStyle w:val="85pt"/>
                <w:sz w:val="18"/>
              </w:rPr>
              <w:t xml:space="preserve"> при изложении и закреплении материала. Использование учебно-наглядных пособий при проведении теоретических занятий</w:t>
            </w:r>
          </w:p>
        </w:tc>
        <w:tc>
          <w:tcPr>
            <w:tcW w:w="1315" w:type="dxa"/>
            <w:vAlign w:val="center"/>
          </w:tcPr>
          <w:p w:rsidR="00787432" w:rsidRPr="008D4D4D" w:rsidRDefault="00787432" w:rsidP="008D4D4D">
            <w:pPr>
              <w:pStyle w:val="5"/>
              <w:shd w:val="clear" w:color="auto" w:fill="auto"/>
              <w:spacing w:line="240" w:lineRule="auto"/>
              <w:ind w:firstLine="0"/>
              <w:jc w:val="center"/>
              <w:rPr>
                <w:sz w:val="18"/>
              </w:rPr>
            </w:pPr>
            <w:r w:rsidRPr="008D4D4D">
              <w:rPr>
                <w:rStyle w:val="85pt"/>
                <w:sz w:val="18"/>
              </w:rPr>
              <w:t>3</w:t>
            </w:r>
          </w:p>
        </w:tc>
        <w:tc>
          <w:tcPr>
            <w:tcW w:w="940" w:type="dxa"/>
            <w:vMerge/>
          </w:tcPr>
          <w:p w:rsidR="00787432" w:rsidRDefault="00787432" w:rsidP="008D4D4D">
            <w:pPr>
              <w:jc w:val="center"/>
              <w:rPr>
                <w:rFonts w:ascii="Times New Roman" w:hAnsi="Times New Roman" w:cs="Times New Roman"/>
                <w:sz w:val="18"/>
                <w:szCs w:val="18"/>
              </w:rPr>
            </w:pPr>
          </w:p>
        </w:tc>
      </w:tr>
      <w:tr w:rsidR="00787432" w:rsidTr="003C212F">
        <w:tc>
          <w:tcPr>
            <w:tcW w:w="2335" w:type="dxa"/>
            <w:vMerge/>
          </w:tcPr>
          <w:p w:rsidR="00787432" w:rsidRDefault="00787432" w:rsidP="008D4D4D">
            <w:pPr>
              <w:pStyle w:val="5"/>
              <w:spacing w:line="240" w:lineRule="auto"/>
              <w:jc w:val="left"/>
              <w:rPr>
                <w:sz w:val="26"/>
                <w:szCs w:val="26"/>
              </w:rPr>
            </w:pPr>
          </w:p>
        </w:tc>
        <w:tc>
          <w:tcPr>
            <w:tcW w:w="5170" w:type="dxa"/>
            <w:gridSpan w:val="2"/>
            <w:vAlign w:val="bottom"/>
          </w:tcPr>
          <w:p w:rsidR="00787432" w:rsidRPr="002F282E" w:rsidRDefault="00787432" w:rsidP="002F282E">
            <w:pPr>
              <w:pStyle w:val="5"/>
              <w:shd w:val="clear" w:color="auto" w:fill="auto"/>
              <w:spacing w:line="240" w:lineRule="auto"/>
              <w:ind w:firstLine="0"/>
              <w:jc w:val="left"/>
              <w:rPr>
                <w:sz w:val="18"/>
                <w:szCs w:val="18"/>
              </w:rPr>
            </w:pPr>
            <w:r w:rsidRPr="002F282E">
              <w:rPr>
                <w:rStyle w:val="85pt"/>
                <w:sz w:val="18"/>
                <w:szCs w:val="18"/>
              </w:rPr>
              <w:t>2. Закрепление новых знаний. Текущий контроль и оценка знаний обучающихся. Организация и проведение письменной контрольной работы. Организация и проведение промежуточной аттестации (зачета). Применение контрольных заданий тестового типа</w:t>
            </w:r>
          </w:p>
        </w:tc>
        <w:tc>
          <w:tcPr>
            <w:tcW w:w="1315" w:type="dxa"/>
            <w:vAlign w:val="center"/>
          </w:tcPr>
          <w:p w:rsidR="00787432" w:rsidRPr="008D4D4D" w:rsidRDefault="00787432" w:rsidP="008D4D4D">
            <w:pPr>
              <w:pStyle w:val="5"/>
              <w:shd w:val="clear" w:color="auto" w:fill="auto"/>
              <w:spacing w:line="240" w:lineRule="auto"/>
              <w:ind w:firstLine="0"/>
              <w:jc w:val="center"/>
              <w:rPr>
                <w:sz w:val="18"/>
              </w:rPr>
            </w:pPr>
            <w:r w:rsidRPr="008D4D4D">
              <w:rPr>
                <w:rStyle w:val="85pt"/>
                <w:sz w:val="18"/>
              </w:rPr>
              <w:t>3</w:t>
            </w:r>
          </w:p>
        </w:tc>
        <w:tc>
          <w:tcPr>
            <w:tcW w:w="940" w:type="dxa"/>
            <w:vMerge/>
          </w:tcPr>
          <w:p w:rsidR="00787432" w:rsidRDefault="00787432" w:rsidP="008D4D4D">
            <w:pPr>
              <w:jc w:val="center"/>
              <w:rPr>
                <w:rFonts w:ascii="Times New Roman" w:hAnsi="Times New Roman" w:cs="Times New Roman"/>
                <w:sz w:val="18"/>
                <w:szCs w:val="18"/>
              </w:rPr>
            </w:pPr>
          </w:p>
        </w:tc>
      </w:tr>
      <w:tr w:rsidR="00787432" w:rsidTr="003C212F">
        <w:tc>
          <w:tcPr>
            <w:tcW w:w="2335" w:type="dxa"/>
            <w:vMerge/>
          </w:tcPr>
          <w:p w:rsidR="00787432" w:rsidRDefault="00787432" w:rsidP="008D4D4D">
            <w:pPr>
              <w:rPr>
                <w:rFonts w:ascii="Times New Roman" w:hAnsi="Times New Roman" w:cs="Times New Roman"/>
                <w:sz w:val="26"/>
                <w:szCs w:val="26"/>
              </w:rPr>
            </w:pPr>
          </w:p>
        </w:tc>
        <w:tc>
          <w:tcPr>
            <w:tcW w:w="5170" w:type="dxa"/>
            <w:gridSpan w:val="2"/>
            <w:vAlign w:val="bottom"/>
          </w:tcPr>
          <w:p w:rsidR="00787432" w:rsidRPr="002F282E" w:rsidRDefault="00787432" w:rsidP="002F282E">
            <w:pPr>
              <w:pStyle w:val="5"/>
              <w:shd w:val="clear" w:color="auto" w:fill="auto"/>
              <w:spacing w:line="240" w:lineRule="auto"/>
              <w:ind w:firstLine="0"/>
              <w:jc w:val="left"/>
              <w:rPr>
                <w:sz w:val="18"/>
                <w:szCs w:val="18"/>
              </w:rPr>
            </w:pPr>
            <w:r w:rsidRPr="002F282E">
              <w:rPr>
                <w:rStyle w:val="85pt"/>
                <w:sz w:val="18"/>
                <w:szCs w:val="18"/>
              </w:rPr>
              <w:t>3. Особенности проведения теоретических занятий по учебным предметам: «Основы законодательства в сфере дорожного движения», «Психофизиологические основы деятельности водителя», «Основы управления транспортными средствами», «Устройство и техническое обслуживание транспортных средств как объектов управления», «Первая помощь при дорожн</w:t>
            </w:r>
            <w:proofErr w:type="gramStart"/>
            <w:r w:rsidRPr="002F282E">
              <w:rPr>
                <w:rStyle w:val="85pt"/>
                <w:sz w:val="18"/>
                <w:szCs w:val="18"/>
              </w:rPr>
              <w:t>о-</w:t>
            </w:r>
            <w:proofErr w:type="gramEnd"/>
            <w:r w:rsidRPr="002F282E">
              <w:rPr>
                <w:rStyle w:val="85pt"/>
                <w:sz w:val="18"/>
                <w:szCs w:val="18"/>
              </w:rPr>
              <w:t xml:space="preserve"> транспортном происшествии»</w:t>
            </w:r>
          </w:p>
        </w:tc>
        <w:tc>
          <w:tcPr>
            <w:tcW w:w="1315" w:type="dxa"/>
            <w:vAlign w:val="center"/>
          </w:tcPr>
          <w:p w:rsidR="00787432" w:rsidRDefault="00787432" w:rsidP="008D4D4D">
            <w:pPr>
              <w:pStyle w:val="5"/>
              <w:shd w:val="clear" w:color="auto" w:fill="auto"/>
              <w:spacing w:line="170" w:lineRule="exact"/>
              <w:ind w:firstLine="0"/>
              <w:jc w:val="center"/>
            </w:pPr>
            <w:r>
              <w:rPr>
                <w:rStyle w:val="85pt"/>
              </w:rPr>
              <w:t>2</w:t>
            </w:r>
          </w:p>
        </w:tc>
        <w:tc>
          <w:tcPr>
            <w:tcW w:w="940" w:type="dxa"/>
            <w:vMerge/>
          </w:tcPr>
          <w:p w:rsidR="00787432" w:rsidRDefault="00787432" w:rsidP="008D4D4D">
            <w:pPr>
              <w:jc w:val="center"/>
              <w:rPr>
                <w:rFonts w:ascii="Times New Roman" w:hAnsi="Times New Roman" w:cs="Times New Roman"/>
                <w:sz w:val="18"/>
                <w:szCs w:val="18"/>
              </w:rPr>
            </w:pPr>
          </w:p>
        </w:tc>
      </w:tr>
      <w:tr w:rsidR="00787432" w:rsidTr="003C212F">
        <w:tc>
          <w:tcPr>
            <w:tcW w:w="2335" w:type="dxa"/>
            <w:vMerge/>
          </w:tcPr>
          <w:p w:rsidR="00787432" w:rsidRDefault="00787432" w:rsidP="008D4D4D">
            <w:pPr>
              <w:rPr>
                <w:rFonts w:ascii="Times New Roman" w:hAnsi="Times New Roman" w:cs="Times New Roman"/>
                <w:sz w:val="26"/>
                <w:szCs w:val="26"/>
              </w:rPr>
            </w:pPr>
          </w:p>
        </w:tc>
        <w:tc>
          <w:tcPr>
            <w:tcW w:w="7425" w:type="dxa"/>
            <w:gridSpan w:val="4"/>
            <w:vAlign w:val="bottom"/>
          </w:tcPr>
          <w:p w:rsidR="00787432" w:rsidRPr="008D4D4D" w:rsidRDefault="00787432" w:rsidP="008D4D4D">
            <w:pPr>
              <w:pStyle w:val="5"/>
              <w:shd w:val="clear" w:color="auto" w:fill="auto"/>
              <w:spacing w:line="240" w:lineRule="auto"/>
              <w:ind w:firstLine="0"/>
              <w:jc w:val="center"/>
              <w:rPr>
                <w:b/>
                <w:sz w:val="18"/>
                <w:szCs w:val="18"/>
              </w:rPr>
            </w:pPr>
            <w:r w:rsidRPr="008D4D4D">
              <w:rPr>
                <w:rStyle w:val="85pt1"/>
                <w:b/>
                <w:sz w:val="18"/>
                <w:szCs w:val="18"/>
              </w:rPr>
              <w:t>Тематика учебных занятий</w:t>
            </w:r>
          </w:p>
        </w:tc>
      </w:tr>
      <w:tr w:rsidR="00787432" w:rsidTr="003C212F">
        <w:tc>
          <w:tcPr>
            <w:tcW w:w="2335" w:type="dxa"/>
            <w:vMerge/>
          </w:tcPr>
          <w:p w:rsidR="00787432" w:rsidRDefault="00787432" w:rsidP="008D4D4D">
            <w:pPr>
              <w:rPr>
                <w:rFonts w:ascii="Times New Roman" w:hAnsi="Times New Roman" w:cs="Times New Roman"/>
                <w:sz w:val="26"/>
                <w:szCs w:val="26"/>
              </w:rPr>
            </w:pPr>
          </w:p>
        </w:tc>
        <w:tc>
          <w:tcPr>
            <w:tcW w:w="6485" w:type="dxa"/>
            <w:gridSpan w:val="3"/>
            <w:vAlign w:val="bottom"/>
          </w:tcPr>
          <w:p w:rsidR="00787432" w:rsidRPr="008D4D4D" w:rsidRDefault="00787432" w:rsidP="008D4D4D">
            <w:pPr>
              <w:pStyle w:val="5"/>
              <w:shd w:val="clear" w:color="auto" w:fill="auto"/>
              <w:spacing w:line="240" w:lineRule="auto"/>
              <w:ind w:left="100" w:firstLine="0"/>
              <w:jc w:val="left"/>
              <w:rPr>
                <w:sz w:val="18"/>
                <w:szCs w:val="18"/>
              </w:rPr>
            </w:pPr>
            <w:r w:rsidRPr="008D4D4D">
              <w:rPr>
                <w:rStyle w:val="85pt1"/>
                <w:sz w:val="18"/>
                <w:szCs w:val="18"/>
              </w:rPr>
              <w:t>1. Теоретическое занятие: Методика проведения теоретических занятий</w:t>
            </w:r>
          </w:p>
        </w:tc>
        <w:tc>
          <w:tcPr>
            <w:tcW w:w="940" w:type="dxa"/>
          </w:tcPr>
          <w:p w:rsidR="00787432" w:rsidRPr="008D4D4D" w:rsidRDefault="00787432" w:rsidP="008D4D4D">
            <w:pPr>
              <w:jc w:val="center"/>
              <w:rPr>
                <w:rFonts w:ascii="Times New Roman" w:hAnsi="Times New Roman" w:cs="Times New Roman"/>
                <w:sz w:val="18"/>
                <w:szCs w:val="18"/>
              </w:rPr>
            </w:pPr>
            <w:r>
              <w:rPr>
                <w:rFonts w:ascii="Times New Roman" w:hAnsi="Times New Roman" w:cs="Times New Roman"/>
                <w:sz w:val="18"/>
                <w:szCs w:val="18"/>
              </w:rPr>
              <w:t>1</w:t>
            </w:r>
          </w:p>
        </w:tc>
      </w:tr>
      <w:tr w:rsidR="002F282E" w:rsidTr="003C212F">
        <w:tc>
          <w:tcPr>
            <w:tcW w:w="2335" w:type="dxa"/>
            <w:vMerge w:val="restart"/>
          </w:tcPr>
          <w:p w:rsidR="002F282E" w:rsidRPr="007C07E1" w:rsidRDefault="002F282E" w:rsidP="002F282E">
            <w:pPr>
              <w:pStyle w:val="5"/>
              <w:shd w:val="clear" w:color="auto" w:fill="auto"/>
              <w:spacing w:line="192" w:lineRule="exact"/>
              <w:ind w:firstLine="0"/>
              <w:jc w:val="left"/>
              <w:rPr>
                <w:sz w:val="18"/>
                <w:szCs w:val="18"/>
              </w:rPr>
            </w:pPr>
            <w:r w:rsidRPr="007C07E1">
              <w:rPr>
                <w:rStyle w:val="85pt"/>
                <w:sz w:val="18"/>
                <w:szCs w:val="18"/>
              </w:rPr>
              <w:t>Тема 1.3.6.</w:t>
            </w:r>
          </w:p>
          <w:p w:rsidR="002F282E" w:rsidRPr="007C07E1" w:rsidRDefault="002F282E" w:rsidP="002F282E">
            <w:pPr>
              <w:pStyle w:val="5"/>
              <w:shd w:val="clear" w:color="auto" w:fill="auto"/>
              <w:spacing w:line="192" w:lineRule="exact"/>
              <w:ind w:firstLine="0"/>
              <w:jc w:val="left"/>
              <w:rPr>
                <w:sz w:val="18"/>
                <w:szCs w:val="18"/>
              </w:rPr>
            </w:pPr>
            <w:r w:rsidRPr="007C07E1">
              <w:rPr>
                <w:rStyle w:val="85pt"/>
                <w:sz w:val="18"/>
                <w:szCs w:val="18"/>
              </w:rPr>
              <w:t>Методика проведения</w:t>
            </w:r>
          </w:p>
          <w:p w:rsidR="002F282E" w:rsidRPr="007C07E1" w:rsidRDefault="002F282E" w:rsidP="002F282E">
            <w:pPr>
              <w:pStyle w:val="5"/>
              <w:shd w:val="clear" w:color="auto" w:fill="auto"/>
              <w:spacing w:line="192" w:lineRule="exact"/>
              <w:ind w:firstLine="0"/>
              <w:jc w:val="left"/>
              <w:rPr>
                <w:sz w:val="26"/>
                <w:szCs w:val="26"/>
              </w:rPr>
            </w:pPr>
            <w:r w:rsidRPr="007C07E1">
              <w:rPr>
                <w:rStyle w:val="85pt"/>
                <w:sz w:val="18"/>
                <w:szCs w:val="18"/>
              </w:rPr>
              <w:t>практических занятий</w:t>
            </w:r>
          </w:p>
        </w:tc>
        <w:tc>
          <w:tcPr>
            <w:tcW w:w="5170" w:type="dxa"/>
            <w:gridSpan w:val="2"/>
          </w:tcPr>
          <w:p w:rsidR="002F282E" w:rsidRPr="002F282E" w:rsidRDefault="002F282E" w:rsidP="002F282E">
            <w:pPr>
              <w:pStyle w:val="5"/>
              <w:shd w:val="clear" w:color="auto" w:fill="auto"/>
              <w:spacing w:line="240" w:lineRule="auto"/>
              <w:ind w:firstLine="0"/>
              <w:jc w:val="left"/>
              <w:rPr>
                <w:rStyle w:val="85pt"/>
                <w:sz w:val="18"/>
                <w:szCs w:val="18"/>
              </w:rPr>
            </w:pPr>
          </w:p>
          <w:p w:rsidR="002F282E" w:rsidRPr="002F282E" w:rsidRDefault="002F282E" w:rsidP="002F282E">
            <w:pPr>
              <w:pStyle w:val="5"/>
              <w:shd w:val="clear" w:color="auto" w:fill="auto"/>
              <w:spacing w:line="240" w:lineRule="auto"/>
              <w:ind w:firstLine="0"/>
              <w:jc w:val="left"/>
              <w:rPr>
                <w:b/>
                <w:sz w:val="18"/>
                <w:szCs w:val="18"/>
              </w:rPr>
            </w:pPr>
            <w:r w:rsidRPr="002F282E">
              <w:rPr>
                <w:rStyle w:val="85pt"/>
                <w:b/>
                <w:sz w:val="18"/>
                <w:szCs w:val="18"/>
              </w:rPr>
              <w:t>Содержание</w:t>
            </w:r>
          </w:p>
        </w:tc>
        <w:tc>
          <w:tcPr>
            <w:tcW w:w="1315" w:type="dxa"/>
            <w:vAlign w:val="bottom"/>
          </w:tcPr>
          <w:p w:rsidR="002F282E" w:rsidRDefault="002F282E" w:rsidP="002F282E">
            <w:pPr>
              <w:pStyle w:val="5"/>
              <w:shd w:val="clear" w:color="auto" w:fill="auto"/>
              <w:spacing w:line="240" w:lineRule="auto"/>
              <w:ind w:firstLine="0"/>
              <w:jc w:val="center"/>
              <w:rPr>
                <w:rStyle w:val="6pt"/>
                <w:sz w:val="18"/>
                <w:szCs w:val="18"/>
              </w:rPr>
            </w:pPr>
            <w:r w:rsidRPr="002F282E">
              <w:rPr>
                <w:rStyle w:val="6pt"/>
                <w:sz w:val="18"/>
                <w:szCs w:val="18"/>
              </w:rPr>
              <w:t>Уровень</w:t>
            </w:r>
          </w:p>
          <w:p w:rsidR="002F282E" w:rsidRPr="002F282E" w:rsidRDefault="002F282E" w:rsidP="002F282E">
            <w:pPr>
              <w:pStyle w:val="5"/>
              <w:shd w:val="clear" w:color="auto" w:fill="auto"/>
              <w:spacing w:line="240" w:lineRule="auto"/>
              <w:ind w:firstLine="0"/>
              <w:jc w:val="center"/>
              <w:rPr>
                <w:sz w:val="18"/>
                <w:szCs w:val="18"/>
              </w:rPr>
            </w:pPr>
            <w:r w:rsidRPr="002F282E">
              <w:rPr>
                <w:rStyle w:val="6pt"/>
                <w:sz w:val="18"/>
                <w:szCs w:val="18"/>
              </w:rPr>
              <w:t>освоения</w:t>
            </w:r>
          </w:p>
        </w:tc>
        <w:tc>
          <w:tcPr>
            <w:tcW w:w="940" w:type="dxa"/>
            <w:vMerge w:val="restart"/>
          </w:tcPr>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787432" w:rsidRDefault="00787432" w:rsidP="002F282E">
            <w:pPr>
              <w:jc w:val="center"/>
              <w:rPr>
                <w:rFonts w:ascii="Times New Roman" w:hAnsi="Times New Roman" w:cs="Times New Roman"/>
                <w:sz w:val="18"/>
                <w:szCs w:val="18"/>
              </w:rPr>
            </w:pPr>
          </w:p>
          <w:p w:rsidR="00787432" w:rsidRDefault="00787432"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p>
          <w:p w:rsidR="002F282E" w:rsidRDefault="002F282E" w:rsidP="002F282E">
            <w:pPr>
              <w:jc w:val="center"/>
              <w:rPr>
                <w:rFonts w:ascii="Times New Roman" w:hAnsi="Times New Roman" w:cs="Times New Roman"/>
                <w:sz w:val="18"/>
                <w:szCs w:val="18"/>
              </w:rPr>
            </w:pPr>
            <w:r>
              <w:rPr>
                <w:rFonts w:ascii="Times New Roman" w:hAnsi="Times New Roman" w:cs="Times New Roman"/>
                <w:sz w:val="18"/>
                <w:szCs w:val="18"/>
              </w:rPr>
              <w:t>1</w:t>
            </w: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5170" w:type="dxa"/>
            <w:gridSpan w:val="2"/>
            <w:vAlign w:val="bottom"/>
          </w:tcPr>
          <w:p w:rsidR="002F282E" w:rsidRPr="002F282E" w:rsidRDefault="002F282E" w:rsidP="002F282E">
            <w:pPr>
              <w:pStyle w:val="5"/>
              <w:shd w:val="clear" w:color="auto" w:fill="auto"/>
              <w:spacing w:line="240" w:lineRule="auto"/>
              <w:ind w:firstLine="0"/>
              <w:jc w:val="left"/>
              <w:rPr>
                <w:sz w:val="18"/>
                <w:szCs w:val="18"/>
              </w:rPr>
            </w:pPr>
            <w:r w:rsidRPr="002F282E">
              <w:rPr>
                <w:rStyle w:val="85pt"/>
                <w:sz w:val="18"/>
                <w:szCs w:val="18"/>
              </w:rPr>
              <w:t xml:space="preserve">1. </w:t>
            </w:r>
            <w:proofErr w:type="gramStart"/>
            <w:r w:rsidRPr="002F282E">
              <w:rPr>
                <w:rStyle w:val="85pt"/>
                <w:sz w:val="18"/>
                <w:szCs w:val="18"/>
              </w:rPr>
              <w:t>Проблемное обучение как метод, наиболее близкий к реальной профессиональной деятельности обучающихся.</w:t>
            </w:r>
            <w:proofErr w:type="gramEnd"/>
            <w:r w:rsidRPr="002F282E">
              <w:rPr>
                <w:rStyle w:val="85pt"/>
                <w:sz w:val="18"/>
                <w:szCs w:val="18"/>
              </w:rPr>
              <w:t xml:space="preserve"> Метод </w:t>
            </w:r>
            <w:r w:rsidRPr="002F282E">
              <w:rPr>
                <w:rStyle w:val="85pt"/>
                <w:sz w:val="18"/>
                <w:szCs w:val="18"/>
                <w:lang w:val="en-US" w:bidi="en-US"/>
              </w:rPr>
              <w:t>Case</w:t>
            </w:r>
            <w:r w:rsidRPr="002F282E">
              <w:rPr>
                <w:rStyle w:val="85pt"/>
                <w:sz w:val="18"/>
                <w:szCs w:val="18"/>
                <w:lang w:bidi="en-US"/>
              </w:rPr>
              <w:t xml:space="preserve"> </w:t>
            </w:r>
            <w:r w:rsidRPr="002F282E">
              <w:rPr>
                <w:rStyle w:val="85pt"/>
                <w:sz w:val="18"/>
                <w:szCs w:val="18"/>
                <w:lang w:val="en-US" w:bidi="en-US"/>
              </w:rPr>
              <w:t>Study</w:t>
            </w:r>
            <w:r w:rsidRPr="002F282E">
              <w:rPr>
                <w:rStyle w:val="85pt"/>
                <w:sz w:val="18"/>
                <w:szCs w:val="18"/>
                <w:lang w:bidi="en-US"/>
              </w:rPr>
              <w:t xml:space="preserve">, </w:t>
            </w:r>
            <w:r w:rsidRPr="002F282E">
              <w:rPr>
                <w:rStyle w:val="85pt"/>
                <w:sz w:val="18"/>
                <w:szCs w:val="18"/>
              </w:rPr>
              <w:t>его сущность и отличительные особенности. Моделирование проблемных ситуаций, формирование учебных заданий с использованием различных технических средств обучения.</w:t>
            </w:r>
          </w:p>
        </w:tc>
        <w:tc>
          <w:tcPr>
            <w:tcW w:w="1315" w:type="dxa"/>
            <w:vAlign w:val="center"/>
          </w:tcPr>
          <w:p w:rsidR="002F282E" w:rsidRPr="002F282E" w:rsidRDefault="002F282E" w:rsidP="002F282E">
            <w:pPr>
              <w:pStyle w:val="5"/>
              <w:shd w:val="clear" w:color="auto" w:fill="auto"/>
              <w:spacing w:line="240" w:lineRule="auto"/>
              <w:ind w:firstLine="0"/>
              <w:jc w:val="center"/>
              <w:rPr>
                <w:sz w:val="18"/>
                <w:szCs w:val="18"/>
              </w:rPr>
            </w:pPr>
            <w:r w:rsidRPr="002F282E">
              <w:rPr>
                <w:rStyle w:val="85pt"/>
                <w:sz w:val="18"/>
                <w:szCs w:val="18"/>
              </w:rPr>
              <w:t>3</w:t>
            </w:r>
          </w:p>
        </w:tc>
        <w:tc>
          <w:tcPr>
            <w:tcW w:w="940" w:type="dxa"/>
            <w:vMerge/>
          </w:tcPr>
          <w:p w:rsidR="002F282E" w:rsidRDefault="002F282E" w:rsidP="002F282E">
            <w:pPr>
              <w:jc w:val="center"/>
              <w:rPr>
                <w:rFonts w:ascii="Times New Roman" w:hAnsi="Times New Roman" w:cs="Times New Roman"/>
                <w:sz w:val="18"/>
                <w:szCs w:val="18"/>
              </w:rPr>
            </w:pP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5170" w:type="dxa"/>
            <w:gridSpan w:val="2"/>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0"/>
                <w:sz w:val="18"/>
                <w:szCs w:val="18"/>
              </w:rPr>
              <w:t>2.</w:t>
            </w:r>
            <w:r w:rsidRPr="002F282E">
              <w:rPr>
                <w:rStyle w:val="1885pt0pt"/>
                <w:sz w:val="18"/>
                <w:szCs w:val="18"/>
              </w:rPr>
              <w:t xml:space="preserve"> Отработка учебных заданий в подгруппах. Обсуждение проблемы и поиск решения. Взаимодействие преподавателя с </w:t>
            </w:r>
            <w:proofErr w:type="gramStart"/>
            <w:r w:rsidRPr="002F282E">
              <w:rPr>
                <w:rStyle w:val="1885pt0pt"/>
                <w:sz w:val="18"/>
                <w:szCs w:val="18"/>
              </w:rPr>
              <w:t>обучающимися</w:t>
            </w:r>
            <w:proofErr w:type="gramEnd"/>
            <w:r w:rsidRPr="002F282E">
              <w:rPr>
                <w:rStyle w:val="1885pt0pt"/>
                <w:sz w:val="18"/>
                <w:szCs w:val="18"/>
              </w:rPr>
              <w:t xml:space="preserve"> на этапе поиска решения проблемы. Контроль знаний и умений</w:t>
            </w:r>
          </w:p>
        </w:tc>
        <w:tc>
          <w:tcPr>
            <w:tcW w:w="1315" w:type="dxa"/>
            <w:vAlign w:val="center"/>
          </w:tcPr>
          <w:p w:rsidR="002F282E" w:rsidRPr="002F282E" w:rsidRDefault="002F282E" w:rsidP="002F282E">
            <w:pPr>
              <w:pStyle w:val="180"/>
              <w:shd w:val="clear" w:color="auto" w:fill="auto"/>
              <w:spacing w:line="240" w:lineRule="auto"/>
              <w:ind w:left="60"/>
              <w:jc w:val="center"/>
              <w:rPr>
                <w:sz w:val="18"/>
                <w:szCs w:val="18"/>
              </w:rPr>
            </w:pPr>
            <w:r w:rsidRPr="002F282E">
              <w:rPr>
                <w:rStyle w:val="1885pt0pt"/>
                <w:sz w:val="18"/>
                <w:szCs w:val="18"/>
              </w:rPr>
              <w:t>3</w:t>
            </w:r>
          </w:p>
        </w:tc>
        <w:tc>
          <w:tcPr>
            <w:tcW w:w="940" w:type="dxa"/>
            <w:vMerge/>
          </w:tcPr>
          <w:p w:rsidR="002F282E" w:rsidRDefault="002F282E" w:rsidP="002F282E">
            <w:pPr>
              <w:jc w:val="center"/>
              <w:rPr>
                <w:rFonts w:ascii="Times New Roman" w:hAnsi="Times New Roman" w:cs="Times New Roman"/>
                <w:sz w:val="18"/>
                <w:szCs w:val="18"/>
              </w:rPr>
            </w:pP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5170" w:type="dxa"/>
            <w:gridSpan w:val="2"/>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
                <w:sz w:val="18"/>
                <w:szCs w:val="18"/>
              </w:rPr>
              <w:t>3. Особенности проведения практических занятий по учебным предметам: «Основы законодательства в сфере дорожного движения», «Психофизиологические основы деятельности водителя», «Устройство и техническое обслуживание транспортных средств как объектов управления». «Первая помощь при дорожно-транспортном происшествии»</w:t>
            </w:r>
          </w:p>
        </w:tc>
        <w:tc>
          <w:tcPr>
            <w:tcW w:w="1315" w:type="dxa"/>
            <w:vAlign w:val="center"/>
          </w:tcPr>
          <w:p w:rsidR="002F282E" w:rsidRPr="002F282E" w:rsidRDefault="002F282E" w:rsidP="002F282E">
            <w:pPr>
              <w:pStyle w:val="180"/>
              <w:shd w:val="clear" w:color="auto" w:fill="auto"/>
              <w:spacing w:line="240" w:lineRule="auto"/>
              <w:ind w:left="60"/>
              <w:jc w:val="center"/>
              <w:rPr>
                <w:sz w:val="18"/>
                <w:szCs w:val="18"/>
              </w:rPr>
            </w:pPr>
            <w:r w:rsidRPr="002F282E">
              <w:rPr>
                <w:rStyle w:val="1885pt0pt"/>
                <w:sz w:val="18"/>
                <w:szCs w:val="18"/>
              </w:rPr>
              <w:t>2</w:t>
            </w:r>
          </w:p>
        </w:tc>
        <w:tc>
          <w:tcPr>
            <w:tcW w:w="940" w:type="dxa"/>
            <w:vMerge/>
          </w:tcPr>
          <w:p w:rsidR="002F282E" w:rsidRDefault="002F282E" w:rsidP="002F282E">
            <w:pPr>
              <w:jc w:val="center"/>
              <w:rPr>
                <w:rFonts w:ascii="Times New Roman" w:hAnsi="Times New Roman" w:cs="Times New Roman"/>
                <w:sz w:val="18"/>
                <w:szCs w:val="18"/>
              </w:rPr>
            </w:pP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7425" w:type="dxa"/>
            <w:gridSpan w:val="4"/>
            <w:vAlign w:val="bottom"/>
          </w:tcPr>
          <w:p w:rsidR="002F282E" w:rsidRPr="002F282E" w:rsidRDefault="002F282E" w:rsidP="002F282E">
            <w:pPr>
              <w:pStyle w:val="180"/>
              <w:shd w:val="clear" w:color="auto" w:fill="auto"/>
              <w:spacing w:line="240" w:lineRule="auto"/>
              <w:ind w:left="60"/>
              <w:jc w:val="center"/>
              <w:rPr>
                <w:b/>
                <w:sz w:val="18"/>
                <w:szCs w:val="18"/>
              </w:rPr>
            </w:pPr>
            <w:r w:rsidRPr="002F282E">
              <w:rPr>
                <w:rStyle w:val="1885pt0pt0"/>
                <w:b/>
                <w:sz w:val="18"/>
                <w:szCs w:val="18"/>
              </w:rPr>
              <w:t>Тематика учебных занятий</w:t>
            </w:r>
          </w:p>
        </w:tc>
      </w:tr>
      <w:tr w:rsidR="002F282E" w:rsidTr="003C212F">
        <w:tc>
          <w:tcPr>
            <w:tcW w:w="2335" w:type="dxa"/>
            <w:vMerge/>
          </w:tcPr>
          <w:p w:rsidR="002F282E" w:rsidRDefault="002F282E" w:rsidP="002F282E">
            <w:pPr>
              <w:rPr>
                <w:rFonts w:ascii="Times New Roman" w:hAnsi="Times New Roman" w:cs="Times New Roman"/>
                <w:sz w:val="26"/>
                <w:szCs w:val="26"/>
              </w:rPr>
            </w:pPr>
          </w:p>
        </w:tc>
        <w:tc>
          <w:tcPr>
            <w:tcW w:w="6485" w:type="dxa"/>
            <w:gridSpan w:val="3"/>
            <w:vAlign w:val="bottom"/>
          </w:tcPr>
          <w:p w:rsidR="002F282E" w:rsidRPr="002F282E" w:rsidRDefault="002F282E" w:rsidP="002F282E">
            <w:pPr>
              <w:pStyle w:val="180"/>
              <w:shd w:val="clear" w:color="auto" w:fill="auto"/>
              <w:spacing w:line="240" w:lineRule="auto"/>
              <w:ind w:left="60"/>
              <w:jc w:val="left"/>
              <w:rPr>
                <w:sz w:val="18"/>
                <w:szCs w:val="18"/>
              </w:rPr>
            </w:pPr>
            <w:r w:rsidRPr="002F282E">
              <w:rPr>
                <w:rStyle w:val="1885pt0pt0"/>
                <w:sz w:val="18"/>
                <w:szCs w:val="18"/>
              </w:rPr>
              <w:t>1. Теоретическое занятие: Методика проведения практических занятий</w:t>
            </w:r>
          </w:p>
        </w:tc>
        <w:tc>
          <w:tcPr>
            <w:tcW w:w="940" w:type="dxa"/>
          </w:tcPr>
          <w:p w:rsidR="002F282E" w:rsidRDefault="00C34D66" w:rsidP="002F282E">
            <w:pPr>
              <w:jc w:val="center"/>
              <w:rPr>
                <w:rFonts w:ascii="Times New Roman" w:hAnsi="Times New Roman" w:cs="Times New Roman"/>
                <w:sz w:val="18"/>
                <w:szCs w:val="18"/>
              </w:rPr>
            </w:pPr>
            <w:r>
              <w:rPr>
                <w:rFonts w:ascii="Times New Roman" w:hAnsi="Times New Roman" w:cs="Times New Roman"/>
                <w:sz w:val="18"/>
                <w:szCs w:val="18"/>
              </w:rPr>
              <w:t>1</w:t>
            </w:r>
          </w:p>
        </w:tc>
      </w:tr>
      <w:tr w:rsidR="00C34D66" w:rsidTr="003C212F">
        <w:tc>
          <w:tcPr>
            <w:tcW w:w="2335" w:type="dxa"/>
            <w:vMerge w:val="restart"/>
          </w:tcPr>
          <w:p w:rsidR="00C34D66" w:rsidRDefault="00C34D66" w:rsidP="00AE64EE">
            <w:pPr>
              <w:pStyle w:val="180"/>
              <w:shd w:val="clear" w:color="auto" w:fill="auto"/>
              <w:spacing w:line="240" w:lineRule="auto"/>
              <w:jc w:val="left"/>
              <w:rPr>
                <w:rStyle w:val="1885pt0pt"/>
                <w:sz w:val="18"/>
                <w:szCs w:val="18"/>
              </w:rPr>
            </w:pPr>
            <w:r w:rsidRPr="00C34D66">
              <w:rPr>
                <w:rStyle w:val="1885pt0pt"/>
                <w:b/>
                <w:i/>
                <w:sz w:val="18"/>
                <w:szCs w:val="18"/>
              </w:rPr>
              <w:t xml:space="preserve">Тема </w:t>
            </w:r>
            <w:r w:rsidRPr="00C34D66">
              <w:rPr>
                <w:rStyle w:val="1885pt0pt0"/>
                <w:b/>
                <w:i w:val="0"/>
                <w:sz w:val="18"/>
                <w:szCs w:val="18"/>
              </w:rPr>
              <w:t>1</w:t>
            </w:r>
            <w:r>
              <w:rPr>
                <w:rStyle w:val="1885pt0pt0"/>
                <w:b/>
                <w:i w:val="0"/>
                <w:sz w:val="18"/>
                <w:szCs w:val="18"/>
              </w:rPr>
              <w:t>.</w:t>
            </w:r>
            <w:r w:rsidRPr="00C34D66">
              <w:rPr>
                <w:rStyle w:val="1885pt0pt0"/>
                <w:b/>
                <w:i w:val="0"/>
                <w:sz w:val="18"/>
                <w:szCs w:val="18"/>
              </w:rPr>
              <w:t>3.7.</w:t>
            </w:r>
            <w:r w:rsidRPr="00C34D66">
              <w:rPr>
                <w:rStyle w:val="1885pt0pt"/>
                <w:sz w:val="18"/>
                <w:szCs w:val="18"/>
              </w:rPr>
              <w:t xml:space="preserve"> </w:t>
            </w:r>
          </w:p>
          <w:p w:rsidR="00C34D66" w:rsidRPr="00C34D66" w:rsidRDefault="00C34D66" w:rsidP="00AE64EE">
            <w:pPr>
              <w:pStyle w:val="180"/>
              <w:shd w:val="clear" w:color="auto" w:fill="auto"/>
              <w:spacing w:line="240" w:lineRule="auto"/>
              <w:jc w:val="left"/>
              <w:rPr>
                <w:sz w:val="18"/>
                <w:szCs w:val="18"/>
              </w:rPr>
            </w:pPr>
            <w:r w:rsidRPr="00C34D66">
              <w:rPr>
                <w:rStyle w:val="1885pt0pt"/>
                <w:sz w:val="18"/>
                <w:szCs w:val="18"/>
              </w:rPr>
              <w:t xml:space="preserve">Порядок разработки </w:t>
            </w:r>
            <w:proofErr w:type="gramStart"/>
            <w:r w:rsidRPr="00C34D66">
              <w:rPr>
                <w:rStyle w:val="1885pt0pt"/>
                <w:sz w:val="18"/>
                <w:szCs w:val="18"/>
              </w:rPr>
              <w:t>учебно</w:t>
            </w:r>
            <w:r w:rsidRPr="00C34D66">
              <w:rPr>
                <w:rStyle w:val="1885pt0pt"/>
                <w:sz w:val="18"/>
                <w:szCs w:val="18"/>
              </w:rPr>
              <w:softHyphen/>
            </w:r>
            <w:r>
              <w:rPr>
                <w:rStyle w:val="1885pt0pt"/>
                <w:sz w:val="18"/>
                <w:szCs w:val="18"/>
              </w:rPr>
              <w:t>-</w:t>
            </w:r>
            <w:r w:rsidRPr="00C34D66">
              <w:rPr>
                <w:rStyle w:val="1885pt0pt"/>
                <w:sz w:val="18"/>
                <w:szCs w:val="18"/>
              </w:rPr>
              <w:t>методических</w:t>
            </w:r>
            <w:proofErr w:type="gramEnd"/>
          </w:p>
          <w:p w:rsidR="00C34D66" w:rsidRPr="00C34D66" w:rsidRDefault="00C34D66" w:rsidP="00AE64EE">
            <w:pPr>
              <w:pStyle w:val="180"/>
              <w:spacing w:line="240" w:lineRule="auto"/>
              <w:jc w:val="left"/>
              <w:rPr>
                <w:sz w:val="18"/>
                <w:szCs w:val="18"/>
              </w:rPr>
            </w:pPr>
            <w:r w:rsidRPr="00C34D66">
              <w:rPr>
                <w:rStyle w:val="1885pt0pt"/>
                <w:sz w:val="18"/>
                <w:szCs w:val="18"/>
              </w:rPr>
              <w:t>материалов для проведения занятий</w:t>
            </w:r>
          </w:p>
        </w:tc>
        <w:tc>
          <w:tcPr>
            <w:tcW w:w="5170" w:type="dxa"/>
            <w:gridSpan w:val="2"/>
          </w:tcPr>
          <w:p w:rsidR="00C34D66" w:rsidRPr="00C34D66" w:rsidRDefault="00C34D66" w:rsidP="00C34D66">
            <w:pPr>
              <w:pStyle w:val="180"/>
              <w:shd w:val="clear" w:color="auto" w:fill="auto"/>
              <w:spacing w:line="240" w:lineRule="auto"/>
              <w:rPr>
                <w:rStyle w:val="1885pt0pt"/>
                <w:b/>
                <w:sz w:val="18"/>
                <w:szCs w:val="18"/>
              </w:rPr>
            </w:pPr>
          </w:p>
          <w:p w:rsidR="00C34D66" w:rsidRPr="00C34D66" w:rsidRDefault="00C34D66" w:rsidP="00C34D66">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C34D66" w:rsidRDefault="00C34D66" w:rsidP="00C34D66">
            <w:pPr>
              <w:pStyle w:val="180"/>
              <w:shd w:val="clear" w:color="auto" w:fill="auto"/>
              <w:spacing w:line="240" w:lineRule="auto"/>
              <w:jc w:val="center"/>
              <w:rPr>
                <w:rStyle w:val="187pt0pt"/>
                <w:sz w:val="18"/>
                <w:szCs w:val="18"/>
              </w:rPr>
            </w:pPr>
            <w:r w:rsidRPr="00C34D66">
              <w:rPr>
                <w:rStyle w:val="187pt0pt"/>
                <w:sz w:val="18"/>
                <w:szCs w:val="18"/>
              </w:rPr>
              <w:t>Уровень</w:t>
            </w:r>
          </w:p>
          <w:p w:rsidR="00C34D66" w:rsidRPr="00C34D66" w:rsidRDefault="00C34D66" w:rsidP="00C34D66">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C34D66" w:rsidRDefault="00C34D66" w:rsidP="00C34D66">
            <w:pPr>
              <w:jc w:val="center"/>
              <w:rPr>
                <w:rFonts w:ascii="Times New Roman" w:hAnsi="Times New Roman" w:cs="Times New Roman"/>
                <w:sz w:val="18"/>
                <w:szCs w:val="18"/>
              </w:rPr>
            </w:pPr>
          </w:p>
          <w:p w:rsidR="00C34D66" w:rsidRDefault="00C34D66" w:rsidP="00C34D66">
            <w:pPr>
              <w:jc w:val="center"/>
              <w:rPr>
                <w:rFonts w:ascii="Times New Roman" w:hAnsi="Times New Roman" w:cs="Times New Roman"/>
                <w:sz w:val="18"/>
                <w:szCs w:val="18"/>
              </w:rPr>
            </w:pPr>
          </w:p>
          <w:p w:rsidR="00787432" w:rsidRDefault="00787432" w:rsidP="00C34D66">
            <w:pPr>
              <w:jc w:val="center"/>
              <w:rPr>
                <w:rFonts w:ascii="Times New Roman" w:hAnsi="Times New Roman" w:cs="Times New Roman"/>
                <w:sz w:val="18"/>
                <w:szCs w:val="18"/>
              </w:rPr>
            </w:pPr>
          </w:p>
          <w:p w:rsidR="00787432" w:rsidRDefault="00787432" w:rsidP="00C34D66">
            <w:pPr>
              <w:jc w:val="center"/>
              <w:rPr>
                <w:rFonts w:ascii="Times New Roman" w:hAnsi="Times New Roman" w:cs="Times New Roman"/>
                <w:sz w:val="18"/>
                <w:szCs w:val="18"/>
              </w:rPr>
            </w:pPr>
          </w:p>
          <w:p w:rsidR="00787432" w:rsidRDefault="00787432" w:rsidP="00C34D66">
            <w:pPr>
              <w:jc w:val="center"/>
              <w:rPr>
                <w:rFonts w:ascii="Times New Roman" w:hAnsi="Times New Roman" w:cs="Times New Roman"/>
                <w:sz w:val="18"/>
                <w:szCs w:val="18"/>
              </w:rPr>
            </w:pPr>
          </w:p>
          <w:p w:rsidR="00C34D66" w:rsidRDefault="00F941D3" w:rsidP="00C34D66">
            <w:pPr>
              <w:jc w:val="center"/>
              <w:rPr>
                <w:rFonts w:ascii="Times New Roman" w:hAnsi="Times New Roman" w:cs="Times New Roman"/>
                <w:sz w:val="18"/>
                <w:szCs w:val="18"/>
              </w:rPr>
            </w:pPr>
            <w:r>
              <w:rPr>
                <w:rFonts w:ascii="Times New Roman" w:hAnsi="Times New Roman" w:cs="Times New Roman"/>
                <w:sz w:val="18"/>
                <w:szCs w:val="18"/>
              </w:rPr>
              <w:t>4</w:t>
            </w: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5170" w:type="dxa"/>
            <w:gridSpan w:val="2"/>
            <w:vAlign w:val="bottom"/>
          </w:tcPr>
          <w:p w:rsidR="00C34D66" w:rsidRPr="00C34D66" w:rsidRDefault="00C34D66" w:rsidP="00C34D66">
            <w:pPr>
              <w:pStyle w:val="180"/>
              <w:shd w:val="clear" w:color="auto" w:fill="auto"/>
              <w:spacing w:line="240" w:lineRule="auto"/>
              <w:jc w:val="left"/>
              <w:rPr>
                <w:sz w:val="18"/>
                <w:szCs w:val="18"/>
              </w:rPr>
            </w:pPr>
            <w:r w:rsidRPr="00C34D66">
              <w:rPr>
                <w:rStyle w:val="1885pt0pt"/>
                <w:sz w:val="18"/>
                <w:szCs w:val="18"/>
              </w:rPr>
              <w:t>1. Назначение и порядок составления: расписания занятий, календарно-тематического плана проведения занятий по учебному предмету</w:t>
            </w:r>
          </w:p>
        </w:tc>
        <w:tc>
          <w:tcPr>
            <w:tcW w:w="1315" w:type="dxa"/>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40" w:type="dxa"/>
            <w:vMerge/>
          </w:tcPr>
          <w:p w:rsidR="00C34D66" w:rsidRDefault="00C34D66" w:rsidP="00C34D66">
            <w:pPr>
              <w:jc w:val="center"/>
              <w:rPr>
                <w:rFonts w:ascii="Times New Roman" w:hAnsi="Times New Roman" w:cs="Times New Roman"/>
                <w:sz w:val="18"/>
                <w:szCs w:val="18"/>
              </w:rPr>
            </w:pP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5170" w:type="dxa"/>
            <w:gridSpan w:val="2"/>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 xml:space="preserve">2. Структура, содержание и порядок составления развернутого тематического плана проведения занятия по учебному </w:t>
            </w:r>
            <w:r w:rsidRPr="00C34D66">
              <w:rPr>
                <w:rStyle w:val="1885pt0pt"/>
                <w:sz w:val="18"/>
                <w:szCs w:val="18"/>
              </w:rPr>
              <w:lastRenderedPageBreak/>
              <w:t>предмету</w:t>
            </w:r>
          </w:p>
        </w:tc>
        <w:tc>
          <w:tcPr>
            <w:tcW w:w="1315" w:type="dxa"/>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lastRenderedPageBreak/>
              <w:t>3</w:t>
            </w:r>
          </w:p>
        </w:tc>
        <w:tc>
          <w:tcPr>
            <w:tcW w:w="940" w:type="dxa"/>
            <w:vMerge/>
          </w:tcPr>
          <w:p w:rsidR="00C34D66" w:rsidRDefault="00C34D66" w:rsidP="00C34D66">
            <w:pPr>
              <w:jc w:val="center"/>
              <w:rPr>
                <w:rFonts w:ascii="Times New Roman" w:hAnsi="Times New Roman" w:cs="Times New Roman"/>
                <w:sz w:val="18"/>
                <w:szCs w:val="18"/>
              </w:rPr>
            </w:pP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5170" w:type="dxa"/>
            <w:gridSpan w:val="2"/>
            <w:vAlign w:val="bottom"/>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3. Порядок составления методических рекомендаций по организации образовательного процесса, материалов для проведения промежуточной и итоговой аттестации обучающихся</w:t>
            </w:r>
          </w:p>
        </w:tc>
        <w:tc>
          <w:tcPr>
            <w:tcW w:w="1315" w:type="dxa"/>
          </w:tcPr>
          <w:p w:rsidR="00C34D66" w:rsidRPr="00C34D66" w:rsidRDefault="00C34D66" w:rsidP="00C34D66">
            <w:pPr>
              <w:rPr>
                <w:sz w:val="18"/>
                <w:szCs w:val="18"/>
              </w:rPr>
            </w:pPr>
          </w:p>
        </w:tc>
        <w:tc>
          <w:tcPr>
            <w:tcW w:w="940" w:type="dxa"/>
            <w:vMerge/>
          </w:tcPr>
          <w:p w:rsidR="00C34D66" w:rsidRDefault="00C34D66" w:rsidP="00C34D66">
            <w:pPr>
              <w:jc w:val="center"/>
              <w:rPr>
                <w:rFonts w:ascii="Times New Roman" w:hAnsi="Times New Roman" w:cs="Times New Roman"/>
                <w:sz w:val="18"/>
                <w:szCs w:val="18"/>
              </w:rPr>
            </w:pP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5170" w:type="dxa"/>
            <w:gridSpan w:val="2"/>
          </w:tcPr>
          <w:p w:rsidR="00C34D66" w:rsidRPr="00C34D66" w:rsidRDefault="00C34D66" w:rsidP="00C34D66">
            <w:pPr>
              <w:pStyle w:val="180"/>
              <w:shd w:val="clear" w:color="auto" w:fill="auto"/>
              <w:spacing w:line="240" w:lineRule="auto"/>
              <w:rPr>
                <w:sz w:val="18"/>
                <w:szCs w:val="18"/>
              </w:rPr>
            </w:pPr>
            <w:r w:rsidRPr="00C34D66">
              <w:rPr>
                <w:rStyle w:val="1885pt0pt"/>
                <w:sz w:val="18"/>
                <w:szCs w:val="18"/>
              </w:rPr>
              <w:t>4. Правила заполнения и ведения журнала учета проведения занятий по учебным предметам</w:t>
            </w:r>
          </w:p>
        </w:tc>
        <w:tc>
          <w:tcPr>
            <w:tcW w:w="1315" w:type="dxa"/>
          </w:tcPr>
          <w:p w:rsidR="00C34D66" w:rsidRPr="00C34D66" w:rsidRDefault="00C34D66" w:rsidP="00C34D66">
            <w:pPr>
              <w:pStyle w:val="180"/>
              <w:shd w:val="clear" w:color="auto" w:fill="auto"/>
              <w:spacing w:line="240" w:lineRule="auto"/>
              <w:jc w:val="center"/>
              <w:rPr>
                <w:sz w:val="18"/>
                <w:szCs w:val="18"/>
              </w:rPr>
            </w:pPr>
            <w:r w:rsidRPr="00C34D66">
              <w:rPr>
                <w:rStyle w:val="1885pt0pt"/>
                <w:sz w:val="18"/>
                <w:szCs w:val="18"/>
              </w:rPr>
              <w:t>3</w:t>
            </w:r>
          </w:p>
        </w:tc>
        <w:tc>
          <w:tcPr>
            <w:tcW w:w="940" w:type="dxa"/>
            <w:vMerge/>
          </w:tcPr>
          <w:p w:rsidR="00C34D66" w:rsidRDefault="00C34D66" w:rsidP="00C34D66">
            <w:pPr>
              <w:jc w:val="center"/>
              <w:rPr>
                <w:rFonts w:ascii="Times New Roman" w:hAnsi="Times New Roman" w:cs="Times New Roman"/>
                <w:sz w:val="18"/>
                <w:szCs w:val="18"/>
              </w:rPr>
            </w:pP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7425" w:type="dxa"/>
            <w:gridSpan w:val="4"/>
          </w:tcPr>
          <w:p w:rsidR="00C34D66" w:rsidRDefault="00C34D66" w:rsidP="00C34D66">
            <w:pPr>
              <w:jc w:val="center"/>
              <w:rPr>
                <w:rFonts w:ascii="Times New Roman" w:hAnsi="Times New Roman" w:cs="Times New Roman"/>
                <w:sz w:val="18"/>
                <w:szCs w:val="18"/>
              </w:rPr>
            </w:pPr>
            <w:r w:rsidRPr="002F282E">
              <w:rPr>
                <w:rStyle w:val="1885pt0pt0"/>
                <w:rFonts w:eastAsiaTheme="minorHAnsi"/>
                <w:b/>
                <w:sz w:val="18"/>
                <w:szCs w:val="18"/>
              </w:rPr>
              <w:t>Тематика учебных занятий</w:t>
            </w: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6485" w:type="dxa"/>
            <w:gridSpan w:val="3"/>
            <w:vAlign w:val="bottom"/>
          </w:tcPr>
          <w:p w:rsidR="00C34D66" w:rsidRPr="00C34D66" w:rsidRDefault="00C34D66" w:rsidP="00C34D66">
            <w:pPr>
              <w:pStyle w:val="180"/>
              <w:shd w:val="clear" w:color="auto" w:fill="auto"/>
              <w:spacing w:line="240" w:lineRule="auto"/>
              <w:rPr>
                <w:sz w:val="18"/>
                <w:szCs w:val="18"/>
              </w:rPr>
            </w:pPr>
            <w:r w:rsidRPr="00C34D66">
              <w:rPr>
                <w:rStyle w:val="1885pt0pt0"/>
                <w:sz w:val="18"/>
                <w:szCs w:val="18"/>
              </w:rPr>
              <w:t>1. Теоретическое занятие: Учебно-методические материалы для проведения занятий, их виды и порядок разработки</w:t>
            </w:r>
          </w:p>
        </w:tc>
        <w:tc>
          <w:tcPr>
            <w:tcW w:w="940" w:type="dxa"/>
          </w:tcPr>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2</w:t>
            </w:r>
          </w:p>
        </w:tc>
      </w:tr>
      <w:tr w:rsidR="00C34D66" w:rsidTr="003C212F">
        <w:tc>
          <w:tcPr>
            <w:tcW w:w="2335" w:type="dxa"/>
            <w:vMerge/>
          </w:tcPr>
          <w:p w:rsidR="00C34D66" w:rsidRDefault="00C34D66" w:rsidP="00C34D66">
            <w:pPr>
              <w:rPr>
                <w:rFonts w:ascii="Times New Roman" w:hAnsi="Times New Roman" w:cs="Times New Roman"/>
                <w:sz w:val="26"/>
                <w:szCs w:val="26"/>
              </w:rPr>
            </w:pPr>
          </w:p>
        </w:tc>
        <w:tc>
          <w:tcPr>
            <w:tcW w:w="6485" w:type="dxa"/>
            <w:gridSpan w:val="3"/>
            <w:vAlign w:val="bottom"/>
          </w:tcPr>
          <w:p w:rsidR="00C34D66" w:rsidRPr="00C34D66" w:rsidRDefault="00C34D66" w:rsidP="00C34D66">
            <w:pPr>
              <w:pStyle w:val="180"/>
              <w:shd w:val="clear" w:color="auto" w:fill="auto"/>
              <w:spacing w:line="240" w:lineRule="auto"/>
              <w:rPr>
                <w:sz w:val="18"/>
                <w:szCs w:val="18"/>
              </w:rPr>
            </w:pPr>
            <w:r w:rsidRPr="00C34D66">
              <w:rPr>
                <w:rStyle w:val="1885pt0pt0"/>
                <w:sz w:val="18"/>
                <w:szCs w:val="18"/>
              </w:rPr>
              <w:t>2. Практическое занятие: Составление плана комбинированного урока</w:t>
            </w:r>
          </w:p>
        </w:tc>
        <w:tc>
          <w:tcPr>
            <w:tcW w:w="940" w:type="dxa"/>
          </w:tcPr>
          <w:p w:rsidR="00C34D66" w:rsidRDefault="00C34D66" w:rsidP="00C34D66">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3C212F">
        <w:tc>
          <w:tcPr>
            <w:tcW w:w="2335" w:type="dxa"/>
            <w:vMerge w:val="restart"/>
          </w:tcPr>
          <w:p w:rsidR="00AE64EE" w:rsidRPr="00AE64EE" w:rsidRDefault="00AE64EE" w:rsidP="00AE64EE">
            <w:pPr>
              <w:pStyle w:val="180"/>
              <w:shd w:val="clear" w:color="auto" w:fill="auto"/>
              <w:spacing w:line="240" w:lineRule="auto"/>
              <w:jc w:val="left"/>
              <w:rPr>
                <w:b/>
                <w:sz w:val="18"/>
                <w:szCs w:val="18"/>
              </w:rPr>
            </w:pPr>
            <w:r w:rsidRPr="00AE64EE">
              <w:rPr>
                <w:rStyle w:val="1885pt0pt"/>
                <w:b/>
                <w:sz w:val="18"/>
                <w:szCs w:val="18"/>
              </w:rPr>
              <w:t>Тема 1.3.8.</w:t>
            </w:r>
          </w:p>
          <w:p w:rsidR="00AE64EE" w:rsidRPr="00AE64EE" w:rsidRDefault="00AE64EE" w:rsidP="00AE64EE">
            <w:pPr>
              <w:pStyle w:val="180"/>
              <w:spacing w:line="240" w:lineRule="auto"/>
              <w:jc w:val="left"/>
              <w:rPr>
                <w:sz w:val="18"/>
                <w:szCs w:val="18"/>
              </w:rPr>
            </w:pPr>
            <w:r w:rsidRPr="00AE64EE">
              <w:rPr>
                <w:rStyle w:val="1885pt0pt"/>
                <w:sz w:val="18"/>
                <w:szCs w:val="18"/>
              </w:rPr>
              <w:t>Методика разработки (обновления) рабочей программы учебного предмета</w:t>
            </w:r>
          </w:p>
        </w:tc>
        <w:tc>
          <w:tcPr>
            <w:tcW w:w="5170" w:type="dxa"/>
            <w:gridSpan w:val="2"/>
          </w:tcPr>
          <w:p w:rsidR="00AE64EE" w:rsidRPr="00C34D66" w:rsidRDefault="00AE64EE" w:rsidP="00AE64EE">
            <w:pPr>
              <w:pStyle w:val="180"/>
              <w:shd w:val="clear" w:color="auto" w:fill="auto"/>
              <w:spacing w:line="240" w:lineRule="auto"/>
              <w:rPr>
                <w:rStyle w:val="1885pt0pt"/>
                <w:b/>
                <w:sz w:val="18"/>
                <w:szCs w:val="18"/>
              </w:rPr>
            </w:pPr>
          </w:p>
          <w:p w:rsidR="00AE64EE" w:rsidRPr="00C34D66" w:rsidRDefault="00AE64EE" w:rsidP="00AE64EE">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AE64EE" w:rsidRDefault="00AE64EE" w:rsidP="00AE64EE">
            <w:pPr>
              <w:pStyle w:val="180"/>
              <w:shd w:val="clear" w:color="auto" w:fill="auto"/>
              <w:spacing w:line="240" w:lineRule="auto"/>
              <w:jc w:val="center"/>
              <w:rPr>
                <w:rStyle w:val="187pt0pt"/>
                <w:sz w:val="18"/>
                <w:szCs w:val="18"/>
              </w:rPr>
            </w:pPr>
            <w:r w:rsidRPr="00C34D66">
              <w:rPr>
                <w:rStyle w:val="187pt0pt"/>
                <w:sz w:val="18"/>
                <w:szCs w:val="18"/>
              </w:rPr>
              <w:t>Уровень</w:t>
            </w:r>
          </w:p>
          <w:p w:rsidR="00AE64EE" w:rsidRPr="00C34D66" w:rsidRDefault="00AE64EE" w:rsidP="00AE64EE">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AE64EE" w:rsidRDefault="00AE64EE" w:rsidP="00AE64EE">
            <w:pPr>
              <w:jc w:val="center"/>
              <w:rPr>
                <w:rFonts w:ascii="Times New Roman" w:hAnsi="Times New Roman" w:cs="Times New Roman"/>
                <w:sz w:val="18"/>
                <w:szCs w:val="18"/>
              </w:rPr>
            </w:pPr>
          </w:p>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3C212F">
        <w:tc>
          <w:tcPr>
            <w:tcW w:w="2335" w:type="dxa"/>
            <w:vMerge/>
          </w:tcPr>
          <w:p w:rsidR="00AE64EE" w:rsidRDefault="00AE64EE" w:rsidP="00AE64EE">
            <w:pPr>
              <w:rPr>
                <w:rFonts w:ascii="Times New Roman" w:hAnsi="Times New Roman" w:cs="Times New Roman"/>
                <w:sz w:val="26"/>
                <w:szCs w:val="26"/>
              </w:rPr>
            </w:pPr>
          </w:p>
        </w:tc>
        <w:tc>
          <w:tcPr>
            <w:tcW w:w="5170" w:type="dxa"/>
            <w:gridSpan w:val="2"/>
            <w:vAlign w:val="bottom"/>
          </w:tcPr>
          <w:p w:rsidR="00AE64EE" w:rsidRPr="00AE64EE" w:rsidRDefault="00AE64EE" w:rsidP="00AE64EE">
            <w:pPr>
              <w:pStyle w:val="180"/>
              <w:shd w:val="clear" w:color="auto" w:fill="auto"/>
              <w:spacing w:line="240" w:lineRule="auto"/>
              <w:jc w:val="left"/>
              <w:rPr>
                <w:sz w:val="18"/>
                <w:szCs w:val="18"/>
              </w:rPr>
            </w:pPr>
            <w:r w:rsidRPr="00AE64EE">
              <w:rPr>
                <w:rStyle w:val="1885pt0pt"/>
                <w:sz w:val="18"/>
                <w:szCs w:val="18"/>
              </w:rPr>
              <w:t>1. Структура и содержание примерной рабочей программы учебного предмета</w:t>
            </w:r>
          </w:p>
        </w:tc>
        <w:tc>
          <w:tcPr>
            <w:tcW w:w="1315" w:type="dxa"/>
            <w:vAlign w:val="bottom"/>
          </w:tcPr>
          <w:p w:rsidR="00AE64EE" w:rsidRPr="00AE64EE" w:rsidRDefault="00AE64EE" w:rsidP="00AE64EE">
            <w:pPr>
              <w:pStyle w:val="180"/>
              <w:shd w:val="clear" w:color="auto" w:fill="auto"/>
              <w:spacing w:line="240" w:lineRule="auto"/>
              <w:jc w:val="center"/>
              <w:rPr>
                <w:sz w:val="18"/>
                <w:szCs w:val="18"/>
              </w:rPr>
            </w:pPr>
            <w:r w:rsidRPr="00AE64EE">
              <w:rPr>
                <w:rStyle w:val="1885pt0pt"/>
                <w:sz w:val="18"/>
                <w:szCs w:val="18"/>
              </w:rPr>
              <w:t>2</w:t>
            </w:r>
          </w:p>
        </w:tc>
        <w:tc>
          <w:tcPr>
            <w:tcW w:w="940" w:type="dxa"/>
            <w:vMerge/>
          </w:tcPr>
          <w:p w:rsidR="00AE64EE" w:rsidRDefault="00AE64EE" w:rsidP="00AE64EE">
            <w:pPr>
              <w:jc w:val="center"/>
              <w:rPr>
                <w:rFonts w:ascii="Times New Roman" w:hAnsi="Times New Roman" w:cs="Times New Roman"/>
                <w:sz w:val="18"/>
                <w:szCs w:val="18"/>
              </w:rPr>
            </w:pPr>
          </w:p>
        </w:tc>
      </w:tr>
      <w:tr w:rsidR="00AE64EE" w:rsidTr="003C212F">
        <w:tc>
          <w:tcPr>
            <w:tcW w:w="2335" w:type="dxa"/>
            <w:vMerge/>
          </w:tcPr>
          <w:p w:rsidR="00AE64EE" w:rsidRDefault="00AE64EE" w:rsidP="00AE64EE">
            <w:pPr>
              <w:rPr>
                <w:rFonts w:ascii="Times New Roman" w:hAnsi="Times New Roman" w:cs="Times New Roman"/>
                <w:sz w:val="26"/>
                <w:szCs w:val="26"/>
              </w:rPr>
            </w:pPr>
          </w:p>
        </w:tc>
        <w:tc>
          <w:tcPr>
            <w:tcW w:w="5170" w:type="dxa"/>
            <w:gridSpan w:val="2"/>
            <w:vAlign w:val="bottom"/>
          </w:tcPr>
          <w:p w:rsidR="00AE64EE" w:rsidRPr="00AE64EE" w:rsidRDefault="00AE64EE" w:rsidP="00AE64EE">
            <w:pPr>
              <w:pStyle w:val="180"/>
              <w:shd w:val="clear" w:color="auto" w:fill="auto"/>
              <w:spacing w:line="240" w:lineRule="auto"/>
              <w:jc w:val="left"/>
              <w:rPr>
                <w:sz w:val="18"/>
                <w:szCs w:val="18"/>
              </w:rPr>
            </w:pPr>
            <w:r w:rsidRPr="00AE64EE">
              <w:rPr>
                <w:rStyle w:val="1885pt0pt"/>
                <w:sz w:val="18"/>
                <w:szCs w:val="18"/>
              </w:rPr>
              <w:t>2. Основные правила разработки (обновления) рабочей программы учебного предмета</w:t>
            </w:r>
          </w:p>
        </w:tc>
        <w:tc>
          <w:tcPr>
            <w:tcW w:w="1315" w:type="dxa"/>
            <w:vAlign w:val="center"/>
          </w:tcPr>
          <w:p w:rsidR="00AE64EE" w:rsidRPr="00AE64EE" w:rsidRDefault="00AE64EE" w:rsidP="00AE64EE">
            <w:pPr>
              <w:pStyle w:val="180"/>
              <w:shd w:val="clear" w:color="auto" w:fill="auto"/>
              <w:spacing w:line="240" w:lineRule="auto"/>
              <w:jc w:val="center"/>
              <w:rPr>
                <w:sz w:val="18"/>
                <w:szCs w:val="18"/>
              </w:rPr>
            </w:pPr>
            <w:r w:rsidRPr="00AE64EE">
              <w:rPr>
                <w:rStyle w:val="1885pt0pt"/>
                <w:sz w:val="18"/>
                <w:szCs w:val="18"/>
              </w:rPr>
              <w:t>2</w:t>
            </w:r>
          </w:p>
        </w:tc>
        <w:tc>
          <w:tcPr>
            <w:tcW w:w="940" w:type="dxa"/>
            <w:vMerge/>
          </w:tcPr>
          <w:p w:rsidR="00AE64EE" w:rsidRDefault="00AE64EE" w:rsidP="00AE64EE">
            <w:pPr>
              <w:jc w:val="center"/>
              <w:rPr>
                <w:rFonts w:ascii="Times New Roman" w:hAnsi="Times New Roman" w:cs="Times New Roman"/>
                <w:sz w:val="18"/>
                <w:szCs w:val="18"/>
              </w:rPr>
            </w:pPr>
          </w:p>
        </w:tc>
      </w:tr>
      <w:tr w:rsidR="00AE64EE" w:rsidTr="003C212F">
        <w:tc>
          <w:tcPr>
            <w:tcW w:w="2335" w:type="dxa"/>
            <w:vMerge/>
          </w:tcPr>
          <w:p w:rsidR="00AE64EE" w:rsidRDefault="00AE64EE" w:rsidP="00AE64EE">
            <w:pPr>
              <w:rPr>
                <w:rFonts w:ascii="Times New Roman" w:hAnsi="Times New Roman" w:cs="Times New Roman"/>
                <w:sz w:val="26"/>
                <w:szCs w:val="26"/>
              </w:rPr>
            </w:pPr>
          </w:p>
        </w:tc>
        <w:tc>
          <w:tcPr>
            <w:tcW w:w="7425" w:type="dxa"/>
            <w:gridSpan w:val="4"/>
            <w:vAlign w:val="bottom"/>
          </w:tcPr>
          <w:p w:rsidR="00AE64EE" w:rsidRPr="00AE64EE" w:rsidRDefault="00AE64EE" w:rsidP="00AE64EE">
            <w:pPr>
              <w:pStyle w:val="180"/>
              <w:shd w:val="clear" w:color="auto" w:fill="auto"/>
              <w:spacing w:line="240" w:lineRule="auto"/>
              <w:jc w:val="center"/>
              <w:rPr>
                <w:b/>
                <w:sz w:val="18"/>
                <w:szCs w:val="18"/>
              </w:rPr>
            </w:pPr>
            <w:r w:rsidRPr="00AE64EE">
              <w:rPr>
                <w:rStyle w:val="1885pt0pt0"/>
                <w:b/>
                <w:sz w:val="18"/>
                <w:szCs w:val="18"/>
              </w:rPr>
              <w:t>Тематика учебных занятий</w:t>
            </w:r>
          </w:p>
        </w:tc>
      </w:tr>
      <w:tr w:rsidR="00AE64EE" w:rsidTr="003C212F">
        <w:tc>
          <w:tcPr>
            <w:tcW w:w="2335" w:type="dxa"/>
            <w:vMerge/>
          </w:tcPr>
          <w:p w:rsidR="00AE64EE" w:rsidRDefault="00AE64EE" w:rsidP="00AE64EE">
            <w:pPr>
              <w:rPr>
                <w:rFonts w:ascii="Times New Roman" w:hAnsi="Times New Roman" w:cs="Times New Roman"/>
                <w:sz w:val="26"/>
                <w:szCs w:val="26"/>
              </w:rPr>
            </w:pPr>
          </w:p>
        </w:tc>
        <w:tc>
          <w:tcPr>
            <w:tcW w:w="6485" w:type="dxa"/>
            <w:gridSpan w:val="3"/>
          </w:tcPr>
          <w:p w:rsidR="00AE64EE" w:rsidRPr="00AE64EE" w:rsidRDefault="00AE64EE" w:rsidP="00AE64EE">
            <w:pPr>
              <w:pStyle w:val="180"/>
              <w:shd w:val="clear" w:color="auto" w:fill="auto"/>
              <w:spacing w:line="240" w:lineRule="auto"/>
              <w:jc w:val="left"/>
              <w:rPr>
                <w:sz w:val="18"/>
                <w:szCs w:val="18"/>
              </w:rPr>
            </w:pPr>
            <w:r w:rsidRPr="00AE64EE">
              <w:rPr>
                <w:rStyle w:val="1885pt0pt0"/>
                <w:sz w:val="18"/>
                <w:szCs w:val="18"/>
              </w:rPr>
              <w:t>1. Теоретическое занятие: Методика разработки (обновления) рабочей программы учебного предмета</w:t>
            </w:r>
          </w:p>
        </w:tc>
        <w:tc>
          <w:tcPr>
            <w:tcW w:w="940" w:type="dxa"/>
          </w:tcPr>
          <w:p w:rsidR="00AE64EE" w:rsidRDefault="00AE64EE" w:rsidP="00AE64EE">
            <w:pPr>
              <w:jc w:val="center"/>
              <w:rPr>
                <w:rFonts w:ascii="Times New Roman" w:hAnsi="Times New Roman" w:cs="Times New Roman"/>
                <w:sz w:val="18"/>
                <w:szCs w:val="18"/>
              </w:rPr>
            </w:pPr>
            <w:r>
              <w:rPr>
                <w:rFonts w:ascii="Times New Roman" w:hAnsi="Times New Roman" w:cs="Times New Roman"/>
                <w:sz w:val="18"/>
                <w:szCs w:val="18"/>
              </w:rPr>
              <w:t>2</w:t>
            </w:r>
          </w:p>
        </w:tc>
      </w:tr>
      <w:tr w:rsidR="00AE64EE" w:rsidTr="003C212F">
        <w:tc>
          <w:tcPr>
            <w:tcW w:w="9760" w:type="dxa"/>
            <w:gridSpan w:val="5"/>
          </w:tcPr>
          <w:p w:rsidR="00AE64EE" w:rsidRPr="00AE64EE" w:rsidRDefault="00524646" w:rsidP="00AE64EE">
            <w:pPr>
              <w:jc w:val="center"/>
              <w:rPr>
                <w:rFonts w:ascii="Times New Roman" w:hAnsi="Times New Roman" w:cs="Times New Roman"/>
                <w:b/>
                <w:sz w:val="18"/>
                <w:szCs w:val="18"/>
              </w:rPr>
            </w:pPr>
            <w:r>
              <w:rPr>
                <w:rFonts w:ascii="Times New Roman" w:hAnsi="Times New Roman" w:cs="Times New Roman"/>
                <w:b/>
                <w:sz w:val="18"/>
                <w:szCs w:val="18"/>
              </w:rPr>
              <w:t xml:space="preserve">Профессиональный цикл </w:t>
            </w:r>
          </w:p>
        </w:tc>
      </w:tr>
      <w:tr w:rsidR="00AE64EE" w:rsidTr="003C212F">
        <w:tc>
          <w:tcPr>
            <w:tcW w:w="8820" w:type="dxa"/>
            <w:gridSpan w:val="4"/>
          </w:tcPr>
          <w:p w:rsidR="00AE64EE" w:rsidRPr="00AE64EE" w:rsidRDefault="00AE64EE" w:rsidP="00AE64EE">
            <w:pPr>
              <w:jc w:val="center"/>
              <w:rPr>
                <w:rStyle w:val="1885pt0pt0"/>
                <w:rFonts w:eastAsiaTheme="minorHAnsi"/>
                <w:b/>
                <w:i w:val="0"/>
                <w:sz w:val="18"/>
                <w:szCs w:val="18"/>
              </w:rPr>
            </w:pPr>
            <w:r>
              <w:rPr>
                <w:rStyle w:val="1885pt0pt0"/>
                <w:rFonts w:eastAsiaTheme="minorHAnsi"/>
                <w:b/>
                <w:i w:val="0"/>
                <w:sz w:val="18"/>
                <w:szCs w:val="18"/>
              </w:rPr>
              <w:t xml:space="preserve">Модуль 2.1. Законодательство в сфере </w:t>
            </w:r>
            <w:r w:rsidR="00892963">
              <w:rPr>
                <w:rStyle w:val="1885pt0pt0"/>
                <w:rFonts w:eastAsiaTheme="minorHAnsi"/>
                <w:b/>
                <w:i w:val="0"/>
                <w:sz w:val="18"/>
                <w:szCs w:val="18"/>
              </w:rPr>
              <w:t xml:space="preserve">дорожного </w:t>
            </w:r>
            <w:r>
              <w:rPr>
                <w:rStyle w:val="1885pt0pt0"/>
                <w:rFonts w:eastAsiaTheme="minorHAnsi"/>
                <w:b/>
                <w:i w:val="0"/>
                <w:sz w:val="18"/>
                <w:szCs w:val="18"/>
              </w:rPr>
              <w:t>движения</w:t>
            </w:r>
          </w:p>
        </w:tc>
        <w:tc>
          <w:tcPr>
            <w:tcW w:w="940" w:type="dxa"/>
          </w:tcPr>
          <w:p w:rsidR="00AE64EE" w:rsidRPr="00AE64EE" w:rsidRDefault="00481F0B" w:rsidP="00AE64EE">
            <w:pPr>
              <w:jc w:val="center"/>
              <w:rPr>
                <w:rFonts w:ascii="Times New Roman" w:hAnsi="Times New Roman" w:cs="Times New Roman"/>
                <w:b/>
                <w:sz w:val="18"/>
                <w:szCs w:val="18"/>
              </w:rPr>
            </w:pPr>
            <w:r>
              <w:rPr>
                <w:rFonts w:ascii="Times New Roman" w:hAnsi="Times New Roman" w:cs="Times New Roman"/>
                <w:b/>
                <w:sz w:val="18"/>
                <w:szCs w:val="18"/>
              </w:rPr>
              <w:t>16</w:t>
            </w:r>
          </w:p>
        </w:tc>
      </w:tr>
      <w:tr w:rsidR="00624FF9" w:rsidTr="003C212F">
        <w:tc>
          <w:tcPr>
            <w:tcW w:w="2335" w:type="dxa"/>
            <w:vMerge w:val="restart"/>
          </w:tcPr>
          <w:p w:rsidR="00624FF9" w:rsidRPr="00624FF9" w:rsidRDefault="00624FF9" w:rsidP="00624FF9">
            <w:pPr>
              <w:pStyle w:val="5"/>
              <w:shd w:val="clear" w:color="auto" w:fill="auto"/>
              <w:spacing w:line="240" w:lineRule="auto"/>
              <w:ind w:firstLine="0"/>
              <w:jc w:val="left"/>
              <w:rPr>
                <w:b/>
                <w:sz w:val="18"/>
                <w:szCs w:val="18"/>
              </w:rPr>
            </w:pPr>
            <w:r w:rsidRPr="00624FF9">
              <w:rPr>
                <w:rStyle w:val="85pt"/>
                <w:b/>
                <w:sz w:val="18"/>
                <w:szCs w:val="18"/>
              </w:rPr>
              <w:t>Тема 2.1.1.</w:t>
            </w:r>
          </w:p>
          <w:p w:rsidR="00624FF9" w:rsidRDefault="00624FF9" w:rsidP="00624FF9">
            <w:pPr>
              <w:rPr>
                <w:rFonts w:ascii="Times New Roman" w:hAnsi="Times New Roman" w:cs="Times New Roman"/>
                <w:sz w:val="26"/>
                <w:szCs w:val="26"/>
              </w:rPr>
            </w:pPr>
            <w:r w:rsidRPr="00624FF9">
              <w:rPr>
                <w:rStyle w:val="85pt"/>
                <w:rFonts w:eastAsiaTheme="minorHAnsi"/>
                <w:sz w:val="18"/>
                <w:szCs w:val="18"/>
              </w:rPr>
              <w:t>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5170" w:type="dxa"/>
            <w:gridSpan w:val="2"/>
          </w:tcPr>
          <w:p w:rsidR="00624FF9" w:rsidRPr="00C34D66" w:rsidRDefault="00624FF9" w:rsidP="00A76227">
            <w:pPr>
              <w:pStyle w:val="180"/>
              <w:shd w:val="clear" w:color="auto" w:fill="auto"/>
              <w:spacing w:line="240" w:lineRule="auto"/>
              <w:rPr>
                <w:rStyle w:val="1885pt0pt"/>
                <w:b/>
                <w:sz w:val="18"/>
                <w:szCs w:val="18"/>
              </w:rPr>
            </w:pPr>
          </w:p>
          <w:p w:rsidR="00624FF9" w:rsidRPr="00C34D66" w:rsidRDefault="00624FF9" w:rsidP="00A7622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624FF9" w:rsidRDefault="00624FF9"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624FF9" w:rsidRPr="00C34D66" w:rsidRDefault="00624FF9"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624FF9" w:rsidP="00AE64EE">
            <w:pPr>
              <w:jc w:val="center"/>
              <w:rPr>
                <w:rFonts w:ascii="Times New Roman" w:hAnsi="Times New Roman" w:cs="Times New Roman"/>
                <w:sz w:val="18"/>
                <w:szCs w:val="18"/>
              </w:rPr>
            </w:pPr>
          </w:p>
          <w:p w:rsidR="00624FF9" w:rsidRDefault="00481F0B" w:rsidP="00AE64EE">
            <w:pPr>
              <w:jc w:val="center"/>
              <w:rPr>
                <w:rFonts w:ascii="Times New Roman" w:hAnsi="Times New Roman" w:cs="Times New Roman"/>
                <w:sz w:val="18"/>
                <w:szCs w:val="18"/>
              </w:rPr>
            </w:pPr>
            <w:r>
              <w:rPr>
                <w:rFonts w:ascii="Times New Roman" w:hAnsi="Times New Roman" w:cs="Times New Roman"/>
                <w:sz w:val="18"/>
                <w:szCs w:val="18"/>
              </w:rPr>
              <w:t>1</w:t>
            </w: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1. Основные положения Конвенции о дорожном движении (Вена, 8 ноября 1968 г.). Требования федерального законодательства по обеспечению безопасности дорожного движения.</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2.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3.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4.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5170" w:type="dxa"/>
            <w:gridSpan w:val="2"/>
            <w:vAlign w:val="bottom"/>
          </w:tcPr>
          <w:p w:rsidR="00624FF9" w:rsidRPr="00624FF9" w:rsidRDefault="00624FF9" w:rsidP="00624FF9">
            <w:pPr>
              <w:pStyle w:val="5"/>
              <w:shd w:val="clear" w:color="auto" w:fill="auto"/>
              <w:spacing w:line="240" w:lineRule="auto"/>
              <w:ind w:left="52" w:firstLine="0"/>
              <w:jc w:val="left"/>
              <w:rPr>
                <w:sz w:val="18"/>
                <w:szCs w:val="18"/>
              </w:rPr>
            </w:pPr>
            <w:r w:rsidRPr="00624FF9">
              <w:rPr>
                <w:rStyle w:val="85pt"/>
                <w:sz w:val="18"/>
                <w:szCs w:val="18"/>
              </w:rPr>
              <w:t xml:space="preserve">5. Общие положения, условия и порядок </w:t>
            </w:r>
            <w:proofErr w:type="gramStart"/>
            <w:r w:rsidRPr="00624FF9">
              <w:rPr>
                <w:rStyle w:val="85pt"/>
                <w:sz w:val="18"/>
                <w:szCs w:val="18"/>
              </w:rPr>
              <w:t>осуществления обязательного страхования гражданской ответственности владельцев транспортных средств</w:t>
            </w:r>
            <w:proofErr w:type="gramEnd"/>
            <w:r w:rsidRPr="00624FF9">
              <w:rPr>
                <w:rStyle w:val="85pt"/>
                <w:sz w:val="18"/>
                <w:szCs w:val="18"/>
              </w:rPr>
              <w:t>. Компенсационные выплаты</w:t>
            </w:r>
          </w:p>
        </w:tc>
        <w:tc>
          <w:tcPr>
            <w:tcW w:w="1315" w:type="dxa"/>
            <w:vAlign w:val="center"/>
          </w:tcPr>
          <w:p w:rsidR="00624FF9" w:rsidRPr="00624FF9" w:rsidRDefault="00624FF9" w:rsidP="00624FF9">
            <w:pPr>
              <w:pStyle w:val="5"/>
              <w:shd w:val="clear" w:color="auto" w:fill="auto"/>
              <w:spacing w:line="240" w:lineRule="auto"/>
              <w:ind w:left="52" w:firstLine="0"/>
              <w:jc w:val="center"/>
              <w:rPr>
                <w:sz w:val="18"/>
                <w:szCs w:val="18"/>
              </w:rPr>
            </w:pPr>
            <w:r w:rsidRPr="00624FF9">
              <w:rPr>
                <w:rStyle w:val="85pt"/>
                <w:sz w:val="18"/>
                <w:szCs w:val="18"/>
              </w:rPr>
              <w:t>1</w:t>
            </w:r>
          </w:p>
        </w:tc>
        <w:tc>
          <w:tcPr>
            <w:tcW w:w="940" w:type="dxa"/>
            <w:vMerge/>
          </w:tcPr>
          <w:p w:rsidR="00624FF9" w:rsidRDefault="00624FF9" w:rsidP="00624FF9">
            <w:pPr>
              <w:jc w:val="center"/>
              <w:rPr>
                <w:rFonts w:ascii="Times New Roman" w:hAnsi="Times New Roman" w:cs="Times New Roman"/>
                <w:sz w:val="18"/>
                <w:szCs w:val="18"/>
              </w:rPr>
            </w:pP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7425" w:type="dxa"/>
            <w:gridSpan w:val="4"/>
          </w:tcPr>
          <w:p w:rsidR="00624FF9" w:rsidRDefault="00624FF9" w:rsidP="00624FF9">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624FF9" w:rsidTr="003C212F">
        <w:tc>
          <w:tcPr>
            <w:tcW w:w="2335" w:type="dxa"/>
            <w:vMerge/>
          </w:tcPr>
          <w:p w:rsidR="00624FF9" w:rsidRDefault="00624FF9" w:rsidP="00624FF9">
            <w:pPr>
              <w:rPr>
                <w:rFonts w:ascii="Times New Roman" w:hAnsi="Times New Roman" w:cs="Times New Roman"/>
                <w:sz w:val="26"/>
                <w:szCs w:val="26"/>
              </w:rPr>
            </w:pPr>
          </w:p>
        </w:tc>
        <w:tc>
          <w:tcPr>
            <w:tcW w:w="6485" w:type="dxa"/>
            <w:gridSpan w:val="3"/>
            <w:vAlign w:val="bottom"/>
          </w:tcPr>
          <w:p w:rsidR="00624FF9" w:rsidRPr="00624FF9" w:rsidRDefault="00624FF9" w:rsidP="00624FF9">
            <w:pPr>
              <w:pStyle w:val="5"/>
              <w:shd w:val="clear" w:color="auto" w:fill="auto"/>
              <w:spacing w:line="240" w:lineRule="auto"/>
              <w:ind w:left="100" w:firstLine="0"/>
              <w:jc w:val="left"/>
              <w:rPr>
                <w:sz w:val="18"/>
                <w:szCs w:val="18"/>
              </w:rPr>
            </w:pPr>
            <w:r w:rsidRPr="00624FF9">
              <w:rPr>
                <w:rStyle w:val="85pt1"/>
                <w:sz w:val="18"/>
                <w:szCs w:val="18"/>
              </w:rPr>
              <w:t>1. Теоретическое занятие: Законодательство, определяющее правовые основы обеспечения безопасности дорожного движения и устанавливающее ответственность за нарушения в сфере дорожного движения</w:t>
            </w:r>
          </w:p>
        </w:tc>
        <w:tc>
          <w:tcPr>
            <w:tcW w:w="940" w:type="dxa"/>
          </w:tcPr>
          <w:p w:rsidR="00624FF9" w:rsidRDefault="00624FF9" w:rsidP="00624FF9">
            <w:pPr>
              <w:pStyle w:val="5"/>
              <w:shd w:val="clear" w:color="auto" w:fill="auto"/>
              <w:spacing w:line="240" w:lineRule="auto"/>
              <w:ind w:firstLine="0"/>
              <w:jc w:val="center"/>
              <w:rPr>
                <w:rStyle w:val="85pt1"/>
                <w:i w:val="0"/>
                <w:sz w:val="18"/>
                <w:szCs w:val="18"/>
              </w:rPr>
            </w:pPr>
          </w:p>
          <w:p w:rsidR="00624FF9" w:rsidRPr="00624FF9" w:rsidRDefault="00481F0B" w:rsidP="00624FF9">
            <w:pPr>
              <w:pStyle w:val="5"/>
              <w:shd w:val="clear" w:color="auto" w:fill="auto"/>
              <w:spacing w:line="240" w:lineRule="auto"/>
              <w:ind w:firstLine="0"/>
              <w:jc w:val="center"/>
              <w:rPr>
                <w:i/>
                <w:sz w:val="18"/>
                <w:szCs w:val="18"/>
              </w:rPr>
            </w:pPr>
            <w:r>
              <w:rPr>
                <w:rStyle w:val="85pt1"/>
                <w:i w:val="0"/>
                <w:sz w:val="18"/>
                <w:szCs w:val="18"/>
              </w:rPr>
              <w:t>1</w:t>
            </w:r>
          </w:p>
        </w:tc>
      </w:tr>
      <w:tr w:rsidR="00351EFF" w:rsidTr="003C212F">
        <w:tc>
          <w:tcPr>
            <w:tcW w:w="2335" w:type="dxa"/>
            <w:vMerge w:val="restart"/>
          </w:tcPr>
          <w:p w:rsidR="00351EFF" w:rsidRPr="00351EFF" w:rsidRDefault="00351EFF" w:rsidP="00624FF9">
            <w:pPr>
              <w:rPr>
                <w:rStyle w:val="85pt"/>
                <w:rFonts w:eastAsiaTheme="minorHAnsi"/>
                <w:b/>
                <w:sz w:val="18"/>
                <w:szCs w:val="18"/>
              </w:rPr>
            </w:pPr>
            <w:r w:rsidRPr="00351EFF">
              <w:rPr>
                <w:rStyle w:val="85pt"/>
                <w:rFonts w:eastAsiaTheme="minorHAnsi"/>
                <w:b/>
                <w:sz w:val="18"/>
                <w:szCs w:val="18"/>
              </w:rPr>
              <w:t xml:space="preserve">Тема 2.1.2. </w:t>
            </w:r>
          </w:p>
          <w:p w:rsidR="00351EFF" w:rsidRPr="00351EFF" w:rsidRDefault="00351EFF" w:rsidP="00624FF9">
            <w:pPr>
              <w:rPr>
                <w:rFonts w:ascii="Times New Roman" w:hAnsi="Times New Roman" w:cs="Times New Roman"/>
                <w:sz w:val="18"/>
                <w:szCs w:val="18"/>
              </w:rPr>
            </w:pPr>
            <w:r w:rsidRPr="00351EFF">
              <w:rPr>
                <w:rStyle w:val="85pt"/>
                <w:rFonts w:eastAsiaTheme="minorHAnsi"/>
                <w:sz w:val="18"/>
                <w:szCs w:val="18"/>
              </w:rPr>
              <w:t>Общие положения, основные понятия и термины, используемые в Правилах дорожного движения</w:t>
            </w:r>
          </w:p>
        </w:tc>
        <w:tc>
          <w:tcPr>
            <w:tcW w:w="5170" w:type="dxa"/>
            <w:gridSpan w:val="2"/>
          </w:tcPr>
          <w:p w:rsidR="00351EFF" w:rsidRPr="00C34D66" w:rsidRDefault="00351EFF" w:rsidP="00A76227">
            <w:pPr>
              <w:pStyle w:val="180"/>
              <w:shd w:val="clear" w:color="auto" w:fill="auto"/>
              <w:spacing w:line="240" w:lineRule="auto"/>
              <w:rPr>
                <w:rStyle w:val="1885pt0pt"/>
                <w:b/>
                <w:sz w:val="18"/>
                <w:szCs w:val="18"/>
              </w:rPr>
            </w:pPr>
          </w:p>
          <w:p w:rsidR="00351EFF" w:rsidRPr="00C34D66" w:rsidRDefault="00351EFF" w:rsidP="00A7622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351EFF" w:rsidRDefault="00351EFF"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351EFF" w:rsidRPr="00C34D66" w:rsidRDefault="00351EFF"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351EFF" w:rsidRDefault="00351EFF" w:rsidP="00624FF9">
            <w:pPr>
              <w:jc w:val="center"/>
              <w:rPr>
                <w:rFonts w:ascii="Times New Roman" w:hAnsi="Times New Roman" w:cs="Times New Roman"/>
                <w:sz w:val="18"/>
                <w:szCs w:val="18"/>
              </w:rPr>
            </w:pPr>
          </w:p>
          <w:p w:rsidR="00351EFF" w:rsidRDefault="00351EFF"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892963" w:rsidRDefault="00892963"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481F0B" w:rsidRDefault="00481F0B" w:rsidP="00624FF9">
            <w:pPr>
              <w:jc w:val="center"/>
              <w:rPr>
                <w:rFonts w:ascii="Times New Roman" w:hAnsi="Times New Roman" w:cs="Times New Roman"/>
                <w:sz w:val="18"/>
                <w:szCs w:val="18"/>
              </w:rPr>
            </w:pPr>
          </w:p>
          <w:p w:rsidR="00892963" w:rsidRDefault="00481F0B" w:rsidP="00624FF9">
            <w:pPr>
              <w:jc w:val="center"/>
              <w:rPr>
                <w:rFonts w:ascii="Times New Roman" w:hAnsi="Times New Roman" w:cs="Times New Roman"/>
                <w:sz w:val="18"/>
                <w:szCs w:val="18"/>
              </w:rPr>
            </w:pPr>
            <w:r>
              <w:rPr>
                <w:rFonts w:ascii="Times New Roman" w:hAnsi="Times New Roman" w:cs="Times New Roman"/>
                <w:sz w:val="18"/>
                <w:szCs w:val="18"/>
              </w:rPr>
              <w:t>1</w:t>
            </w:r>
          </w:p>
          <w:p w:rsidR="00351EFF" w:rsidRDefault="00351EFF" w:rsidP="00624FF9">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vAlign w:val="bottom"/>
          </w:tcPr>
          <w:p w:rsidR="00892963" w:rsidRPr="00892963" w:rsidRDefault="00892963" w:rsidP="00892963">
            <w:pPr>
              <w:pStyle w:val="5"/>
              <w:shd w:val="clear" w:color="auto" w:fill="auto"/>
              <w:spacing w:line="240" w:lineRule="auto"/>
              <w:ind w:firstLine="0"/>
              <w:jc w:val="left"/>
              <w:rPr>
                <w:sz w:val="18"/>
                <w:szCs w:val="18"/>
              </w:rPr>
            </w:pPr>
            <w:r w:rsidRPr="00892963">
              <w:rPr>
                <w:rStyle w:val="85pt"/>
                <w:sz w:val="18"/>
                <w:szCs w:val="18"/>
              </w:rPr>
              <w:t>1. Значение Правил дорожного движения в обеспечении порядка и безопасности дорожного движения. Структура Правил дорожного движения</w:t>
            </w:r>
          </w:p>
        </w:tc>
        <w:tc>
          <w:tcPr>
            <w:tcW w:w="1315" w:type="dxa"/>
            <w:vAlign w:val="center"/>
          </w:tcPr>
          <w:p w:rsidR="00892963" w:rsidRPr="00892963" w:rsidRDefault="00892963" w:rsidP="00892963">
            <w:pPr>
              <w:pStyle w:val="5"/>
              <w:shd w:val="clear" w:color="auto" w:fill="auto"/>
              <w:spacing w:line="240" w:lineRule="auto"/>
              <w:ind w:firstLine="0"/>
              <w:jc w:val="center"/>
              <w:rPr>
                <w:sz w:val="18"/>
                <w:szCs w:val="18"/>
              </w:rPr>
            </w:pPr>
            <w:r w:rsidRPr="00892963">
              <w:rPr>
                <w:rStyle w:val="85pt"/>
                <w:sz w:val="18"/>
                <w:szCs w:val="18"/>
              </w:rPr>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tcPr>
          <w:p w:rsidR="00892963" w:rsidRPr="00892963" w:rsidRDefault="00892963" w:rsidP="00892963">
            <w:pPr>
              <w:pStyle w:val="5"/>
              <w:shd w:val="clear" w:color="auto" w:fill="auto"/>
              <w:spacing w:line="240" w:lineRule="auto"/>
              <w:ind w:firstLine="0"/>
              <w:jc w:val="left"/>
              <w:rPr>
                <w:sz w:val="18"/>
                <w:szCs w:val="18"/>
              </w:rPr>
            </w:pPr>
            <w:r w:rsidRPr="00892963">
              <w:rPr>
                <w:rStyle w:val="85pt"/>
                <w:sz w:val="18"/>
                <w:szCs w:val="18"/>
              </w:rPr>
              <w:t xml:space="preserve">2.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w:t>
            </w:r>
            <w:r w:rsidRPr="00892963">
              <w:rPr>
                <w:rStyle w:val="85pt"/>
                <w:sz w:val="18"/>
                <w:szCs w:val="18"/>
              </w:rPr>
              <w:lastRenderedPageBreak/>
              <w:t>въезда, выезда и движения по прилегающим к дороге территориям. Порядок движения в жилых зонах</w:t>
            </w:r>
          </w:p>
        </w:tc>
        <w:tc>
          <w:tcPr>
            <w:tcW w:w="1315" w:type="dxa"/>
            <w:vAlign w:val="center"/>
          </w:tcPr>
          <w:p w:rsidR="00892963" w:rsidRPr="00892963" w:rsidRDefault="00892963" w:rsidP="00892963">
            <w:pPr>
              <w:pStyle w:val="5"/>
              <w:shd w:val="clear" w:color="auto" w:fill="auto"/>
              <w:spacing w:line="240" w:lineRule="auto"/>
              <w:ind w:firstLine="0"/>
              <w:jc w:val="center"/>
              <w:rPr>
                <w:sz w:val="18"/>
                <w:szCs w:val="18"/>
              </w:rPr>
            </w:pPr>
            <w:r w:rsidRPr="00892963">
              <w:rPr>
                <w:rStyle w:val="85pt"/>
                <w:sz w:val="18"/>
                <w:szCs w:val="18"/>
              </w:rPr>
              <w:lastRenderedPageBreak/>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 xml:space="preserve">3. Автомагистрали, порядок движения различных видов транспортных средств по автомагистралям. </w:t>
            </w:r>
            <w:r w:rsidR="0072664D">
              <w:rPr>
                <w:rStyle w:val="1885pt0pt"/>
                <w:sz w:val="18"/>
                <w:szCs w:val="18"/>
              </w:rPr>
              <w:t>Запрещения</w:t>
            </w:r>
            <w:r w:rsidRPr="0072664D">
              <w:rPr>
                <w:rStyle w:val="1885pt0pt"/>
                <w:sz w:val="18"/>
                <w:szCs w:val="18"/>
              </w:rPr>
              <w:t>,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Организованная перевозка группы детей.</w:t>
            </w:r>
          </w:p>
        </w:tc>
        <w:tc>
          <w:tcPr>
            <w:tcW w:w="1315" w:type="dxa"/>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4.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w:t>
            </w:r>
          </w:p>
        </w:tc>
        <w:tc>
          <w:tcPr>
            <w:tcW w:w="1315" w:type="dxa"/>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5170" w:type="dxa"/>
            <w:gridSpan w:val="2"/>
            <w:vAlign w:val="bottom"/>
          </w:tcPr>
          <w:p w:rsidR="00892963" w:rsidRPr="0072664D" w:rsidRDefault="00892963" w:rsidP="0072664D">
            <w:pPr>
              <w:pStyle w:val="180"/>
              <w:shd w:val="clear" w:color="auto" w:fill="auto"/>
              <w:spacing w:line="240" w:lineRule="auto"/>
              <w:ind w:left="40"/>
              <w:jc w:val="left"/>
              <w:rPr>
                <w:sz w:val="18"/>
                <w:szCs w:val="18"/>
              </w:rPr>
            </w:pPr>
            <w:r w:rsidRPr="0072664D">
              <w:rPr>
                <w:rStyle w:val="1885pt0pt"/>
                <w:sz w:val="18"/>
                <w:szCs w:val="18"/>
              </w:rPr>
              <w:t>5. Населенный пункт. Обозначение населенных пунктов с помощью дорожных знаков. Различия в по</w:t>
            </w:r>
            <w:r w:rsidR="0072664D">
              <w:rPr>
                <w:rStyle w:val="1885pt0pt"/>
                <w:sz w:val="18"/>
                <w:szCs w:val="18"/>
              </w:rPr>
              <w:t>р</w:t>
            </w:r>
            <w:r w:rsidRPr="0072664D">
              <w:rPr>
                <w:rStyle w:val="1885pt0pt"/>
                <w:sz w:val="18"/>
                <w:szCs w:val="18"/>
              </w:rPr>
              <w:t>я</w:t>
            </w:r>
            <w:r w:rsidR="0072664D">
              <w:rPr>
                <w:rStyle w:val="1885pt0pt"/>
                <w:sz w:val="18"/>
                <w:szCs w:val="18"/>
              </w:rPr>
              <w:t>дке</w:t>
            </w:r>
            <w:r w:rsidRPr="0072664D">
              <w:rPr>
                <w:rStyle w:val="1885pt0pt"/>
                <w:sz w:val="18"/>
                <w:szCs w:val="18"/>
              </w:rPr>
              <w:t xml:space="preserve"> движения по населенным пунктам в зависимости от их обозначения</w:t>
            </w:r>
          </w:p>
        </w:tc>
        <w:tc>
          <w:tcPr>
            <w:tcW w:w="1315" w:type="dxa"/>
            <w:vAlign w:val="center"/>
          </w:tcPr>
          <w:p w:rsidR="00892963" w:rsidRPr="0072664D" w:rsidRDefault="00892963" w:rsidP="0072664D">
            <w:pPr>
              <w:pStyle w:val="180"/>
              <w:shd w:val="clear" w:color="auto" w:fill="auto"/>
              <w:spacing w:line="240" w:lineRule="auto"/>
              <w:jc w:val="center"/>
              <w:rPr>
                <w:sz w:val="18"/>
                <w:szCs w:val="18"/>
              </w:rPr>
            </w:pPr>
            <w:r w:rsidRPr="0072664D">
              <w:rPr>
                <w:rStyle w:val="1885pt0pt"/>
                <w:sz w:val="18"/>
                <w:szCs w:val="18"/>
              </w:rPr>
              <w:t>2</w:t>
            </w:r>
          </w:p>
        </w:tc>
        <w:tc>
          <w:tcPr>
            <w:tcW w:w="940" w:type="dxa"/>
            <w:vMerge/>
          </w:tcPr>
          <w:p w:rsidR="00892963" w:rsidRDefault="00892963" w:rsidP="00892963">
            <w:pPr>
              <w:jc w:val="center"/>
              <w:rPr>
                <w:rFonts w:ascii="Times New Roman" w:hAnsi="Times New Roman" w:cs="Times New Roman"/>
                <w:sz w:val="18"/>
                <w:szCs w:val="18"/>
              </w:rPr>
            </w:pP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7425" w:type="dxa"/>
            <w:gridSpan w:val="4"/>
          </w:tcPr>
          <w:p w:rsidR="00892963" w:rsidRDefault="00892963" w:rsidP="00892963">
            <w:pPr>
              <w:jc w:val="center"/>
              <w:rPr>
                <w:rFonts w:ascii="Times New Roman" w:hAnsi="Times New Roman" w:cs="Times New Roman"/>
                <w:sz w:val="18"/>
                <w:szCs w:val="18"/>
              </w:rPr>
            </w:pPr>
            <w:r w:rsidRPr="00AE64EE">
              <w:rPr>
                <w:rStyle w:val="1885pt0pt0"/>
                <w:rFonts w:eastAsiaTheme="minorHAnsi"/>
                <w:b/>
                <w:sz w:val="18"/>
                <w:szCs w:val="18"/>
              </w:rPr>
              <w:t>Тематика учебных занятий</w:t>
            </w:r>
          </w:p>
        </w:tc>
      </w:tr>
      <w:tr w:rsidR="00892963" w:rsidTr="003C212F">
        <w:tc>
          <w:tcPr>
            <w:tcW w:w="2335" w:type="dxa"/>
            <w:vMerge/>
          </w:tcPr>
          <w:p w:rsidR="00892963" w:rsidRDefault="00892963" w:rsidP="00892963">
            <w:pPr>
              <w:rPr>
                <w:rFonts w:ascii="Times New Roman" w:hAnsi="Times New Roman" w:cs="Times New Roman"/>
                <w:sz w:val="26"/>
                <w:szCs w:val="26"/>
              </w:rPr>
            </w:pPr>
          </w:p>
        </w:tc>
        <w:tc>
          <w:tcPr>
            <w:tcW w:w="6485" w:type="dxa"/>
            <w:gridSpan w:val="3"/>
          </w:tcPr>
          <w:p w:rsidR="00892963" w:rsidRDefault="0072664D" w:rsidP="0072664D">
            <w:pPr>
              <w:rPr>
                <w:rStyle w:val="1885pt0pt0"/>
                <w:rFonts w:eastAsiaTheme="minorHAnsi"/>
                <w:sz w:val="18"/>
                <w:szCs w:val="18"/>
              </w:rPr>
            </w:pPr>
            <w:r w:rsidRPr="0072664D">
              <w:rPr>
                <w:rStyle w:val="1885pt0pt0"/>
                <w:rFonts w:eastAsiaTheme="minorHAnsi"/>
                <w:sz w:val="18"/>
                <w:szCs w:val="18"/>
              </w:rPr>
              <w:t>1. Теоретическое занятие: Общие положения, основные понятия и термины, используемые в Правилах дорожного движения</w:t>
            </w:r>
          </w:p>
          <w:p w:rsidR="0072664D" w:rsidRDefault="0072664D" w:rsidP="0072664D">
            <w:pPr>
              <w:rPr>
                <w:rStyle w:val="1885pt0pt0"/>
                <w:rFonts w:eastAsiaTheme="minorHAnsi"/>
                <w:sz w:val="18"/>
                <w:szCs w:val="18"/>
              </w:rPr>
            </w:pPr>
          </w:p>
          <w:p w:rsidR="0072664D" w:rsidRPr="0072664D" w:rsidRDefault="0072664D" w:rsidP="0072664D">
            <w:pPr>
              <w:rPr>
                <w:rStyle w:val="1885pt0pt0"/>
                <w:rFonts w:eastAsiaTheme="minorHAnsi"/>
                <w:sz w:val="18"/>
                <w:szCs w:val="18"/>
              </w:rPr>
            </w:pPr>
          </w:p>
        </w:tc>
        <w:tc>
          <w:tcPr>
            <w:tcW w:w="940" w:type="dxa"/>
          </w:tcPr>
          <w:p w:rsidR="00481F0B" w:rsidRDefault="00481F0B" w:rsidP="00892963">
            <w:pPr>
              <w:jc w:val="center"/>
              <w:rPr>
                <w:rFonts w:ascii="Times New Roman" w:hAnsi="Times New Roman" w:cs="Times New Roman"/>
                <w:sz w:val="18"/>
                <w:szCs w:val="18"/>
              </w:rPr>
            </w:pPr>
          </w:p>
          <w:p w:rsidR="00892963" w:rsidRDefault="00481F0B" w:rsidP="00892963">
            <w:pPr>
              <w:jc w:val="center"/>
              <w:rPr>
                <w:rFonts w:ascii="Times New Roman" w:hAnsi="Times New Roman" w:cs="Times New Roman"/>
                <w:sz w:val="18"/>
                <w:szCs w:val="18"/>
              </w:rPr>
            </w:pPr>
            <w:r>
              <w:rPr>
                <w:rFonts w:ascii="Times New Roman" w:hAnsi="Times New Roman" w:cs="Times New Roman"/>
                <w:sz w:val="18"/>
                <w:szCs w:val="18"/>
              </w:rPr>
              <w:t>1</w:t>
            </w:r>
          </w:p>
        </w:tc>
      </w:tr>
      <w:tr w:rsidR="0072664D" w:rsidTr="003C212F">
        <w:tc>
          <w:tcPr>
            <w:tcW w:w="2335" w:type="dxa"/>
            <w:vMerge w:val="restart"/>
          </w:tcPr>
          <w:p w:rsidR="0072664D" w:rsidRPr="0072664D" w:rsidRDefault="0072664D" w:rsidP="0072664D">
            <w:pPr>
              <w:pStyle w:val="180"/>
              <w:shd w:val="clear" w:color="auto" w:fill="auto"/>
              <w:spacing w:line="240" w:lineRule="auto"/>
              <w:jc w:val="left"/>
              <w:rPr>
                <w:b/>
                <w:sz w:val="18"/>
                <w:szCs w:val="18"/>
              </w:rPr>
            </w:pPr>
            <w:r w:rsidRPr="0072664D">
              <w:rPr>
                <w:rStyle w:val="1885pt0pt"/>
                <w:b/>
                <w:sz w:val="18"/>
                <w:szCs w:val="18"/>
              </w:rPr>
              <w:t>Тема 2.1.3.</w:t>
            </w:r>
          </w:p>
          <w:p w:rsidR="0072664D" w:rsidRPr="0072664D" w:rsidRDefault="0072664D" w:rsidP="0072664D">
            <w:pPr>
              <w:pStyle w:val="180"/>
              <w:spacing w:line="240" w:lineRule="auto"/>
              <w:jc w:val="left"/>
              <w:rPr>
                <w:sz w:val="18"/>
                <w:szCs w:val="18"/>
              </w:rPr>
            </w:pPr>
            <w:r w:rsidRPr="0072664D">
              <w:rPr>
                <w:rStyle w:val="1885pt0pt"/>
                <w:sz w:val="18"/>
                <w:szCs w:val="18"/>
              </w:rPr>
              <w:t>Обязанности участников дорожного движения</w:t>
            </w:r>
          </w:p>
        </w:tc>
        <w:tc>
          <w:tcPr>
            <w:tcW w:w="5170" w:type="dxa"/>
            <w:gridSpan w:val="2"/>
          </w:tcPr>
          <w:p w:rsidR="0072664D" w:rsidRPr="00C34D66" w:rsidRDefault="0072664D" w:rsidP="0072664D">
            <w:pPr>
              <w:pStyle w:val="180"/>
              <w:shd w:val="clear" w:color="auto" w:fill="auto"/>
              <w:spacing w:line="240" w:lineRule="auto"/>
              <w:rPr>
                <w:rStyle w:val="1885pt0pt"/>
                <w:b/>
                <w:sz w:val="18"/>
                <w:szCs w:val="18"/>
              </w:rPr>
            </w:pPr>
          </w:p>
          <w:p w:rsidR="0072664D" w:rsidRPr="00C34D66" w:rsidRDefault="0072664D" w:rsidP="0072664D">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72664D" w:rsidRDefault="0072664D" w:rsidP="0072664D">
            <w:pPr>
              <w:pStyle w:val="180"/>
              <w:shd w:val="clear" w:color="auto" w:fill="auto"/>
              <w:spacing w:line="240" w:lineRule="auto"/>
              <w:jc w:val="center"/>
              <w:rPr>
                <w:rStyle w:val="187pt0pt"/>
                <w:sz w:val="18"/>
                <w:szCs w:val="18"/>
              </w:rPr>
            </w:pPr>
            <w:r w:rsidRPr="00C34D66">
              <w:rPr>
                <w:rStyle w:val="187pt0pt"/>
                <w:sz w:val="18"/>
                <w:szCs w:val="18"/>
              </w:rPr>
              <w:t>Уровень</w:t>
            </w:r>
          </w:p>
          <w:p w:rsidR="0072664D" w:rsidRPr="00C34D66" w:rsidRDefault="0072664D" w:rsidP="0072664D">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72664D" w:rsidRDefault="0072664D"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Default="009D42B3" w:rsidP="0072664D">
            <w:pPr>
              <w:jc w:val="center"/>
              <w:rPr>
                <w:rFonts w:ascii="Times New Roman" w:hAnsi="Times New Roman" w:cs="Times New Roman"/>
                <w:sz w:val="18"/>
                <w:szCs w:val="18"/>
                <w:lang w:val="en-US"/>
              </w:rPr>
            </w:pPr>
          </w:p>
          <w:p w:rsidR="009D42B3" w:rsidRPr="009D42B3" w:rsidRDefault="009D42B3" w:rsidP="0072664D">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5170" w:type="dxa"/>
            <w:gridSpan w:val="2"/>
          </w:tcPr>
          <w:p w:rsidR="0072664D" w:rsidRPr="0072664D" w:rsidRDefault="0072664D" w:rsidP="0072664D">
            <w:pPr>
              <w:pStyle w:val="180"/>
              <w:shd w:val="clear" w:color="auto" w:fill="auto"/>
              <w:spacing w:line="240" w:lineRule="auto"/>
              <w:ind w:left="52"/>
              <w:rPr>
                <w:sz w:val="18"/>
                <w:szCs w:val="18"/>
              </w:rPr>
            </w:pPr>
            <w:r w:rsidRPr="0072664D">
              <w:rPr>
                <w:rStyle w:val="1885pt0pt"/>
                <w:sz w:val="18"/>
                <w:szCs w:val="18"/>
              </w:rPr>
              <w:t>1.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w:t>
            </w:r>
          </w:p>
        </w:tc>
        <w:tc>
          <w:tcPr>
            <w:tcW w:w="1315" w:type="dxa"/>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rsidR="0072664D" w:rsidRDefault="0072664D" w:rsidP="0072664D">
            <w:pPr>
              <w:jc w:val="center"/>
              <w:rPr>
                <w:rFonts w:ascii="Times New Roman" w:hAnsi="Times New Roman" w:cs="Times New Roman"/>
                <w:sz w:val="18"/>
                <w:szCs w:val="18"/>
              </w:rPr>
            </w:pP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5170" w:type="dxa"/>
            <w:gridSpan w:val="2"/>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
                <w:sz w:val="18"/>
                <w:szCs w:val="18"/>
              </w:rPr>
              <w:t>2.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w:t>
            </w:r>
          </w:p>
        </w:tc>
        <w:tc>
          <w:tcPr>
            <w:tcW w:w="1315" w:type="dxa"/>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rsidR="0072664D" w:rsidRDefault="0072664D" w:rsidP="0072664D">
            <w:pPr>
              <w:jc w:val="center"/>
              <w:rPr>
                <w:rFonts w:ascii="Times New Roman" w:hAnsi="Times New Roman" w:cs="Times New Roman"/>
                <w:sz w:val="18"/>
                <w:szCs w:val="18"/>
              </w:rPr>
            </w:pP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5170" w:type="dxa"/>
            <w:gridSpan w:val="2"/>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
                <w:sz w:val="18"/>
                <w:szCs w:val="18"/>
              </w:rPr>
              <w:t>3.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безопасности движения специальных транспортных средств и сопровождаемых ими транспортных средств</w:t>
            </w:r>
          </w:p>
        </w:tc>
        <w:tc>
          <w:tcPr>
            <w:tcW w:w="1315" w:type="dxa"/>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rsidR="0072664D" w:rsidRDefault="0072664D" w:rsidP="0072664D">
            <w:pPr>
              <w:jc w:val="center"/>
              <w:rPr>
                <w:rFonts w:ascii="Times New Roman" w:hAnsi="Times New Roman" w:cs="Times New Roman"/>
                <w:sz w:val="18"/>
                <w:szCs w:val="18"/>
              </w:rPr>
            </w:pP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5170" w:type="dxa"/>
            <w:gridSpan w:val="2"/>
            <w:vAlign w:val="bottom"/>
          </w:tcPr>
          <w:p w:rsidR="0072664D" w:rsidRPr="0072664D" w:rsidRDefault="0072664D" w:rsidP="0072664D">
            <w:pPr>
              <w:pStyle w:val="180"/>
              <w:shd w:val="clear" w:color="auto" w:fill="auto"/>
              <w:spacing w:line="240" w:lineRule="auto"/>
              <w:ind w:left="52"/>
              <w:rPr>
                <w:sz w:val="18"/>
                <w:szCs w:val="18"/>
              </w:rPr>
            </w:pPr>
            <w:r w:rsidRPr="0072664D">
              <w:rPr>
                <w:rStyle w:val="1885pt0pt"/>
                <w:sz w:val="18"/>
                <w:szCs w:val="18"/>
              </w:rPr>
              <w:t>4 Обязанности пешеходов и пассажиров по обеспечению безопасности дорожного движения</w:t>
            </w:r>
          </w:p>
        </w:tc>
        <w:tc>
          <w:tcPr>
            <w:tcW w:w="1315" w:type="dxa"/>
            <w:vAlign w:val="center"/>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
                <w:sz w:val="18"/>
                <w:szCs w:val="18"/>
              </w:rPr>
              <w:t>2</w:t>
            </w:r>
          </w:p>
        </w:tc>
        <w:tc>
          <w:tcPr>
            <w:tcW w:w="940" w:type="dxa"/>
            <w:vMerge/>
          </w:tcPr>
          <w:p w:rsidR="0072664D" w:rsidRDefault="0072664D" w:rsidP="0072664D">
            <w:pPr>
              <w:jc w:val="center"/>
              <w:rPr>
                <w:rFonts w:ascii="Times New Roman" w:hAnsi="Times New Roman" w:cs="Times New Roman"/>
                <w:sz w:val="18"/>
                <w:szCs w:val="18"/>
              </w:rPr>
            </w:pP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7425" w:type="dxa"/>
            <w:gridSpan w:val="4"/>
            <w:vAlign w:val="bottom"/>
          </w:tcPr>
          <w:p w:rsidR="0072664D" w:rsidRPr="0072664D" w:rsidRDefault="0072664D" w:rsidP="0072664D">
            <w:pPr>
              <w:pStyle w:val="180"/>
              <w:shd w:val="clear" w:color="auto" w:fill="auto"/>
              <w:spacing w:line="240" w:lineRule="auto"/>
              <w:ind w:left="52"/>
              <w:jc w:val="center"/>
              <w:rPr>
                <w:sz w:val="18"/>
                <w:szCs w:val="18"/>
              </w:rPr>
            </w:pPr>
            <w:r w:rsidRPr="0072664D">
              <w:rPr>
                <w:rStyle w:val="1885pt0pt0"/>
                <w:sz w:val="18"/>
                <w:szCs w:val="18"/>
              </w:rPr>
              <w:t>Тематика учебных занятий</w:t>
            </w:r>
          </w:p>
        </w:tc>
      </w:tr>
      <w:tr w:rsidR="0072664D" w:rsidTr="003C212F">
        <w:tc>
          <w:tcPr>
            <w:tcW w:w="2335" w:type="dxa"/>
            <w:vMerge/>
          </w:tcPr>
          <w:p w:rsidR="0072664D" w:rsidRDefault="0072664D" w:rsidP="0072664D">
            <w:pPr>
              <w:rPr>
                <w:rFonts w:ascii="Times New Roman" w:hAnsi="Times New Roman" w:cs="Times New Roman"/>
                <w:sz w:val="26"/>
                <w:szCs w:val="26"/>
              </w:rPr>
            </w:pPr>
          </w:p>
        </w:tc>
        <w:tc>
          <w:tcPr>
            <w:tcW w:w="6485" w:type="dxa"/>
            <w:gridSpan w:val="3"/>
            <w:vAlign w:val="bottom"/>
          </w:tcPr>
          <w:p w:rsidR="0072664D" w:rsidRPr="0072664D" w:rsidRDefault="0072664D" w:rsidP="0072664D">
            <w:pPr>
              <w:pStyle w:val="180"/>
              <w:shd w:val="clear" w:color="auto" w:fill="auto"/>
              <w:spacing w:line="240" w:lineRule="auto"/>
              <w:ind w:left="52"/>
              <w:jc w:val="left"/>
              <w:rPr>
                <w:sz w:val="18"/>
                <w:szCs w:val="18"/>
              </w:rPr>
            </w:pPr>
            <w:r w:rsidRPr="0072664D">
              <w:rPr>
                <w:rStyle w:val="1885pt0pt0"/>
                <w:sz w:val="18"/>
                <w:szCs w:val="18"/>
              </w:rPr>
              <w:t>1 Теоретическое занятие: Обязанности участников дорожного движения</w:t>
            </w:r>
          </w:p>
        </w:tc>
        <w:tc>
          <w:tcPr>
            <w:tcW w:w="940" w:type="dxa"/>
          </w:tcPr>
          <w:p w:rsidR="0072664D" w:rsidRPr="009D42B3" w:rsidRDefault="009D42B3" w:rsidP="0072664D">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r>
      <w:tr w:rsidR="00481F0B" w:rsidTr="003C212F">
        <w:trPr>
          <w:trHeight w:val="287"/>
        </w:trPr>
        <w:tc>
          <w:tcPr>
            <w:tcW w:w="2335" w:type="dxa"/>
            <w:vMerge w:val="restart"/>
          </w:tcPr>
          <w:p w:rsidR="00481F0B" w:rsidRPr="00F33A9F" w:rsidRDefault="00481F0B" w:rsidP="00F33A9F">
            <w:pPr>
              <w:pStyle w:val="5"/>
              <w:shd w:val="clear" w:color="auto" w:fill="auto"/>
              <w:spacing w:line="240" w:lineRule="auto"/>
              <w:ind w:firstLine="0"/>
              <w:jc w:val="left"/>
              <w:rPr>
                <w:rStyle w:val="85pt"/>
                <w:b/>
                <w:sz w:val="18"/>
                <w:szCs w:val="18"/>
              </w:rPr>
            </w:pPr>
            <w:r w:rsidRPr="00F33A9F">
              <w:rPr>
                <w:rStyle w:val="85pt"/>
                <w:b/>
                <w:sz w:val="18"/>
                <w:szCs w:val="18"/>
              </w:rPr>
              <w:t xml:space="preserve">Тема 2.1.4. </w:t>
            </w:r>
          </w:p>
          <w:p w:rsidR="00481F0B" w:rsidRPr="00F33A9F" w:rsidRDefault="00481F0B" w:rsidP="00F33A9F">
            <w:pPr>
              <w:pStyle w:val="5"/>
              <w:shd w:val="clear" w:color="auto" w:fill="auto"/>
              <w:spacing w:line="240" w:lineRule="auto"/>
              <w:ind w:firstLine="0"/>
              <w:jc w:val="left"/>
              <w:rPr>
                <w:sz w:val="18"/>
                <w:szCs w:val="18"/>
              </w:rPr>
            </w:pPr>
            <w:r w:rsidRPr="00F33A9F">
              <w:rPr>
                <w:rStyle w:val="85pt"/>
                <w:sz w:val="18"/>
                <w:szCs w:val="18"/>
              </w:rPr>
              <w:t>Дорожные</w:t>
            </w:r>
            <w:r>
              <w:rPr>
                <w:rStyle w:val="85pt"/>
                <w:sz w:val="18"/>
                <w:szCs w:val="18"/>
              </w:rPr>
              <w:t xml:space="preserve"> </w:t>
            </w:r>
            <w:r w:rsidRPr="00F33A9F">
              <w:rPr>
                <w:rStyle w:val="85pt"/>
                <w:sz w:val="18"/>
                <w:szCs w:val="18"/>
              </w:rPr>
              <w:t>знаки</w:t>
            </w:r>
          </w:p>
        </w:tc>
        <w:tc>
          <w:tcPr>
            <w:tcW w:w="5170" w:type="dxa"/>
            <w:gridSpan w:val="2"/>
          </w:tcPr>
          <w:p w:rsidR="00481F0B" w:rsidRPr="00C34D66" w:rsidRDefault="00481F0B" w:rsidP="00F33A9F">
            <w:pPr>
              <w:pStyle w:val="180"/>
              <w:shd w:val="clear" w:color="auto" w:fill="auto"/>
              <w:spacing w:line="240" w:lineRule="auto"/>
              <w:rPr>
                <w:rStyle w:val="1885pt0pt"/>
                <w:b/>
                <w:sz w:val="18"/>
                <w:szCs w:val="18"/>
              </w:rPr>
            </w:pPr>
          </w:p>
          <w:p w:rsidR="00481F0B" w:rsidRPr="00C34D66" w:rsidRDefault="00481F0B" w:rsidP="00F33A9F">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481F0B" w:rsidRDefault="00481F0B" w:rsidP="00F33A9F">
            <w:pPr>
              <w:pStyle w:val="180"/>
              <w:shd w:val="clear" w:color="auto" w:fill="auto"/>
              <w:spacing w:line="240" w:lineRule="auto"/>
              <w:jc w:val="center"/>
              <w:rPr>
                <w:rStyle w:val="187pt0pt"/>
                <w:sz w:val="18"/>
                <w:szCs w:val="18"/>
              </w:rPr>
            </w:pPr>
            <w:r w:rsidRPr="00C34D66">
              <w:rPr>
                <w:rStyle w:val="187pt0pt"/>
                <w:sz w:val="18"/>
                <w:szCs w:val="18"/>
              </w:rPr>
              <w:t>Уровень</w:t>
            </w:r>
          </w:p>
          <w:p w:rsidR="00481F0B" w:rsidRPr="00C34D66" w:rsidRDefault="00481F0B" w:rsidP="00F33A9F">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p>
          <w:p w:rsidR="00481F0B" w:rsidRDefault="00481F0B" w:rsidP="00F33A9F">
            <w:pPr>
              <w:jc w:val="center"/>
              <w:rPr>
                <w:rFonts w:ascii="Times New Roman" w:hAnsi="Times New Roman" w:cs="Times New Roman"/>
                <w:sz w:val="18"/>
                <w:szCs w:val="18"/>
              </w:rPr>
            </w:pPr>
            <w:r>
              <w:rPr>
                <w:rFonts w:ascii="Times New Roman" w:hAnsi="Times New Roman" w:cs="Times New Roman"/>
                <w:sz w:val="18"/>
                <w:szCs w:val="18"/>
              </w:rPr>
              <w:t>4</w:t>
            </w: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202" w:lineRule="exact"/>
              <w:ind w:firstLine="0"/>
              <w:jc w:val="left"/>
              <w:rPr>
                <w:sz w:val="18"/>
                <w:szCs w:val="18"/>
              </w:rPr>
            </w:pPr>
            <w:r w:rsidRPr="006F3C68">
              <w:rPr>
                <w:rStyle w:val="85pt"/>
                <w:sz w:val="18"/>
                <w:szCs w:val="18"/>
              </w:rPr>
              <w:t>1.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firstLine="0"/>
              <w:jc w:val="left"/>
              <w:rPr>
                <w:sz w:val="18"/>
                <w:szCs w:val="18"/>
              </w:rPr>
            </w:pPr>
            <w:r w:rsidRPr="006F3C68">
              <w:rPr>
                <w:rStyle w:val="85pt"/>
                <w:sz w:val="18"/>
                <w:szCs w:val="18"/>
              </w:rPr>
              <w:t>2.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firstLine="0"/>
              <w:jc w:val="left"/>
              <w:rPr>
                <w:sz w:val="18"/>
                <w:szCs w:val="18"/>
              </w:rPr>
            </w:pPr>
            <w:r w:rsidRPr="006F3C68">
              <w:rPr>
                <w:rStyle w:val="85pt"/>
                <w:sz w:val="18"/>
                <w:szCs w:val="18"/>
              </w:rPr>
              <w:t>3. Назначение знаков приоритета. Название, значение и порядок их установки. Действия водителей в соответствии с требованиями знаков приоритета</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2" w:lineRule="exact"/>
              <w:ind w:firstLine="0"/>
              <w:jc w:val="left"/>
              <w:rPr>
                <w:sz w:val="18"/>
                <w:szCs w:val="18"/>
              </w:rPr>
            </w:pPr>
            <w:r w:rsidRPr="006F3C68">
              <w:rPr>
                <w:rStyle w:val="7pt"/>
                <w:sz w:val="18"/>
                <w:szCs w:val="18"/>
              </w:rPr>
              <w:t xml:space="preserve">4. </w:t>
            </w:r>
            <w:r w:rsidRPr="006F3C68">
              <w:rPr>
                <w:rStyle w:val="85pt"/>
                <w:sz w:val="18"/>
                <w:szCs w:val="18"/>
              </w:rPr>
              <w:t xml:space="preserve">Назначение запрещающих знаков. Название, значение и порядок их установки. Распространение действия запрещающих знаков на различные виды транспортных </w:t>
            </w:r>
            <w:r w:rsidRPr="006F3C68">
              <w:rPr>
                <w:rStyle w:val="85pt"/>
                <w:sz w:val="18"/>
                <w:szCs w:val="18"/>
              </w:rPr>
              <w:lastRenderedPageBreak/>
              <w:t>средств. Действия водителей в соответствии с требованиями запрещающих знаков. Зона действия запрещающих знаков</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firstLine="0"/>
              <w:jc w:val="left"/>
              <w:rPr>
                <w:sz w:val="18"/>
                <w:szCs w:val="18"/>
              </w:rPr>
            </w:pPr>
            <w:r w:rsidRPr="006F3C68">
              <w:rPr>
                <w:rStyle w:val="85pt"/>
                <w:sz w:val="18"/>
                <w:szCs w:val="18"/>
              </w:rPr>
              <w:t>5.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firstLine="0"/>
              <w:jc w:val="left"/>
              <w:rPr>
                <w:sz w:val="18"/>
                <w:szCs w:val="18"/>
              </w:rPr>
            </w:pPr>
            <w:r w:rsidRPr="006F3C68">
              <w:rPr>
                <w:rStyle w:val="85pt"/>
                <w:sz w:val="18"/>
                <w:szCs w:val="18"/>
              </w:rPr>
              <w:t>6.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rPr>
          <w:trHeight w:val="606"/>
        </w:trPr>
        <w:tc>
          <w:tcPr>
            <w:tcW w:w="2335" w:type="dxa"/>
            <w:vMerge/>
            <w:tcBorders>
              <w:bottom w:val="single" w:sz="4" w:space="0" w:color="auto"/>
            </w:tcBorders>
          </w:tcPr>
          <w:p w:rsidR="00481F0B" w:rsidRDefault="00481F0B" w:rsidP="006F3C68">
            <w:pPr>
              <w:rPr>
                <w:rFonts w:ascii="Times New Roman" w:hAnsi="Times New Roman" w:cs="Times New Roman"/>
                <w:sz w:val="26"/>
                <w:szCs w:val="26"/>
              </w:rPr>
            </w:pPr>
          </w:p>
        </w:tc>
        <w:tc>
          <w:tcPr>
            <w:tcW w:w="5170" w:type="dxa"/>
            <w:gridSpan w:val="2"/>
            <w:tcBorders>
              <w:bottom w:val="single" w:sz="4" w:space="0" w:color="auto"/>
            </w:tcBorders>
            <w:vAlign w:val="bottom"/>
          </w:tcPr>
          <w:p w:rsidR="00481F0B" w:rsidRPr="006F3C68" w:rsidRDefault="00481F0B" w:rsidP="006F3C68">
            <w:pPr>
              <w:pStyle w:val="5"/>
              <w:shd w:val="clear" w:color="auto" w:fill="auto"/>
              <w:spacing w:line="202" w:lineRule="exact"/>
              <w:ind w:firstLine="0"/>
              <w:jc w:val="left"/>
              <w:rPr>
                <w:sz w:val="18"/>
                <w:szCs w:val="18"/>
              </w:rPr>
            </w:pPr>
            <w:r w:rsidRPr="006F3C68">
              <w:rPr>
                <w:rStyle w:val="85pt"/>
                <w:sz w:val="18"/>
                <w:szCs w:val="18"/>
              </w:rPr>
              <w:t>7.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
        </w:tc>
        <w:tc>
          <w:tcPr>
            <w:tcW w:w="1315" w:type="dxa"/>
            <w:tcBorders>
              <w:bottom w:val="single" w:sz="4" w:space="0" w:color="auto"/>
            </w:tcBorders>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70" w:lineRule="exact"/>
              <w:ind w:left="80" w:firstLine="0"/>
              <w:jc w:val="left"/>
              <w:rPr>
                <w:sz w:val="18"/>
                <w:szCs w:val="18"/>
              </w:rPr>
            </w:pPr>
            <w:r w:rsidRPr="006F3C68">
              <w:rPr>
                <w:rStyle w:val="85pt"/>
                <w:sz w:val="18"/>
                <w:szCs w:val="18"/>
              </w:rPr>
              <w:t>8. Назначение знаков сервиса. Название, значение и порядок установки знаков сервиса</w:t>
            </w:r>
          </w:p>
        </w:tc>
        <w:tc>
          <w:tcPr>
            <w:tcW w:w="1315" w:type="dxa"/>
          </w:tcPr>
          <w:p w:rsidR="00481F0B" w:rsidRPr="006F3C68" w:rsidRDefault="00481F0B" w:rsidP="006F3C68">
            <w:pPr>
              <w:ind w:left="80"/>
              <w:rPr>
                <w:sz w:val="18"/>
                <w:szCs w:val="18"/>
              </w:rPr>
            </w:pPr>
          </w:p>
        </w:tc>
        <w:tc>
          <w:tcPr>
            <w:tcW w:w="940" w:type="dxa"/>
            <w:vMerge/>
          </w:tcPr>
          <w:p w:rsidR="00481F0B" w:rsidRDefault="00481F0B" w:rsidP="00F33A9F">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5170" w:type="dxa"/>
            <w:gridSpan w:val="2"/>
            <w:vAlign w:val="bottom"/>
          </w:tcPr>
          <w:p w:rsidR="00481F0B" w:rsidRPr="006F3C68" w:rsidRDefault="00481F0B" w:rsidP="006F3C68">
            <w:pPr>
              <w:pStyle w:val="5"/>
              <w:shd w:val="clear" w:color="auto" w:fill="auto"/>
              <w:spacing w:line="197" w:lineRule="exact"/>
              <w:ind w:left="80" w:firstLine="0"/>
              <w:jc w:val="left"/>
              <w:rPr>
                <w:sz w:val="18"/>
                <w:szCs w:val="18"/>
              </w:rPr>
            </w:pPr>
            <w:r w:rsidRPr="006F3C68">
              <w:rPr>
                <w:rStyle w:val="85pt"/>
                <w:sz w:val="18"/>
                <w:szCs w:val="18"/>
              </w:rPr>
              <w:t>9.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tc>
        <w:tc>
          <w:tcPr>
            <w:tcW w:w="1315" w:type="dxa"/>
          </w:tcPr>
          <w:p w:rsidR="00481F0B" w:rsidRPr="006F3C68" w:rsidRDefault="00481F0B" w:rsidP="006F3C68">
            <w:pPr>
              <w:ind w:left="80"/>
              <w:rPr>
                <w:sz w:val="18"/>
                <w:szCs w:val="18"/>
              </w:rPr>
            </w:pPr>
          </w:p>
        </w:tc>
        <w:tc>
          <w:tcPr>
            <w:tcW w:w="940" w:type="dxa"/>
            <w:vMerge/>
          </w:tcPr>
          <w:p w:rsidR="00481F0B" w:rsidRDefault="00481F0B" w:rsidP="006F3C68">
            <w:pPr>
              <w:jc w:val="center"/>
              <w:rPr>
                <w:rFonts w:ascii="Times New Roman" w:hAnsi="Times New Roman" w:cs="Times New Roman"/>
                <w:sz w:val="18"/>
                <w:szCs w:val="18"/>
              </w:rPr>
            </w:pP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7425" w:type="dxa"/>
            <w:gridSpan w:val="4"/>
            <w:vAlign w:val="bottom"/>
          </w:tcPr>
          <w:p w:rsidR="00481F0B" w:rsidRPr="00E276AB" w:rsidRDefault="00481F0B" w:rsidP="006F3C68">
            <w:pPr>
              <w:pStyle w:val="5"/>
              <w:shd w:val="clear" w:color="auto" w:fill="auto"/>
              <w:spacing w:line="170" w:lineRule="exact"/>
              <w:ind w:left="80" w:firstLine="0"/>
              <w:jc w:val="center"/>
              <w:rPr>
                <w:b/>
                <w:sz w:val="18"/>
                <w:szCs w:val="18"/>
              </w:rPr>
            </w:pPr>
            <w:r w:rsidRPr="00E276AB">
              <w:rPr>
                <w:rStyle w:val="85pt1"/>
                <w:b/>
                <w:sz w:val="18"/>
                <w:szCs w:val="18"/>
              </w:rPr>
              <w:t>Тематика учебных занятий</w:t>
            </w:r>
          </w:p>
        </w:tc>
      </w:tr>
      <w:tr w:rsidR="00481F0B" w:rsidTr="003C212F">
        <w:tc>
          <w:tcPr>
            <w:tcW w:w="2335" w:type="dxa"/>
            <w:vMerge/>
          </w:tcPr>
          <w:p w:rsidR="00481F0B" w:rsidRDefault="00481F0B" w:rsidP="006F3C68">
            <w:pPr>
              <w:rPr>
                <w:rFonts w:ascii="Times New Roman" w:hAnsi="Times New Roman" w:cs="Times New Roman"/>
                <w:sz w:val="26"/>
                <w:szCs w:val="26"/>
              </w:rPr>
            </w:pPr>
          </w:p>
        </w:tc>
        <w:tc>
          <w:tcPr>
            <w:tcW w:w="6485" w:type="dxa"/>
            <w:gridSpan w:val="3"/>
            <w:vAlign w:val="bottom"/>
          </w:tcPr>
          <w:p w:rsidR="00481F0B" w:rsidRPr="006F3C68" w:rsidRDefault="00481F0B" w:rsidP="006F3C68">
            <w:pPr>
              <w:pStyle w:val="5"/>
              <w:shd w:val="clear" w:color="auto" w:fill="auto"/>
              <w:spacing w:line="170" w:lineRule="exact"/>
              <w:ind w:left="80" w:firstLine="0"/>
              <w:jc w:val="left"/>
              <w:rPr>
                <w:sz w:val="18"/>
                <w:szCs w:val="18"/>
              </w:rPr>
            </w:pPr>
            <w:r w:rsidRPr="006F3C68">
              <w:rPr>
                <w:rStyle w:val="85pt1"/>
                <w:sz w:val="18"/>
                <w:szCs w:val="18"/>
              </w:rPr>
              <w:t>1. Теоретическое занятие: Дорожные знаки</w:t>
            </w:r>
          </w:p>
        </w:tc>
        <w:tc>
          <w:tcPr>
            <w:tcW w:w="940" w:type="dxa"/>
          </w:tcPr>
          <w:p w:rsidR="00481F0B" w:rsidRDefault="00481F0B" w:rsidP="006F3C68">
            <w:pPr>
              <w:jc w:val="center"/>
              <w:rPr>
                <w:rFonts w:ascii="Times New Roman" w:hAnsi="Times New Roman" w:cs="Times New Roman"/>
                <w:sz w:val="18"/>
                <w:szCs w:val="18"/>
              </w:rPr>
            </w:pPr>
            <w:r>
              <w:rPr>
                <w:rFonts w:ascii="Times New Roman" w:hAnsi="Times New Roman" w:cs="Times New Roman"/>
                <w:sz w:val="18"/>
                <w:szCs w:val="18"/>
              </w:rPr>
              <w:t>4</w:t>
            </w:r>
          </w:p>
        </w:tc>
      </w:tr>
      <w:tr w:rsidR="00E276AB" w:rsidTr="003C212F">
        <w:tc>
          <w:tcPr>
            <w:tcW w:w="2335" w:type="dxa"/>
            <w:vMerge w:val="restart"/>
          </w:tcPr>
          <w:p w:rsidR="00E276AB" w:rsidRPr="00AE749C" w:rsidRDefault="00E276AB" w:rsidP="00AE749C">
            <w:pPr>
              <w:pStyle w:val="5"/>
              <w:shd w:val="clear" w:color="auto" w:fill="auto"/>
              <w:spacing w:line="240" w:lineRule="auto"/>
              <w:ind w:firstLine="0"/>
              <w:jc w:val="left"/>
              <w:rPr>
                <w:rStyle w:val="85pt"/>
                <w:b/>
                <w:sz w:val="18"/>
                <w:szCs w:val="18"/>
              </w:rPr>
            </w:pPr>
            <w:r w:rsidRPr="00AE749C">
              <w:rPr>
                <w:rStyle w:val="85pt"/>
                <w:b/>
                <w:sz w:val="18"/>
                <w:szCs w:val="18"/>
              </w:rPr>
              <w:t xml:space="preserve">Тема 2.1.5. </w:t>
            </w:r>
          </w:p>
          <w:p w:rsidR="00E276AB" w:rsidRPr="00AE749C" w:rsidRDefault="00E276AB" w:rsidP="00AE749C">
            <w:pPr>
              <w:pStyle w:val="5"/>
              <w:shd w:val="clear" w:color="auto" w:fill="auto"/>
              <w:spacing w:line="240" w:lineRule="auto"/>
              <w:ind w:firstLine="0"/>
              <w:jc w:val="left"/>
              <w:rPr>
                <w:sz w:val="18"/>
                <w:szCs w:val="18"/>
              </w:rPr>
            </w:pPr>
            <w:r w:rsidRPr="00AE749C">
              <w:rPr>
                <w:rStyle w:val="85pt"/>
                <w:sz w:val="18"/>
                <w:szCs w:val="18"/>
              </w:rPr>
              <w:t>Дорожная</w:t>
            </w:r>
            <w:r>
              <w:rPr>
                <w:rStyle w:val="85pt"/>
                <w:sz w:val="18"/>
                <w:szCs w:val="18"/>
              </w:rPr>
              <w:t xml:space="preserve"> разметка</w:t>
            </w:r>
          </w:p>
        </w:tc>
        <w:tc>
          <w:tcPr>
            <w:tcW w:w="5170" w:type="dxa"/>
            <w:gridSpan w:val="2"/>
          </w:tcPr>
          <w:p w:rsidR="00E276AB" w:rsidRPr="00C34D66" w:rsidRDefault="00E276AB" w:rsidP="00A76227">
            <w:pPr>
              <w:pStyle w:val="180"/>
              <w:shd w:val="clear" w:color="auto" w:fill="auto"/>
              <w:spacing w:line="240" w:lineRule="auto"/>
              <w:rPr>
                <w:rStyle w:val="1885pt0pt"/>
                <w:b/>
                <w:sz w:val="18"/>
                <w:szCs w:val="18"/>
              </w:rPr>
            </w:pPr>
          </w:p>
          <w:p w:rsidR="00E276AB" w:rsidRPr="00C34D66" w:rsidRDefault="00E276AB" w:rsidP="00A7622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276AB" w:rsidRDefault="00E276AB"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E276AB" w:rsidRPr="00C34D66" w:rsidRDefault="00E276AB"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E276AB" w:rsidRDefault="00E276A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p>
          <w:p w:rsidR="00481F0B" w:rsidRDefault="00481F0B" w:rsidP="00AE749C">
            <w:pPr>
              <w:jc w:val="center"/>
              <w:rPr>
                <w:rFonts w:ascii="Times New Roman" w:hAnsi="Times New Roman" w:cs="Times New Roman"/>
                <w:sz w:val="18"/>
                <w:szCs w:val="18"/>
              </w:rPr>
            </w:pPr>
            <w:r>
              <w:rPr>
                <w:rFonts w:ascii="Times New Roman" w:hAnsi="Times New Roman" w:cs="Times New Roman"/>
                <w:sz w:val="18"/>
                <w:szCs w:val="18"/>
              </w:rPr>
              <w:t>1</w:t>
            </w:r>
          </w:p>
        </w:tc>
      </w:tr>
      <w:tr w:rsidR="00E276AB" w:rsidTr="003C212F">
        <w:tc>
          <w:tcPr>
            <w:tcW w:w="2335" w:type="dxa"/>
            <w:vMerge/>
          </w:tcPr>
          <w:p w:rsidR="00E276AB" w:rsidRDefault="00E276AB" w:rsidP="00E276AB">
            <w:pPr>
              <w:rPr>
                <w:sz w:val="10"/>
                <w:szCs w:val="10"/>
              </w:rPr>
            </w:pPr>
          </w:p>
        </w:tc>
        <w:tc>
          <w:tcPr>
            <w:tcW w:w="517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1. Значение разметки в общей системе организации дорожного движения, классификация разметки</w:t>
            </w:r>
          </w:p>
        </w:tc>
        <w:tc>
          <w:tcPr>
            <w:tcW w:w="1315" w:type="dxa"/>
          </w:tcPr>
          <w:p w:rsidR="00E276AB" w:rsidRPr="00C05FB5" w:rsidRDefault="00E276AB" w:rsidP="00E276AB">
            <w:pPr>
              <w:rPr>
                <w:rStyle w:val="1885pt0pt0"/>
                <w:rFonts w:eastAsiaTheme="minorHAnsi"/>
                <w:sz w:val="18"/>
                <w:szCs w:val="18"/>
              </w:rPr>
            </w:pPr>
          </w:p>
        </w:tc>
        <w:tc>
          <w:tcPr>
            <w:tcW w:w="940" w:type="dxa"/>
            <w:vMerge/>
          </w:tcPr>
          <w:p w:rsidR="00E276AB" w:rsidRDefault="00E276AB" w:rsidP="00E276AB">
            <w:pPr>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2.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tc>
        <w:tc>
          <w:tcPr>
            <w:tcW w:w="1315" w:type="dxa"/>
          </w:tcPr>
          <w:p w:rsidR="00E276AB" w:rsidRPr="00C05FB5" w:rsidRDefault="00E276AB" w:rsidP="00E276AB">
            <w:pPr>
              <w:rPr>
                <w:rStyle w:val="1885pt0pt0"/>
                <w:rFonts w:eastAsiaTheme="minorHAnsi"/>
                <w:sz w:val="18"/>
                <w:szCs w:val="18"/>
              </w:rPr>
            </w:pPr>
          </w:p>
        </w:tc>
        <w:tc>
          <w:tcPr>
            <w:tcW w:w="940" w:type="dxa"/>
            <w:vMerge/>
          </w:tcPr>
          <w:p w:rsidR="00E276AB" w:rsidRDefault="00E276AB" w:rsidP="00E276AB">
            <w:pPr>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E276AB">
            <w:pPr>
              <w:pStyle w:val="5"/>
              <w:shd w:val="clear" w:color="auto" w:fill="auto"/>
              <w:spacing w:line="240" w:lineRule="auto"/>
              <w:ind w:left="52" w:firstLine="0"/>
              <w:jc w:val="left"/>
              <w:rPr>
                <w:sz w:val="18"/>
                <w:szCs w:val="18"/>
              </w:rPr>
            </w:pPr>
            <w:r w:rsidRPr="00E276AB">
              <w:rPr>
                <w:rStyle w:val="85pt"/>
                <w:sz w:val="18"/>
                <w:szCs w:val="18"/>
              </w:rPr>
              <w:t>3. Назначение вертикальной разметки. Цвет и условия применения вертикальной разметки</w:t>
            </w:r>
          </w:p>
        </w:tc>
        <w:tc>
          <w:tcPr>
            <w:tcW w:w="1315" w:type="dxa"/>
          </w:tcPr>
          <w:p w:rsidR="00E276AB" w:rsidRPr="00C05FB5" w:rsidRDefault="00E276AB" w:rsidP="00E276AB">
            <w:pPr>
              <w:rPr>
                <w:rStyle w:val="1885pt0pt0"/>
                <w:rFonts w:eastAsiaTheme="minorHAnsi"/>
                <w:sz w:val="18"/>
                <w:szCs w:val="18"/>
              </w:rPr>
            </w:pPr>
          </w:p>
        </w:tc>
        <w:tc>
          <w:tcPr>
            <w:tcW w:w="940" w:type="dxa"/>
            <w:vMerge/>
          </w:tcPr>
          <w:p w:rsidR="00E276AB" w:rsidRDefault="00E276AB" w:rsidP="00E276AB">
            <w:pPr>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7425" w:type="dxa"/>
            <w:gridSpan w:val="4"/>
          </w:tcPr>
          <w:p w:rsidR="00E276AB" w:rsidRDefault="00E276AB" w:rsidP="00E276A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6485" w:type="dxa"/>
            <w:gridSpan w:val="3"/>
          </w:tcPr>
          <w:p w:rsidR="00E276AB" w:rsidRPr="00E276AB" w:rsidRDefault="00E276AB" w:rsidP="00E276AB">
            <w:pPr>
              <w:rPr>
                <w:rStyle w:val="1885pt0pt0"/>
                <w:rFonts w:eastAsiaTheme="minorHAnsi"/>
                <w:sz w:val="18"/>
                <w:szCs w:val="18"/>
              </w:rPr>
            </w:pPr>
            <w:r w:rsidRPr="00E276AB">
              <w:rPr>
                <w:rStyle w:val="1885pt0pt0"/>
                <w:rFonts w:eastAsiaTheme="minorHAnsi"/>
                <w:sz w:val="18"/>
                <w:szCs w:val="18"/>
              </w:rPr>
              <w:t>1 Теоретическое занятие: Дорожная разметка</w:t>
            </w:r>
          </w:p>
        </w:tc>
        <w:tc>
          <w:tcPr>
            <w:tcW w:w="940" w:type="dxa"/>
          </w:tcPr>
          <w:p w:rsidR="00E276AB" w:rsidRDefault="00481F0B" w:rsidP="00E276AB">
            <w:pPr>
              <w:jc w:val="center"/>
              <w:rPr>
                <w:rFonts w:ascii="Times New Roman" w:hAnsi="Times New Roman" w:cs="Times New Roman"/>
                <w:sz w:val="18"/>
                <w:szCs w:val="18"/>
              </w:rPr>
            </w:pPr>
            <w:r>
              <w:rPr>
                <w:rFonts w:ascii="Times New Roman" w:hAnsi="Times New Roman" w:cs="Times New Roman"/>
                <w:sz w:val="18"/>
                <w:szCs w:val="18"/>
              </w:rPr>
              <w:t>1</w:t>
            </w:r>
          </w:p>
        </w:tc>
      </w:tr>
      <w:tr w:rsidR="00E276AB" w:rsidTr="003C212F">
        <w:tc>
          <w:tcPr>
            <w:tcW w:w="2335" w:type="dxa"/>
            <w:vMerge w:val="restart"/>
            <w:vAlign w:val="bottom"/>
          </w:tcPr>
          <w:p w:rsidR="00E276AB" w:rsidRPr="00E276AB" w:rsidRDefault="00E276AB" w:rsidP="00E276AB">
            <w:pPr>
              <w:pStyle w:val="180"/>
              <w:shd w:val="clear" w:color="auto" w:fill="auto"/>
              <w:spacing w:line="240" w:lineRule="auto"/>
              <w:jc w:val="left"/>
              <w:rPr>
                <w:rStyle w:val="1885pt0pt"/>
                <w:b/>
                <w:sz w:val="18"/>
                <w:szCs w:val="18"/>
              </w:rPr>
            </w:pPr>
            <w:r w:rsidRPr="00E276AB">
              <w:rPr>
                <w:rStyle w:val="1885pt0pt"/>
                <w:b/>
                <w:sz w:val="18"/>
                <w:szCs w:val="18"/>
              </w:rPr>
              <w:t>Тема 2.1.6.</w:t>
            </w:r>
          </w:p>
          <w:p w:rsidR="00E276AB" w:rsidRPr="00E276AB" w:rsidRDefault="00E276AB" w:rsidP="00E276AB">
            <w:pPr>
              <w:pStyle w:val="180"/>
              <w:shd w:val="clear" w:color="auto" w:fill="auto"/>
              <w:spacing w:line="240" w:lineRule="auto"/>
              <w:jc w:val="left"/>
              <w:rPr>
                <w:sz w:val="18"/>
                <w:szCs w:val="18"/>
              </w:rPr>
            </w:pPr>
            <w:r w:rsidRPr="00E276AB">
              <w:rPr>
                <w:rStyle w:val="1885pt0pt"/>
                <w:sz w:val="18"/>
                <w:szCs w:val="18"/>
              </w:rPr>
              <w:t xml:space="preserve"> Порядок</w:t>
            </w:r>
          </w:p>
          <w:p w:rsidR="00E276AB" w:rsidRPr="00E276AB" w:rsidRDefault="00E276AB" w:rsidP="00E276AB">
            <w:pPr>
              <w:pStyle w:val="180"/>
              <w:shd w:val="clear" w:color="auto" w:fill="auto"/>
              <w:spacing w:line="240" w:lineRule="auto"/>
              <w:jc w:val="left"/>
              <w:rPr>
                <w:sz w:val="18"/>
                <w:szCs w:val="18"/>
              </w:rPr>
            </w:pPr>
            <w:r w:rsidRPr="00E276AB">
              <w:rPr>
                <w:rStyle w:val="1885pt0pt"/>
                <w:sz w:val="18"/>
                <w:szCs w:val="18"/>
              </w:rPr>
              <w:t>движения и расположение транспортных средств</w:t>
            </w:r>
          </w:p>
          <w:p w:rsidR="00E276AB" w:rsidRDefault="00E276AB" w:rsidP="00E276AB">
            <w:pPr>
              <w:pStyle w:val="180"/>
              <w:spacing w:line="240" w:lineRule="auto"/>
              <w:jc w:val="left"/>
              <w:rPr>
                <w:rStyle w:val="1885pt0pt"/>
                <w:sz w:val="18"/>
                <w:szCs w:val="18"/>
              </w:rPr>
            </w:pPr>
            <w:r w:rsidRPr="00E276AB">
              <w:rPr>
                <w:rStyle w:val="1885pt0pt"/>
                <w:sz w:val="18"/>
                <w:szCs w:val="18"/>
              </w:rPr>
              <w:t>на проезжей части, остановка и стоянка транспортных средств</w:t>
            </w: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Default="00E276AB" w:rsidP="00E276AB">
            <w:pPr>
              <w:pStyle w:val="180"/>
              <w:spacing w:line="240" w:lineRule="auto"/>
              <w:jc w:val="left"/>
              <w:rPr>
                <w:rStyle w:val="1885pt0pt"/>
                <w:sz w:val="18"/>
                <w:szCs w:val="18"/>
              </w:rPr>
            </w:pPr>
          </w:p>
          <w:p w:rsidR="00E276AB" w:rsidRPr="00E276AB" w:rsidRDefault="00E276AB" w:rsidP="00E276AB">
            <w:pPr>
              <w:pStyle w:val="180"/>
              <w:spacing w:line="240" w:lineRule="auto"/>
              <w:jc w:val="left"/>
              <w:rPr>
                <w:sz w:val="18"/>
                <w:szCs w:val="18"/>
              </w:rPr>
            </w:pPr>
          </w:p>
        </w:tc>
        <w:tc>
          <w:tcPr>
            <w:tcW w:w="5170" w:type="dxa"/>
            <w:gridSpan w:val="2"/>
          </w:tcPr>
          <w:p w:rsidR="00E276AB" w:rsidRPr="00C34D66" w:rsidRDefault="00E276AB" w:rsidP="00E276AB">
            <w:pPr>
              <w:pStyle w:val="180"/>
              <w:shd w:val="clear" w:color="auto" w:fill="auto"/>
              <w:spacing w:line="240" w:lineRule="auto"/>
              <w:rPr>
                <w:rStyle w:val="1885pt0pt"/>
                <w:b/>
                <w:sz w:val="18"/>
                <w:szCs w:val="18"/>
              </w:rPr>
            </w:pPr>
          </w:p>
          <w:p w:rsidR="00E276AB" w:rsidRPr="00C34D66" w:rsidRDefault="00E276AB" w:rsidP="00E276AB">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276AB" w:rsidRDefault="00E276AB" w:rsidP="00E276AB">
            <w:pPr>
              <w:pStyle w:val="180"/>
              <w:shd w:val="clear" w:color="auto" w:fill="auto"/>
              <w:spacing w:line="240" w:lineRule="auto"/>
              <w:jc w:val="center"/>
              <w:rPr>
                <w:rStyle w:val="187pt0pt"/>
                <w:sz w:val="18"/>
                <w:szCs w:val="18"/>
              </w:rPr>
            </w:pPr>
            <w:r w:rsidRPr="00C34D66">
              <w:rPr>
                <w:rStyle w:val="187pt0pt"/>
                <w:sz w:val="18"/>
                <w:szCs w:val="18"/>
              </w:rPr>
              <w:t>Уровень</w:t>
            </w:r>
          </w:p>
          <w:p w:rsidR="00E276AB" w:rsidRPr="00C34D66" w:rsidRDefault="00E276AB" w:rsidP="00E276AB">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E276AB" w:rsidP="00E276AB">
            <w:pPr>
              <w:jc w:val="center"/>
              <w:rPr>
                <w:rFonts w:ascii="Times New Roman" w:hAnsi="Times New Roman" w:cs="Times New Roman"/>
                <w:sz w:val="18"/>
                <w:szCs w:val="18"/>
              </w:rPr>
            </w:pPr>
          </w:p>
          <w:p w:rsidR="00E276AB" w:rsidRDefault="00481F0B" w:rsidP="00E276AB">
            <w:pPr>
              <w:jc w:val="center"/>
              <w:rPr>
                <w:rFonts w:ascii="Times New Roman" w:hAnsi="Times New Roman" w:cs="Times New Roman"/>
                <w:sz w:val="18"/>
                <w:szCs w:val="18"/>
              </w:rPr>
            </w:pPr>
            <w:r>
              <w:rPr>
                <w:rFonts w:ascii="Times New Roman" w:hAnsi="Times New Roman" w:cs="Times New Roman"/>
                <w:sz w:val="18"/>
                <w:szCs w:val="18"/>
              </w:rPr>
              <w:t>4</w:t>
            </w: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1. Предупредительные сигналы. Виды, назначение и правила подачи сигналов. Начало движения, перестроение. Повороты направо, налево и разворот. Движение задним ходом. Случаи, когда водители должны уступать дорогу транспортным средствам, приближающимся справа</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2. Движение по дорогам с полосой разгона и торможения.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3.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w:t>
            </w:r>
            <w:proofErr w:type="gramStart"/>
            <w:r w:rsidRPr="00E276AB">
              <w:rPr>
                <w:rStyle w:val="1885pt0pt"/>
                <w:sz w:val="18"/>
                <w:szCs w:val="18"/>
              </w:rPr>
              <w:t>дств пр</w:t>
            </w:r>
            <w:proofErr w:type="gramEnd"/>
            <w:r w:rsidRPr="00E276AB">
              <w:rPr>
                <w:rStyle w:val="1885pt0pt"/>
                <w:sz w:val="18"/>
                <w:szCs w:val="18"/>
              </w:rPr>
              <w:t>и проезде пешеходных переходов.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4.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tabs>
                <w:tab w:val="left" w:leader="dot" w:pos="7342"/>
              </w:tabs>
              <w:spacing w:line="240" w:lineRule="auto"/>
              <w:ind w:left="52"/>
              <w:jc w:val="left"/>
              <w:rPr>
                <w:sz w:val="18"/>
                <w:szCs w:val="18"/>
              </w:rPr>
            </w:pPr>
            <w:r w:rsidRPr="00E276AB">
              <w:rPr>
                <w:rStyle w:val="1885pt0pt"/>
                <w:sz w:val="18"/>
                <w:szCs w:val="18"/>
              </w:rPr>
              <w:t xml:space="preserve">5. Дополнительные требования к движению велосипедов, мопедов, гужевых повозок, а также прогону животных </w:t>
            </w:r>
            <w:r w:rsidRPr="00E276AB">
              <w:rPr>
                <w:rStyle w:val="1885pt0pt"/>
                <w:sz w:val="18"/>
                <w:szCs w:val="18"/>
              </w:rPr>
              <w:tab/>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5170" w:type="dxa"/>
            <w:gridSpan w:val="2"/>
            <w:vAlign w:val="bottom"/>
          </w:tcPr>
          <w:p w:rsidR="00E276AB" w:rsidRPr="00E276AB" w:rsidRDefault="00E276AB" w:rsidP="00A76227">
            <w:pPr>
              <w:pStyle w:val="180"/>
              <w:shd w:val="clear" w:color="auto" w:fill="auto"/>
              <w:spacing w:line="240" w:lineRule="auto"/>
              <w:ind w:left="52"/>
              <w:jc w:val="left"/>
              <w:rPr>
                <w:sz w:val="18"/>
                <w:szCs w:val="18"/>
              </w:rPr>
            </w:pPr>
            <w:r w:rsidRPr="00E276AB">
              <w:rPr>
                <w:rStyle w:val="1885pt0pt"/>
                <w:sz w:val="18"/>
                <w:szCs w:val="18"/>
              </w:rPr>
              <w:t xml:space="preserve">6. Остановка и стоянка транспортных средств. Порядок остановки и стоянки транспортных средств;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w:t>
            </w:r>
            <w:r w:rsidRPr="00E276AB">
              <w:rPr>
                <w:rStyle w:val="1885pt0pt"/>
                <w:sz w:val="18"/>
                <w:szCs w:val="18"/>
              </w:rPr>
              <w:lastRenderedPageBreak/>
              <w:t xml:space="preserve">Остановка и стоянка в жилых зонах. Вынужденная остановка. Действия водителей при вынужденной остановке в местах, где остановка запрещена. Правила применения аварийной сигнализации и знака аварийной остановки при вынужденной остановке транспортного средства Меры, предпринимаемые </w:t>
            </w:r>
            <w:r w:rsidR="00A76227">
              <w:rPr>
                <w:rStyle w:val="1885pt0pt"/>
                <w:sz w:val="18"/>
                <w:szCs w:val="18"/>
              </w:rPr>
              <w:t xml:space="preserve">водителем </w:t>
            </w:r>
            <w:r w:rsidRPr="00E276AB">
              <w:rPr>
                <w:rStyle w:val="1885pt0pt"/>
                <w:sz w:val="18"/>
                <w:szCs w:val="18"/>
              </w:rPr>
              <w:t>после остановки транспорт</w:t>
            </w:r>
            <w:r w:rsidR="00A76227">
              <w:rPr>
                <w:rStyle w:val="1885pt0pt"/>
                <w:sz w:val="18"/>
                <w:szCs w:val="18"/>
              </w:rPr>
              <w:t>н</w:t>
            </w:r>
            <w:r w:rsidRPr="00E276AB">
              <w:rPr>
                <w:rStyle w:val="1885pt0pt"/>
                <w:sz w:val="18"/>
                <w:szCs w:val="18"/>
              </w:rPr>
              <w:t>ого средства</w:t>
            </w:r>
          </w:p>
        </w:tc>
        <w:tc>
          <w:tcPr>
            <w:tcW w:w="1315" w:type="dxa"/>
            <w:vAlign w:val="center"/>
          </w:tcPr>
          <w:p w:rsidR="00E276AB" w:rsidRPr="00E276AB" w:rsidRDefault="00E276AB" w:rsidP="00E276AB">
            <w:pPr>
              <w:pStyle w:val="180"/>
              <w:shd w:val="clear" w:color="auto" w:fill="auto"/>
              <w:spacing w:line="240" w:lineRule="auto"/>
              <w:ind w:left="194"/>
              <w:jc w:val="center"/>
              <w:rPr>
                <w:sz w:val="18"/>
                <w:szCs w:val="18"/>
              </w:rPr>
            </w:pPr>
            <w:r w:rsidRPr="00E276AB">
              <w:rPr>
                <w:rStyle w:val="1885pt0pt"/>
                <w:sz w:val="18"/>
                <w:szCs w:val="18"/>
              </w:rPr>
              <w:lastRenderedPageBreak/>
              <w:t>2</w:t>
            </w:r>
          </w:p>
        </w:tc>
        <w:tc>
          <w:tcPr>
            <w:tcW w:w="940" w:type="dxa"/>
            <w:vMerge/>
          </w:tcPr>
          <w:p w:rsidR="00E276AB" w:rsidRPr="00E276AB" w:rsidRDefault="00E276AB" w:rsidP="00E276AB">
            <w:pPr>
              <w:ind w:left="194"/>
              <w:jc w:val="center"/>
              <w:rPr>
                <w:rFonts w:ascii="Times New Roman" w:hAnsi="Times New Roman" w:cs="Times New Roman"/>
                <w:sz w:val="18"/>
                <w:szCs w:val="18"/>
              </w:rPr>
            </w:pPr>
          </w:p>
        </w:tc>
      </w:tr>
      <w:tr w:rsidR="00E276AB" w:rsidTr="003C212F">
        <w:tc>
          <w:tcPr>
            <w:tcW w:w="2335" w:type="dxa"/>
            <w:vMerge/>
          </w:tcPr>
          <w:p w:rsidR="00E276AB" w:rsidRDefault="00E276AB" w:rsidP="00E276AB">
            <w:pPr>
              <w:rPr>
                <w:rFonts w:ascii="Times New Roman" w:hAnsi="Times New Roman" w:cs="Times New Roman"/>
                <w:sz w:val="26"/>
                <w:szCs w:val="26"/>
              </w:rPr>
            </w:pPr>
          </w:p>
        </w:tc>
        <w:tc>
          <w:tcPr>
            <w:tcW w:w="7425" w:type="dxa"/>
            <w:gridSpan w:val="4"/>
          </w:tcPr>
          <w:p w:rsidR="00E276AB" w:rsidRDefault="00E276AB" w:rsidP="00E276AB">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E276AB" w:rsidTr="003C212F">
        <w:trPr>
          <w:trHeight w:val="453"/>
        </w:trPr>
        <w:tc>
          <w:tcPr>
            <w:tcW w:w="2335" w:type="dxa"/>
            <w:vMerge/>
          </w:tcPr>
          <w:p w:rsidR="00E276AB" w:rsidRDefault="00E276AB" w:rsidP="00E276AB">
            <w:pPr>
              <w:rPr>
                <w:rFonts w:ascii="Times New Roman" w:hAnsi="Times New Roman" w:cs="Times New Roman"/>
                <w:sz w:val="26"/>
                <w:szCs w:val="26"/>
              </w:rPr>
            </w:pPr>
          </w:p>
        </w:tc>
        <w:tc>
          <w:tcPr>
            <w:tcW w:w="6485" w:type="dxa"/>
            <w:gridSpan w:val="3"/>
          </w:tcPr>
          <w:p w:rsidR="00E276AB" w:rsidRPr="00A76227" w:rsidRDefault="00A76227" w:rsidP="00A76227">
            <w:pPr>
              <w:rPr>
                <w:rStyle w:val="1885pt0pt0"/>
                <w:rFonts w:eastAsiaTheme="minorHAnsi"/>
                <w:sz w:val="18"/>
                <w:szCs w:val="18"/>
              </w:rPr>
            </w:pPr>
            <w:r w:rsidRPr="00A76227">
              <w:rPr>
                <w:rStyle w:val="1885pt0pt0"/>
                <w:rFonts w:eastAsiaTheme="minorHAnsi"/>
                <w:sz w:val="18"/>
                <w:szCs w:val="18"/>
              </w:rPr>
              <w:t xml:space="preserve">1. Теоретическое занятие: Порядок движения и расположение транспортных средств на </w:t>
            </w:r>
            <w:proofErr w:type="gramStart"/>
            <w:r w:rsidRPr="00A76227">
              <w:rPr>
                <w:rStyle w:val="1885pt0pt0"/>
                <w:rFonts w:eastAsiaTheme="minorHAnsi"/>
                <w:sz w:val="18"/>
                <w:szCs w:val="18"/>
              </w:rPr>
              <w:t>проезжей</w:t>
            </w:r>
            <w:proofErr w:type="gramEnd"/>
            <w:r w:rsidRPr="00A76227">
              <w:rPr>
                <w:rStyle w:val="1885pt0pt0"/>
                <w:rFonts w:eastAsiaTheme="minorHAnsi"/>
                <w:sz w:val="18"/>
                <w:szCs w:val="18"/>
              </w:rPr>
              <w:t xml:space="preserve"> остановка и стоянка транспортных средств</w:t>
            </w:r>
          </w:p>
        </w:tc>
        <w:tc>
          <w:tcPr>
            <w:tcW w:w="940" w:type="dxa"/>
          </w:tcPr>
          <w:p w:rsidR="00A76227" w:rsidRDefault="00A76227" w:rsidP="00E276AB">
            <w:pPr>
              <w:jc w:val="center"/>
              <w:rPr>
                <w:rFonts w:ascii="Times New Roman" w:hAnsi="Times New Roman" w:cs="Times New Roman"/>
                <w:sz w:val="18"/>
                <w:szCs w:val="18"/>
              </w:rPr>
            </w:pPr>
          </w:p>
          <w:p w:rsidR="00E276AB" w:rsidRDefault="00481F0B" w:rsidP="00E276AB">
            <w:pPr>
              <w:jc w:val="center"/>
              <w:rPr>
                <w:rFonts w:ascii="Times New Roman" w:hAnsi="Times New Roman" w:cs="Times New Roman"/>
                <w:sz w:val="18"/>
                <w:szCs w:val="18"/>
              </w:rPr>
            </w:pPr>
            <w:r>
              <w:rPr>
                <w:rFonts w:ascii="Times New Roman" w:hAnsi="Times New Roman" w:cs="Times New Roman"/>
                <w:sz w:val="18"/>
                <w:szCs w:val="18"/>
              </w:rPr>
              <w:t>4</w:t>
            </w:r>
          </w:p>
        </w:tc>
      </w:tr>
      <w:tr w:rsidR="00481F0B" w:rsidTr="003C212F">
        <w:tc>
          <w:tcPr>
            <w:tcW w:w="2335" w:type="dxa"/>
            <w:vMerge w:val="restart"/>
          </w:tcPr>
          <w:p w:rsidR="00481F0B" w:rsidRPr="00587ED6" w:rsidRDefault="00481F0B" w:rsidP="000809CE">
            <w:pPr>
              <w:pStyle w:val="5"/>
              <w:shd w:val="clear" w:color="auto" w:fill="auto"/>
              <w:spacing w:line="192" w:lineRule="exact"/>
              <w:ind w:firstLine="0"/>
              <w:jc w:val="left"/>
              <w:rPr>
                <w:b/>
                <w:sz w:val="18"/>
                <w:szCs w:val="18"/>
              </w:rPr>
            </w:pPr>
            <w:r w:rsidRPr="00587ED6">
              <w:rPr>
                <w:rStyle w:val="85pt"/>
                <w:b/>
                <w:sz w:val="18"/>
                <w:szCs w:val="18"/>
              </w:rPr>
              <w:t>Тема 2.1.7.</w:t>
            </w:r>
          </w:p>
          <w:p w:rsidR="00481F0B" w:rsidRDefault="00481F0B" w:rsidP="000809CE">
            <w:pPr>
              <w:rPr>
                <w:rFonts w:ascii="Times New Roman" w:hAnsi="Times New Roman" w:cs="Times New Roman"/>
                <w:sz w:val="26"/>
                <w:szCs w:val="26"/>
              </w:rPr>
            </w:pPr>
            <w:r w:rsidRPr="000809CE">
              <w:rPr>
                <w:rStyle w:val="85pt"/>
                <w:rFonts w:eastAsiaTheme="minorHAnsi"/>
                <w:sz w:val="18"/>
                <w:szCs w:val="18"/>
              </w:rPr>
              <w:t xml:space="preserve">Регулирование дорожного движения, проезд перекрестков, пешеходных переходов, мест остановок маршрутных транспортных средств и </w:t>
            </w:r>
            <w:r>
              <w:rPr>
                <w:rStyle w:val="85pt"/>
                <w:rFonts w:eastAsiaTheme="minorHAnsi"/>
                <w:sz w:val="18"/>
                <w:szCs w:val="18"/>
              </w:rPr>
              <w:t>ж</w:t>
            </w:r>
            <w:r w:rsidRPr="000809CE">
              <w:rPr>
                <w:rStyle w:val="85pt"/>
                <w:rFonts w:eastAsiaTheme="minorHAnsi"/>
                <w:sz w:val="18"/>
                <w:szCs w:val="18"/>
              </w:rPr>
              <w:t>елезнодорожных</w:t>
            </w:r>
            <w:r>
              <w:rPr>
                <w:rStyle w:val="85pt"/>
                <w:rFonts w:eastAsiaTheme="minorHAnsi"/>
              </w:rPr>
              <w:t xml:space="preserve"> переездов</w:t>
            </w:r>
          </w:p>
        </w:tc>
        <w:tc>
          <w:tcPr>
            <w:tcW w:w="5170" w:type="dxa"/>
            <w:gridSpan w:val="2"/>
          </w:tcPr>
          <w:p w:rsidR="00481F0B" w:rsidRPr="00C34D66" w:rsidRDefault="00481F0B" w:rsidP="00A76227">
            <w:pPr>
              <w:pStyle w:val="180"/>
              <w:shd w:val="clear" w:color="auto" w:fill="auto"/>
              <w:spacing w:line="240" w:lineRule="auto"/>
              <w:rPr>
                <w:rStyle w:val="1885pt0pt"/>
                <w:b/>
                <w:sz w:val="18"/>
                <w:szCs w:val="18"/>
              </w:rPr>
            </w:pPr>
          </w:p>
          <w:p w:rsidR="00481F0B" w:rsidRPr="00C34D66" w:rsidRDefault="00481F0B" w:rsidP="00A76227">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481F0B" w:rsidRDefault="00481F0B" w:rsidP="00A76227">
            <w:pPr>
              <w:pStyle w:val="180"/>
              <w:shd w:val="clear" w:color="auto" w:fill="auto"/>
              <w:spacing w:line="240" w:lineRule="auto"/>
              <w:jc w:val="center"/>
              <w:rPr>
                <w:rStyle w:val="187pt0pt"/>
                <w:sz w:val="18"/>
                <w:szCs w:val="18"/>
              </w:rPr>
            </w:pPr>
            <w:r w:rsidRPr="00C34D66">
              <w:rPr>
                <w:rStyle w:val="187pt0pt"/>
                <w:sz w:val="18"/>
                <w:szCs w:val="18"/>
              </w:rPr>
              <w:t>Уровень</w:t>
            </w:r>
          </w:p>
          <w:p w:rsidR="00481F0B" w:rsidRPr="00C34D66" w:rsidRDefault="00481F0B" w:rsidP="00A76227">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p>
          <w:p w:rsidR="00481F0B" w:rsidRDefault="00481F0B" w:rsidP="00E276AB">
            <w:pPr>
              <w:jc w:val="center"/>
              <w:rPr>
                <w:rFonts w:ascii="Times New Roman" w:hAnsi="Times New Roman" w:cs="Times New Roman"/>
                <w:sz w:val="18"/>
                <w:szCs w:val="18"/>
              </w:rPr>
            </w:pPr>
            <w:r>
              <w:rPr>
                <w:rFonts w:ascii="Times New Roman" w:hAnsi="Times New Roman" w:cs="Times New Roman"/>
                <w:sz w:val="18"/>
                <w:szCs w:val="18"/>
              </w:rPr>
              <w:t>2</w:t>
            </w:r>
          </w:p>
        </w:tc>
      </w:tr>
      <w:tr w:rsidR="00481F0B" w:rsidTr="003C212F">
        <w:tc>
          <w:tcPr>
            <w:tcW w:w="2335" w:type="dxa"/>
            <w:vMerge/>
          </w:tcPr>
          <w:p w:rsidR="00481F0B" w:rsidRDefault="00481F0B" w:rsidP="00A76227">
            <w:pPr>
              <w:rPr>
                <w:rFonts w:ascii="Times New Roman" w:hAnsi="Times New Roman" w:cs="Times New Roman"/>
                <w:sz w:val="26"/>
                <w:szCs w:val="26"/>
              </w:rPr>
            </w:pPr>
          </w:p>
        </w:tc>
        <w:tc>
          <w:tcPr>
            <w:tcW w:w="5170" w:type="dxa"/>
            <w:gridSpan w:val="2"/>
            <w:vAlign w:val="bottom"/>
          </w:tcPr>
          <w:p w:rsidR="00481F0B" w:rsidRPr="00A76227" w:rsidRDefault="00481F0B" w:rsidP="00A76227">
            <w:pPr>
              <w:pStyle w:val="5"/>
              <w:shd w:val="clear" w:color="auto" w:fill="auto"/>
              <w:spacing w:line="240" w:lineRule="auto"/>
              <w:ind w:left="52" w:firstLine="0"/>
              <w:jc w:val="left"/>
              <w:rPr>
                <w:sz w:val="18"/>
                <w:szCs w:val="18"/>
              </w:rPr>
            </w:pPr>
            <w:r w:rsidRPr="00A76227">
              <w:rPr>
                <w:rStyle w:val="85pt"/>
                <w:sz w:val="18"/>
                <w:szCs w:val="18"/>
              </w:rPr>
              <w:t>1. Средства регулирования дорожного движения. Значения сигналов светофора, действия водителей и пешеходов в соответствии с этими сигналами.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tc>
        <w:tc>
          <w:tcPr>
            <w:tcW w:w="1315" w:type="dxa"/>
            <w:vAlign w:val="center"/>
          </w:tcPr>
          <w:p w:rsidR="00481F0B" w:rsidRDefault="00481F0B" w:rsidP="00A76227">
            <w:pPr>
              <w:pStyle w:val="5"/>
              <w:shd w:val="clear" w:color="auto" w:fill="auto"/>
              <w:spacing w:line="170" w:lineRule="exact"/>
              <w:ind w:firstLine="0"/>
              <w:jc w:val="center"/>
            </w:pPr>
            <w:r>
              <w:rPr>
                <w:rStyle w:val="85pt"/>
              </w:rPr>
              <w:t>2</w:t>
            </w:r>
          </w:p>
        </w:tc>
        <w:tc>
          <w:tcPr>
            <w:tcW w:w="940" w:type="dxa"/>
            <w:vMerge/>
          </w:tcPr>
          <w:p w:rsidR="00481F0B" w:rsidRDefault="00481F0B" w:rsidP="00A76227">
            <w:pPr>
              <w:jc w:val="center"/>
              <w:rPr>
                <w:rFonts w:ascii="Times New Roman" w:hAnsi="Times New Roman" w:cs="Times New Roman"/>
                <w:sz w:val="18"/>
                <w:szCs w:val="18"/>
              </w:rPr>
            </w:pPr>
          </w:p>
        </w:tc>
      </w:tr>
      <w:tr w:rsidR="00481F0B" w:rsidTr="003C212F">
        <w:tc>
          <w:tcPr>
            <w:tcW w:w="2335" w:type="dxa"/>
            <w:vMerge/>
          </w:tcPr>
          <w:p w:rsidR="00481F0B" w:rsidRDefault="00481F0B" w:rsidP="00A76227">
            <w:pPr>
              <w:rPr>
                <w:rFonts w:ascii="Times New Roman" w:hAnsi="Times New Roman" w:cs="Times New Roman"/>
                <w:sz w:val="26"/>
                <w:szCs w:val="26"/>
              </w:rPr>
            </w:pPr>
          </w:p>
        </w:tc>
        <w:tc>
          <w:tcPr>
            <w:tcW w:w="5170" w:type="dxa"/>
            <w:gridSpan w:val="2"/>
            <w:vAlign w:val="bottom"/>
          </w:tcPr>
          <w:p w:rsidR="00481F0B" w:rsidRPr="00A76227" w:rsidRDefault="00481F0B" w:rsidP="00A76227">
            <w:pPr>
              <w:pStyle w:val="5"/>
              <w:shd w:val="clear" w:color="auto" w:fill="auto"/>
              <w:spacing w:line="240" w:lineRule="auto"/>
              <w:ind w:left="80" w:firstLine="0"/>
              <w:jc w:val="left"/>
              <w:rPr>
                <w:sz w:val="18"/>
                <w:szCs w:val="18"/>
              </w:rPr>
            </w:pPr>
            <w:r w:rsidRPr="00A76227">
              <w:rPr>
                <w:rStyle w:val="85pt"/>
                <w:sz w:val="18"/>
                <w:szCs w:val="18"/>
              </w:rPr>
              <w:t>2.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w:t>
            </w:r>
          </w:p>
        </w:tc>
        <w:tc>
          <w:tcPr>
            <w:tcW w:w="1315" w:type="dxa"/>
            <w:vAlign w:val="center"/>
          </w:tcPr>
          <w:p w:rsidR="00481F0B" w:rsidRDefault="00481F0B" w:rsidP="00A76227">
            <w:pPr>
              <w:pStyle w:val="5"/>
              <w:shd w:val="clear" w:color="auto" w:fill="auto"/>
              <w:spacing w:line="170" w:lineRule="exact"/>
              <w:ind w:firstLine="0"/>
              <w:jc w:val="center"/>
            </w:pPr>
            <w:r>
              <w:rPr>
                <w:rStyle w:val="85pt"/>
              </w:rPr>
              <w:t>2</w:t>
            </w:r>
          </w:p>
        </w:tc>
        <w:tc>
          <w:tcPr>
            <w:tcW w:w="940" w:type="dxa"/>
            <w:vMerge/>
          </w:tcPr>
          <w:p w:rsidR="00481F0B" w:rsidRDefault="00481F0B" w:rsidP="00A76227">
            <w:pPr>
              <w:jc w:val="center"/>
              <w:rPr>
                <w:rFonts w:ascii="Times New Roman" w:hAnsi="Times New Roman" w:cs="Times New Roman"/>
                <w:sz w:val="18"/>
                <w:szCs w:val="18"/>
              </w:rPr>
            </w:pPr>
          </w:p>
        </w:tc>
      </w:tr>
      <w:tr w:rsidR="00481F0B" w:rsidTr="003C212F">
        <w:tc>
          <w:tcPr>
            <w:tcW w:w="2335" w:type="dxa"/>
            <w:vMerge/>
          </w:tcPr>
          <w:p w:rsidR="00481F0B" w:rsidRDefault="00481F0B" w:rsidP="00A76227">
            <w:pPr>
              <w:rPr>
                <w:rFonts w:ascii="Times New Roman" w:hAnsi="Times New Roman" w:cs="Times New Roman"/>
                <w:sz w:val="26"/>
                <w:szCs w:val="26"/>
              </w:rPr>
            </w:pPr>
          </w:p>
        </w:tc>
        <w:tc>
          <w:tcPr>
            <w:tcW w:w="5170" w:type="dxa"/>
            <w:gridSpan w:val="2"/>
            <w:vAlign w:val="bottom"/>
          </w:tcPr>
          <w:p w:rsidR="00481F0B" w:rsidRPr="00A76227" w:rsidRDefault="00481F0B" w:rsidP="00A76227">
            <w:pPr>
              <w:pStyle w:val="5"/>
              <w:shd w:val="clear" w:color="auto" w:fill="auto"/>
              <w:spacing w:line="240" w:lineRule="auto"/>
              <w:ind w:left="80" w:firstLine="0"/>
              <w:jc w:val="left"/>
              <w:rPr>
                <w:sz w:val="18"/>
                <w:szCs w:val="18"/>
              </w:rPr>
            </w:pPr>
            <w:r w:rsidRPr="00A76227">
              <w:rPr>
                <w:rStyle w:val="85pt"/>
                <w:sz w:val="18"/>
                <w:szCs w:val="18"/>
              </w:rPr>
              <w:t>3.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tc>
        <w:tc>
          <w:tcPr>
            <w:tcW w:w="1315" w:type="dxa"/>
            <w:vAlign w:val="center"/>
          </w:tcPr>
          <w:p w:rsidR="00481F0B" w:rsidRDefault="00481F0B" w:rsidP="00A76227">
            <w:pPr>
              <w:pStyle w:val="5"/>
              <w:shd w:val="clear" w:color="auto" w:fill="auto"/>
              <w:spacing w:line="170" w:lineRule="exact"/>
              <w:ind w:firstLine="0"/>
              <w:jc w:val="center"/>
            </w:pPr>
            <w:r>
              <w:rPr>
                <w:rStyle w:val="85pt"/>
              </w:rPr>
              <w:t>2</w:t>
            </w:r>
          </w:p>
        </w:tc>
        <w:tc>
          <w:tcPr>
            <w:tcW w:w="940" w:type="dxa"/>
            <w:vMerge/>
          </w:tcPr>
          <w:p w:rsidR="00481F0B" w:rsidRDefault="00481F0B" w:rsidP="00A76227">
            <w:pPr>
              <w:jc w:val="center"/>
              <w:rPr>
                <w:rFonts w:ascii="Times New Roman" w:hAnsi="Times New Roman" w:cs="Times New Roman"/>
                <w:sz w:val="18"/>
                <w:szCs w:val="18"/>
              </w:rPr>
            </w:pPr>
          </w:p>
        </w:tc>
      </w:tr>
      <w:tr w:rsidR="00481F0B" w:rsidTr="003C212F">
        <w:tc>
          <w:tcPr>
            <w:tcW w:w="2335" w:type="dxa"/>
            <w:vMerge/>
          </w:tcPr>
          <w:p w:rsidR="00481F0B" w:rsidRDefault="00481F0B" w:rsidP="00A76227">
            <w:pPr>
              <w:rPr>
                <w:rFonts w:ascii="Times New Roman" w:hAnsi="Times New Roman" w:cs="Times New Roman"/>
                <w:sz w:val="26"/>
                <w:szCs w:val="26"/>
              </w:rPr>
            </w:pPr>
          </w:p>
        </w:tc>
        <w:tc>
          <w:tcPr>
            <w:tcW w:w="5170" w:type="dxa"/>
            <w:gridSpan w:val="2"/>
            <w:vAlign w:val="bottom"/>
          </w:tcPr>
          <w:p w:rsidR="00481F0B" w:rsidRPr="00A76227" w:rsidRDefault="00481F0B" w:rsidP="00A76227">
            <w:pPr>
              <w:pStyle w:val="5"/>
              <w:shd w:val="clear" w:color="auto" w:fill="auto"/>
              <w:spacing w:line="240" w:lineRule="auto"/>
              <w:ind w:left="80" w:firstLine="0"/>
              <w:jc w:val="left"/>
              <w:rPr>
                <w:sz w:val="18"/>
                <w:szCs w:val="18"/>
              </w:rPr>
            </w:pPr>
            <w:r w:rsidRPr="00A76227">
              <w:rPr>
                <w:rStyle w:val="85pt"/>
                <w:sz w:val="18"/>
                <w:szCs w:val="18"/>
              </w:rPr>
              <w:t>4. Правила проезда железнодорожных переездов. Места остановки транспортных сре</w:t>
            </w:r>
            <w:proofErr w:type="gramStart"/>
            <w:r w:rsidRPr="00A76227">
              <w:rPr>
                <w:rStyle w:val="85pt"/>
                <w:sz w:val="18"/>
                <w:szCs w:val="18"/>
              </w:rPr>
              <w:t>дств пр</w:t>
            </w:r>
            <w:proofErr w:type="gramEnd"/>
            <w:r w:rsidRPr="00A76227">
              <w:rPr>
                <w:rStyle w:val="85pt"/>
                <w:sz w:val="18"/>
                <w:szCs w:val="18"/>
              </w:rPr>
              <w:t>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tc>
        <w:tc>
          <w:tcPr>
            <w:tcW w:w="1315" w:type="dxa"/>
            <w:vAlign w:val="center"/>
          </w:tcPr>
          <w:p w:rsidR="00481F0B" w:rsidRDefault="00481F0B" w:rsidP="00A76227">
            <w:pPr>
              <w:pStyle w:val="5"/>
              <w:shd w:val="clear" w:color="auto" w:fill="auto"/>
              <w:spacing w:line="170" w:lineRule="exact"/>
              <w:ind w:firstLine="0"/>
              <w:jc w:val="center"/>
            </w:pPr>
            <w:r>
              <w:rPr>
                <w:rStyle w:val="85pt"/>
              </w:rPr>
              <w:t>2</w:t>
            </w:r>
          </w:p>
        </w:tc>
        <w:tc>
          <w:tcPr>
            <w:tcW w:w="940" w:type="dxa"/>
            <w:vMerge/>
          </w:tcPr>
          <w:p w:rsidR="00481F0B" w:rsidRDefault="00481F0B" w:rsidP="00A76227">
            <w:pPr>
              <w:jc w:val="center"/>
              <w:rPr>
                <w:rFonts w:ascii="Times New Roman" w:hAnsi="Times New Roman" w:cs="Times New Roman"/>
                <w:sz w:val="18"/>
                <w:szCs w:val="18"/>
              </w:rPr>
            </w:pPr>
          </w:p>
        </w:tc>
      </w:tr>
      <w:tr w:rsidR="00587ED6" w:rsidTr="003C212F">
        <w:tc>
          <w:tcPr>
            <w:tcW w:w="2335" w:type="dxa"/>
            <w:vMerge/>
          </w:tcPr>
          <w:p w:rsidR="00587ED6" w:rsidRDefault="00587ED6" w:rsidP="00A76227">
            <w:pPr>
              <w:rPr>
                <w:rFonts w:ascii="Times New Roman" w:hAnsi="Times New Roman" w:cs="Times New Roman"/>
                <w:sz w:val="26"/>
                <w:szCs w:val="26"/>
              </w:rPr>
            </w:pPr>
          </w:p>
        </w:tc>
        <w:tc>
          <w:tcPr>
            <w:tcW w:w="7425" w:type="dxa"/>
            <w:gridSpan w:val="4"/>
          </w:tcPr>
          <w:p w:rsidR="00587ED6" w:rsidRDefault="00587ED6" w:rsidP="00A76227">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587ED6" w:rsidTr="003C212F">
        <w:tc>
          <w:tcPr>
            <w:tcW w:w="2335" w:type="dxa"/>
            <w:vMerge/>
          </w:tcPr>
          <w:p w:rsidR="00587ED6" w:rsidRDefault="00587ED6" w:rsidP="00587ED6">
            <w:pPr>
              <w:rPr>
                <w:rFonts w:ascii="Times New Roman" w:hAnsi="Times New Roman" w:cs="Times New Roman"/>
                <w:sz w:val="26"/>
                <w:szCs w:val="26"/>
              </w:rPr>
            </w:pPr>
          </w:p>
        </w:tc>
        <w:tc>
          <w:tcPr>
            <w:tcW w:w="6485" w:type="dxa"/>
            <w:gridSpan w:val="3"/>
            <w:vAlign w:val="bottom"/>
          </w:tcPr>
          <w:p w:rsidR="00587ED6" w:rsidRPr="00587ED6" w:rsidRDefault="00587ED6" w:rsidP="00587ED6">
            <w:pPr>
              <w:pStyle w:val="5"/>
              <w:shd w:val="clear" w:color="auto" w:fill="auto"/>
              <w:spacing w:line="240" w:lineRule="auto"/>
              <w:ind w:left="52" w:firstLine="0"/>
              <w:jc w:val="left"/>
              <w:rPr>
                <w:sz w:val="18"/>
                <w:szCs w:val="18"/>
              </w:rPr>
            </w:pPr>
            <w:r w:rsidRPr="00587ED6">
              <w:rPr>
                <w:rStyle w:val="85pt1"/>
                <w:sz w:val="18"/>
                <w:szCs w:val="18"/>
              </w:rPr>
              <w:t>1. Теоретическое занятие: Регулирование дорожного движения</w:t>
            </w:r>
            <w:r w:rsidR="00A2735A">
              <w:rPr>
                <w:rStyle w:val="85pt1"/>
                <w:sz w:val="18"/>
                <w:szCs w:val="18"/>
              </w:rPr>
              <w:t xml:space="preserve">. </w:t>
            </w:r>
            <w:r w:rsidR="00A2735A" w:rsidRPr="00587ED6">
              <w:rPr>
                <w:rStyle w:val="85pt1"/>
                <w:sz w:val="18"/>
                <w:szCs w:val="18"/>
              </w:rPr>
              <w:t>Проезд перекрестков</w:t>
            </w:r>
          </w:p>
        </w:tc>
        <w:tc>
          <w:tcPr>
            <w:tcW w:w="940"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587ED6" w:rsidTr="003C212F">
        <w:tc>
          <w:tcPr>
            <w:tcW w:w="2335" w:type="dxa"/>
            <w:vMerge/>
          </w:tcPr>
          <w:p w:rsidR="00587ED6" w:rsidRDefault="00587ED6" w:rsidP="00587ED6">
            <w:pPr>
              <w:rPr>
                <w:rFonts w:ascii="Times New Roman" w:hAnsi="Times New Roman" w:cs="Times New Roman"/>
                <w:sz w:val="26"/>
                <w:szCs w:val="26"/>
              </w:rPr>
            </w:pPr>
          </w:p>
        </w:tc>
        <w:tc>
          <w:tcPr>
            <w:tcW w:w="6485" w:type="dxa"/>
            <w:gridSpan w:val="3"/>
            <w:vAlign w:val="bottom"/>
          </w:tcPr>
          <w:p w:rsidR="00587ED6" w:rsidRPr="00587ED6" w:rsidRDefault="00A2735A" w:rsidP="00587ED6">
            <w:pPr>
              <w:pStyle w:val="5"/>
              <w:shd w:val="clear" w:color="auto" w:fill="auto"/>
              <w:spacing w:line="240" w:lineRule="auto"/>
              <w:ind w:left="52" w:firstLine="0"/>
              <w:jc w:val="left"/>
              <w:rPr>
                <w:sz w:val="18"/>
                <w:szCs w:val="18"/>
              </w:rPr>
            </w:pPr>
            <w:r>
              <w:rPr>
                <w:rStyle w:val="85pt1"/>
                <w:sz w:val="18"/>
                <w:szCs w:val="18"/>
              </w:rPr>
              <w:t>2</w:t>
            </w:r>
            <w:r w:rsidR="00587ED6" w:rsidRPr="00587ED6">
              <w:rPr>
                <w:rStyle w:val="85pt1"/>
                <w:sz w:val="18"/>
                <w:szCs w:val="18"/>
              </w:rPr>
              <w:t>. Теоретическое занятие: Проезд пешеходных переходов, мест остановок маршрутных транспортных средств и железнодорожных переездов</w:t>
            </w:r>
          </w:p>
        </w:tc>
        <w:tc>
          <w:tcPr>
            <w:tcW w:w="940" w:type="dxa"/>
          </w:tcPr>
          <w:p w:rsidR="00587ED6" w:rsidRDefault="00587ED6"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DA6E82" w:rsidTr="003C212F">
        <w:tc>
          <w:tcPr>
            <w:tcW w:w="2335" w:type="dxa"/>
            <w:vMerge w:val="restart"/>
          </w:tcPr>
          <w:p w:rsidR="00DA6E82" w:rsidRPr="00587ED6" w:rsidRDefault="00DA6E82" w:rsidP="00587ED6">
            <w:pPr>
              <w:pStyle w:val="180"/>
              <w:shd w:val="clear" w:color="auto" w:fill="auto"/>
              <w:spacing w:line="197" w:lineRule="exact"/>
              <w:jc w:val="left"/>
              <w:rPr>
                <w:rStyle w:val="1885pt0pt"/>
                <w:b/>
                <w:sz w:val="18"/>
                <w:szCs w:val="18"/>
              </w:rPr>
            </w:pPr>
            <w:r w:rsidRPr="00587ED6">
              <w:rPr>
                <w:rStyle w:val="1885pt0pt"/>
                <w:b/>
                <w:sz w:val="18"/>
                <w:szCs w:val="18"/>
              </w:rPr>
              <w:t xml:space="preserve">Тема 2.1.8. </w:t>
            </w:r>
          </w:p>
          <w:p w:rsidR="00DA6E82" w:rsidRPr="00587ED6" w:rsidRDefault="00DA6E82" w:rsidP="00587ED6">
            <w:pPr>
              <w:pStyle w:val="180"/>
              <w:shd w:val="clear" w:color="auto" w:fill="auto"/>
              <w:spacing w:line="197" w:lineRule="exact"/>
              <w:jc w:val="left"/>
              <w:rPr>
                <w:sz w:val="18"/>
                <w:szCs w:val="18"/>
              </w:rPr>
            </w:pPr>
            <w:r w:rsidRPr="00587ED6">
              <w:rPr>
                <w:rStyle w:val="1885pt0pt"/>
                <w:sz w:val="18"/>
                <w:szCs w:val="18"/>
              </w:rPr>
              <w:t>Требования к оборудованию и техническому состоянию</w:t>
            </w:r>
          </w:p>
          <w:p w:rsidR="00DA6E82" w:rsidRDefault="00DA6E82" w:rsidP="00587ED6">
            <w:pPr>
              <w:rPr>
                <w:rFonts w:ascii="Times New Roman" w:hAnsi="Times New Roman" w:cs="Times New Roman"/>
                <w:sz w:val="26"/>
                <w:szCs w:val="26"/>
              </w:rPr>
            </w:pPr>
            <w:r w:rsidRPr="00587ED6">
              <w:rPr>
                <w:rStyle w:val="1885pt0pt"/>
                <w:rFonts w:eastAsiaTheme="minorHAnsi"/>
                <w:sz w:val="18"/>
                <w:szCs w:val="18"/>
              </w:rPr>
              <w:t>транспортных средств</w:t>
            </w:r>
          </w:p>
        </w:tc>
        <w:tc>
          <w:tcPr>
            <w:tcW w:w="5170" w:type="dxa"/>
            <w:gridSpan w:val="2"/>
          </w:tcPr>
          <w:p w:rsidR="00DA6E82" w:rsidRPr="00C34D66" w:rsidRDefault="00DA6E82" w:rsidP="00DE2420">
            <w:pPr>
              <w:pStyle w:val="180"/>
              <w:shd w:val="clear" w:color="auto" w:fill="auto"/>
              <w:spacing w:line="240" w:lineRule="auto"/>
              <w:rPr>
                <w:rStyle w:val="1885pt0pt"/>
                <w:b/>
                <w:sz w:val="18"/>
                <w:szCs w:val="18"/>
              </w:rPr>
            </w:pPr>
          </w:p>
          <w:p w:rsidR="00DA6E82" w:rsidRPr="00C34D66" w:rsidRDefault="00DA6E82"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DA6E82" w:rsidRDefault="00DA6E82"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DA6E82" w:rsidRPr="00C34D66" w:rsidRDefault="00DA6E82"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DA6E82" w:rsidP="00587ED6">
            <w:pPr>
              <w:jc w:val="center"/>
              <w:rPr>
                <w:rFonts w:ascii="Times New Roman" w:hAnsi="Times New Roman" w:cs="Times New Roman"/>
                <w:sz w:val="18"/>
                <w:szCs w:val="18"/>
              </w:rPr>
            </w:pPr>
          </w:p>
          <w:p w:rsidR="00DA6E82" w:rsidRDefault="00A2735A" w:rsidP="00587ED6">
            <w:pPr>
              <w:jc w:val="center"/>
              <w:rPr>
                <w:rFonts w:ascii="Times New Roman" w:hAnsi="Times New Roman" w:cs="Times New Roman"/>
                <w:sz w:val="18"/>
                <w:szCs w:val="18"/>
              </w:rPr>
            </w:pPr>
            <w:r>
              <w:rPr>
                <w:rFonts w:ascii="Times New Roman" w:hAnsi="Times New Roman" w:cs="Times New Roman"/>
                <w:sz w:val="18"/>
                <w:szCs w:val="18"/>
              </w:rPr>
              <w:t>1</w:t>
            </w:r>
          </w:p>
        </w:tc>
      </w:tr>
      <w:tr w:rsidR="00DA6E82" w:rsidTr="003C212F">
        <w:tc>
          <w:tcPr>
            <w:tcW w:w="2335" w:type="dxa"/>
            <w:vMerge/>
          </w:tcPr>
          <w:p w:rsidR="00DA6E82" w:rsidRDefault="00DA6E82" w:rsidP="00DA6E82">
            <w:pPr>
              <w:rPr>
                <w:rFonts w:ascii="Times New Roman" w:hAnsi="Times New Roman" w:cs="Times New Roman"/>
                <w:sz w:val="26"/>
                <w:szCs w:val="26"/>
              </w:rPr>
            </w:pPr>
          </w:p>
        </w:tc>
        <w:tc>
          <w:tcPr>
            <w:tcW w:w="5170" w:type="dxa"/>
            <w:gridSpan w:val="2"/>
            <w:vAlign w:val="bottom"/>
          </w:tcPr>
          <w:p w:rsidR="00DA6E82" w:rsidRPr="00DA6E82" w:rsidRDefault="00DA6E82" w:rsidP="00DA6E82">
            <w:pPr>
              <w:pStyle w:val="180"/>
              <w:shd w:val="clear" w:color="auto" w:fill="auto"/>
              <w:spacing w:line="240" w:lineRule="auto"/>
              <w:ind w:left="80"/>
              <w:jc w:val="left"/>
              <w:rPr>
                <w:sz w:val="18"/>
                <w:szCs w:val="18"/>
              </w:rPr>
            </w:pPr>
            <w:r w:rsidRPr="00DA6E82">
              <w:rPr>
                <w:rStyle w:val="1885pt0pt"/>
                <w:sz w:val="18"/>
                <w:szCs w:val="18"/>
              </w:rPr>
              <w:t>1.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w:t>
            </w:r>
          </w:p>
        </w:tc>
        <w:tc>
          <w:tcPr>
            <w:tcW w:w="1315" w:type="dxa"/>
            <w:vAlign w:val="bottom"/>
          </w:tcPr>
          <w:p w:rsidR="00DA6E82" w:rsidRPr="00DA6E82" w:rsidRDefault="00DA6E82" w:rsidP="00DA6E82">
            <w:pPr>
              <w:pStyle w:val="180"/>
              <w:shd w:val="clear" w:color="auto" w:fill="auto"/>
              <w:spacing w:line="240" w:lineRule="auto"/>
              <w:jc w:val="center"/>
              <w:rPr>
                <w:i/>
                <w:sz w:val="18"/>
                <w:szCs w:val="18"/>
              </w:rPr>
            </w:pPr>
            <w:r w:rsidRPr="00DA6E82">
              <w:rPr>
                <w:rStyle w:val="1885pt0pt0"/>
                <w:i w:val="0"/>
                <w:sz w:val="18"/>
                <w:szCs w:val="18"/>
              </w:rPr>
              <w:t>2</w:t>
            </w:r>
          </w:p>
        </w:tc>
        <w:tc>
          <w:tcPr>
            <w:tcW w:w="940" w:type="dxa"/>
            <w:vMerge/>
          </w:tcPr>
          <w:p w:rsidR="00DA6E82" w:rsidRDefault="00DA6E82" w:rsidP="00DA6E82">
            <w:pPr>
              <w:jc w:val="center"/>
              <w:rPr>
                <w:rFonts w:ascii="Times New Roman" w:hAnsi="Times New Roman" w:cs="Times New Roman"/>
                <w:sz w:val="18"/>
                <w:szCs w:val="18"/>
              </w:rPr>
            </w:pPr>
          </w:p>
        </w:tc>
      </w:tr>
      <w:tr w:rsidR="00DA6E82" w:rsidTr="003C212F">
        <w:tc>
          <w:tcPr>
            <w:tcW w:w="2335" w:type="dxa"/>
            <w:vMerge/>
          </w:tcPr>
          <w:p w:rsidR="00DA6E82" w:rsidRDefault="00DA6E82" w:rsidP="00DA6E82">
            <w:pPr>
              <w:rPr>
                <w:rFonts w:ascii="Times New Roman" w:hAnsi="Times New Roman" w:cs="Times New Roman"/>
                <w:sz w:val="26"/>
                <w:szCs w:val="26"/>
              </w:rPr>
            </w:pPr>
          </w:p>
        </w:tc>
        <w:tc>
          <w:tcPr>
            <w:tcW w:w="5170" w:type="dxa"/>
            <w:gridSpan w:val="2"/>
          </w:tcPr>
          <w:p w:rsidR="00DA6E82" w:rsidRPr="00DA6E82" w:rsidRDefault="00DA6E82" w:rsidP="00DA6E82">
            <w:pPr>
              <w:pStyle w:val="180"/>
              <w:shd w:val="clear" w:color="auto" w:fill="auto"/>
              <w:spacing w:line="240" w:lineRule="auto"/>
              <w:ind w:left="80"/>
              <w:jc w:val="left"/>
              <w:rPr>
                <w:sz w:val="18"/>
                <w:szCs w:val="18"/>
              </w:rPr>
            </w:pPr>
            <w:r w:rsidRPr="00DA6E82">
              <w:rPr>
                <w:rStyle w:val="1885pt0pt"/>
                <w:sz w:val="18"/>
                <w:szCs w:val="18"/>
              </w:rPr>
              <w:t>2.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tc>
        <w:tc>
          <w:tcPr>
            <w:tcW w:w="1315" w:type="dxa"/>
            <w:vAlign w:val="center"/>
          </w:tcPr>
          <w:p w:rsidR="00DA6E82" w:rsidRPr="00DA6E82" w:rsidRDefault="00DA6E82" w:rsidP="00DA6E82">
            <w:pPr>
              <w:pStyle w:val="180"/>
              <w:shd w:val="clear" w:color="auto" w:fill="auto"/>
              <w:spacing w:line="240" w:lineRule="auto"/>
              <w:jc w:val="center"/>
              <w:rPr>
                <w:i/>
                <w:sz w:val="18"/>
                <w:szCs w:val="18"/>
              </w:rPr>
            </w:pPr>
            <w:r w:rsidRPr="00DA6E82">
              <w:rPr>
                <w:rStyle w:val="1885pt0pt0"/>
                <w:i w:val="0"/>
                <w:sz w:val="18"/>
                <w:szCs w:val="18"/>
              </w:rPr>
              <w:t>2</w:t>
            </w:r>
          </w:p>
        </w:tc>
        <w:tc>
          <w:tcPr>
            <w:tcW w:w="940" w:type="dxa"/>
            <w:vMerge/>
          </w:tcPr>
          <w:p w:rsidR="00DA6E82" w:rsidRDefault="00DA6E82" w:rsidP="00DA6E82">
            <w:pPr>
              <w:jc w:val="center"/>
              <w:rPr>
                <w:rFonts w:ascii="Times New Roman" w:hAnsi="Times New Roman" w:cs="Times New Roman"/>
                <w:sz w:val="18"/>
                <w:szCs w:val="18"/>
              </w:rPr>
            </w:pPr>
          </w:p>
        </w:tc>
      </w:tr>
      <w:tr w:rsidR="00DA6E82" w:rsidTr="003C212F">
        <w:tc>
          <w:tcPr>
            <w:tcW w:w="2335" w:type="dxa"/>
            <w:vMerge/>
          </w:tcPr>
          <w:p w:rsidR="00DA6E82" w:rsidRDefault="00DA6E82" w:rsidP="00DA6E82">
            <w:pPr>
              <w:rPr>
                <w:rFonts w:ascii="Times New Roman" w:hAnsi="Times New Roman" w:cs="Times New Roman"/>
                <w:sz w:val="26"/>
                <w:szCs w:val="26"/>
              </w:rPr>
            </w:pPr>
          </w:p>
        </w:tc>
        <w:tc>
          <w:tcPr>
            <w:tcW w:w="7425" w:type="dxa"/>
            <w:gridSpan w:val="4"/>
            <w:vAlign w:val="bottom"/>
          </w:tcPr>
          <w:p w:rsidR="00DA6E82" w:rsidRPr="00DA6E82" w:rsidRDefault="00DA6E82" w:rsidP="00DA6E82">
            <w:pPr>
              <w:pStyle w:val="180"/>
              <w:shd w:val="clear" w:color="auto" w:fill="auto"/>
              <w:spacing w:line="240" w:lineRule="auto"/>
              <w:jc w:val="center"/>
              <w:rPr>
                <w:b/>
                <w:sz w:val="18"/>
                <w:szCs w:val="18"/>
              </w:rPr>
            </w:pPr>
            <w:r w:rsidRPr="00DA6E82">
              <w:rPr>
                <w:rStyle w:val="1885pt0pt0"/>
                <w:b/>
                <w:sz w:val="18"/>
                <w:szCs w:val="18"/>
              </w:rPr>
              <w:t>Тематика учебных занятий</w:t>
            </w:r>
          </w:p>
        </w:tc>
      </w:tr>
      <w:tr w:rsidR="00DA6E82" w:rsidTr="003C212F">
        <w:tc>
          <w:tcPr>
            <w:tcW w:w="2335" w:type="dxa"/>
            <w:vMerge/>
          </w:tcPr>
          <w:p w:rsidR="00DA6E82" w:rsidRDefault="00DA6E82" w:rsidP="00DA6E82">
            <w:pPr>
              <w:rPr>
                <w:rFonts w:ascii="Times New Roman" w:hAnsi="Times New Roman" w:cs="Times New Roman"/>
                <w:sz w:val="26"/>
                <w:szCs w:val="26"/>
              </w:rPr>
            </w:pPr>
          </w:p>
        </w:tc>
        <w:tc>
          <w:tcPr>
            <w:tcW w:w="6485" w:type="dxa"/>
            <w:gridSpan w:val="3"/>
            <w:vAlign w:val="bottom"/>
          </w:tcPr>
          <w:p w:rsidR="00DA6E82" w:rsidRPr="00DA6E82" w:rsidRDefault="00DA6E82" w:rsidP="00DA6E82">
            <w:pPr>
              <w:pStyle w:val="180"/>
              <w:shd w:val="clear" w:color="auto" w:fill="auto"/>
              <w:spacing w:line="240" w:lineRule="auto"/>
              <w:ind w:left="52"/>
              <w:jc w:val="left"/>
              <w:rPr>
                <w:sz w:val="18"/>
                <w:szCs w:val="18"/>
              </w:rPr>
            </w:pPr>
            <w:r w:rsidRPr="00DA6E82">
              <w:rPr>
                <w:rStyle w:val="1885pt0pt0"/>
                <w:sz w:val="18"/>
                <w:szCs w:val="18"/>
              </w:rPr>
              <w:t>1. Теоретическое занятие: Требования к оборудованию и техническому состоянию транспортных с</w:t>
            </w:r>
            <w:r>
              <w:rPr>
                <w:rStyle w:val="1885pt0pt0"/>
                <w:sz w:val="18"/>
                <w:szCs w:val="18"/>
              </w:rPr>
              <w:t>р</w:t>
            </w:r>
            <w:r w:rsidRPr="00DA6E82">
              <w:rPr>
                <w:rStyle w:val="1885pt0pt0"/>
                <w:sz w:val="18"/>
                <w:szCs w:val="18"/>
              </w:rPr>
              <w:t>ед</w:t>
            </w:r>
            <w:r>
              <w:rPr>
                <w:rStyle w:val="1885pt0pt0"/>
                <w:sz w:val="18"/>
                <w:szCs w:val="18"/>
              </w:rPr>
              <w:t>ств</w:t>
            </w:r>
          </w:p>
        </w:tc>
        <w:tc>
          <w:tcPr>
            <w:tcW w:w="940" w:type="dxa"/>
          </w:tcPr>
          <w:p w:rsidR="00DA6E82" w:rsidRDefault="00DA6E82" w:rsidP="00DA6E82">
            <w:pPr>
              <w:jc w:val="center"/>
              <w:rPr>
                <w:rFonts w:ascii="Times New Roman" w:hAnsi="Times New Roman" w:cs="Times New Roman"/>
                <w:sz w:val="18"/>
                <w:szCs w:val="18"/>
              </w:rPr>
            </w:pPr>
          </w:p>
          <w:p w:rsidR="00DA6E82" w:rsidRDefault="00A2735A" w:rsidP="00DA6E82">
            <w:pPr>
              <w:jc w:val="center"/>
              <w:rPr>
                <w:rFonts w:ascii="Times New Roman" w:hAnsi="Times New Roman" w:cs="Times New Roman"/>
                <w:sz w:val="18"/>
                <w:szCs w:val="18"/>
              </w:rPr>
            </w:pPr>
            <w:r>
              <w:rPr>
                <w:rFonts w:ascii="Times New Roman" w:hAnsi="Times New Roman" w:cs="Times New Roman"/>
                <w:sz w:val="18"/>
                <w:szCs w:val="18"/>
              </w:rPr>
              <w:t>1</w:t>
            </w:r>
          </w:p>
        </w:tc>
      </w:tr>
      <w:tr w:rsidR="007E5AED" w:rsidTr="003C212F">
        <w:tc>
          <w:tcPr>
            <w:tcW w:w="8820" w:type="dxa"/>
            <w:gridSpan w:val="4"/>
          </w:tcPr>
          <w:p w:rsidR="007E5AED" w:rsidRPr="007E5AED" w:rsidRDefault="00A2735A" w:rsidP="007E5AED">
            <w:pPr>
              <w:jc w:val="center"/>
              <w:rPr>
                <w:rStyle w:val="1885pt0pt0"/>
                <w:rFonts w:eastAsiaTheme="minorHAnsi"/>
                <w:b/>
                <w:i w:val="0"/>
                <w:sz w:val="18"/>
                <w:szCs w:val="18"/>
              </w:rPr>
            </w:pPr>
            <w:r>
              <w:rPr>
                <w:rStyle w:val="1885pt0pt0"/>
                <w:rFonts w:eastAsiaTheme="minorHAnsi"/>
                <w:b/>
                <w:i w:val="0"/>
                <w:sz w:val="18"/>
                <w:szCs w:val="18"/>
              </w:rPr>
              <w:t>Модуль 2.2</w:t>
            </w:r>
            <w:r w:rsidR="007E5AED">
              <w:rPr>
                <w:rStyle w:val="1885pt0pt0"/>
                <w:rFonts w:eastAsiaTheme="minorHAnsi"/>
                <w:b/>
                <w:i w:val="0"/>
                <w:sz w:val="18"/>
                <w:szCs w:val="18"/>
              </w:rPr>
              <w:t>. Основы теории управления транспортными средствами</w:t>
            </w:r>
          </w:p>
        </w:tc>
        <w:tc>
          <w:tcPr>
            <w:tcW w:w="940" w:type="dxa"/>
          </w:tcPr>
          <w:p w:rsidR="007E5AED" w:rsidRDefault="00A2735A" w:rsidP="007E5AED">
            <w:pPr>
              <w:jc w:val="center"/>
              <w:rPr>
                <w:rFonts w:ascii="Times New Roman" w:hAnsi="Times New Roman" w:cs="Times New Roman"/>
                <w:sz w:val="18"/>
                <w:szCs w:val="18"/>
              </w:rPr>
            </w:pPr>
            <w:r>
              <w:rPr>
                <w:rFonts w:ascii="Times New Roman" w:hAnsi="Times New Roman" w:cs="Times New Roman"/>
                <w:sz w:val="18"/>
                <w:szCs w:val="18"/>
              </w:rPr>
              <w:t>14</w:t>
            </w:r>
          </w:p>
        </w:tc>
      </w:tr>
      <w:tr w:rsidR="00A2735A" w:rsidTr="003C212F">
        <w:tc>
          <w:tcPr>
            <w:tcW w:w="2335" w:type="dxa"/>
            <w:vMerge w:val="restart"/>
          </w:tcPr>
          <w:p w:rsidR="00A2735A" w:rsidRPr="007E5AED" w:rsidRDefault="00A2735A" w:rsidP="007E5AED">
            <w:pPr>
              <w:rPr>
                <w:rStyle w:val="1885pt0pt"/>
                <w:rFonts w:eastAsiaTheme="minorHAnsi"/>
                <w:b/>
                <w:sz w:val="18"/>
                <w:szCs w:val="18"/>
              </w:rPr>
            </w:pPr>
            <w:r>
              <w:rPr>
                <w:rStyle w:val="1885pt0pt"/>
                <w:rFonts w:eastAsiaTheme="minorHAnsi"/>
                <w:b/>
                <w:sz w:val="18"/>
                <w:szCs w:val="18"/>
              </w:rPr>
              <w:t>Тема 2.2</w:t>
            </w:r>
            <w:r w:rsidRPr="007E5AED">
              <w:rPr>
                <w:rStyle w:val="1885pt0pt"/>
                <w:rFonts w:eastAsiaTheme="minorHAnsi"/>
                <w:b/>
                <w:sz w:val="18"/>
                <w:szCs w:val="18"/>
              </w:rPr>
              <w:t xml:space="preserve">.1. </w:t>
            </w:r>
          </w:p>
          <w:p w:rsidR="00A2735A" w:rsidRPr="007E5AED" w:rsidRDefault="00A2735A" w:rsidP="007E5AED">
            <w:pPr>
              <w:rPr>
                <w:rFonts w:ascii="Times New Roman" w:hAnsi="Times New Roman" w:cs="Times New Roman"/>
                <w:sz w:val="18"/>
                <w:szCs w:val="18"/>
              </w:rPr>
            </w:pPr>
            <w:r w:rsidRPr="007E5AED">
              <w:rPr>
                <w:rStyle w:val="1885pt0pt"/>
                <w:rFonts w:eastAsiaTheme="minorHAnsi"/>
                <w:sz w:val="18"/>
                <w:szCs w:val="18"/>
              </w:rPr>
              <w:t>Дорожное движение</w:t>
            </w:r>
          </w:p>
        </w:tc>
        <w:tc>
          <w:tcPr>
            <w:tcW w:w="5170" w:type="dxa"/>
            <w:gridSpan w:val="2"/>
          </w:tcPr>
          <w:p w:rsidR="00A2735A" w:rsidRDefault="00A2735A" w:rsidP="00DE2420">
            <w:pPr>
              <w:pStyle w:val="180"/>
              <w:shd w:val="clear" w:color="auto" w:fill="auto"/>
              <w:spacing w:line="240" w:lineRule="auto"/>
              <w:rPr>
                <w:rStyle w:val="1885pt0pt"/>
                <w:b/>
                <w:sz w:val="18"/>
                <w:szCs w:val="18"/>
              </w:rPr>
            </w:pPr>
          </w:p>
          <w:p w:rsidR="00A2735A" w:rsidRPr="00C34D66" w:rsidRDefault="00A2735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A2735A" w:rsidRDefault="00A2735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A2735A" w:rsidRPr="00C34D66" w:rsidRDefault="00A2735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p>
          <w:p w:rsidR="00A2735A" w:rsidRDefault="00A2735A" w:rsidP="007E5AED">
            <w:pPr>
              <w:jc w:val="center"/>
              <w:rPr>
                <w:rFonts w:ascii="Times New Roman" w:hAnsi="Times New Roman" w:cs="Times New Roman"/>
                <w:sz w:val="18"/>
                <w:szCs w:val="18"/>
              </w:rPr>
            </w:pPr>
            <w:r>
              <w:rPr>
                <w:rFonts w:ascii="Times New Roman" w:hAnsi="Times New Roman" w:cs="Times New Roman"/>
                <w:sz w:val="18"/>
                <w:szCs w:val="18"/>
              </w:rPr>
              <w:t>2</w:t>
            </w: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hd w:val="clear" w:color="auto" w:fill="auto"/>
              <w:spacing w:line="240" w:lineRule="auto"/>
              <w:jc w:val="left"/>
              <w:rPr>
                <w:sz w:val="18"/>
                <w:szCs w:val="18"/>
              </w:rPr>
            </w:pPr>
            <w:r w:rsidRPr="001A2872">
              <w:rPr>
                <w:rStyle w:val="1885pt0pt"/>
                <w:sz w:val="18"/>
                <w:szCs w:val="18"/>
              </w:rPr>
              <w:t>1. Дорожное движение как система управления водитель-автомобиль-дорога (В АД). Дели и задачи управления системой</w:t>
            </w:r>
            <w:proofErr w:type="gramStart"/>
            <w:r w:rsidRPr="001A2872">
              <w:rPr>
                <w:rStyle w:val="1885pt0pt"/>
                <w:sz w:val="18"/>
                <w:szCs w:val="18"/>
              </w:rPr>
              <w:t xml:space="preserve"> В</w:t>
            </w:r>
            <w:proofErr w:type="gramEnd"/>
            <w:r w:rsidRPr="001A2872">
              <w:rPr>
                <w:rStyle w:val="1885pt0pt"/>
                <w:sz w:val="18"/>
                <w:szCs w:val="18"/>
              </w:rPr>
              <w:t xml:space="preserve"> АД. Показатели качества функционирования системы ВАД. Элементы системы ВАД</w:t>
            </w:r>
          </w:p>
        </w:tc>
        <w:tc>
          <w:tcPr>
            <w:tcW w:w="1315" w:type="dxa"/>
            <w:vAlign w:val="center"/>
          </w:tcPr>
          <w:p w:rsidR="00A2735A" w:rsidRDefault="00A2735A" w:rsidP="001A2872">
            <w:pPr>
              <w:pStyle w:val="180"/>
              <w:shd w:val="clear" w:color="auto" w:fill="auto"/>
              <w:spacing w:line="170" w:lineRule="exact"/>
              <w:jc w:val="center"/>
            </w:pPr>
            <w:r>
              <w:rPr>
                <w:rStyle w:val="1885pt0pt"/>
              </w:rPr>
              <w:t>1</w:t>
            </w:r>
          </w:p>
        </w:tc>
        <w:tc>
          <w:tcPr>
            <w:tcW w:w="940" w:type="dxa"/>
            <w:vMerge/>
          </w:tcPr>
          <w:p w:rsidR="00A2735A" w:rsidRDefault="00A2735A" w:rsidP="001A2872">
            <w:pPr>
              <w:jc w:val="center"/>
              <w:rPr>
                <w:rFonts w:ascii="Times New Roman" w:hAnsi="Times New Roman" w:cs="Times New Roman"/>
                <w:sz w:val="18"/>
                <w:szCs w:val="18"/>
              </w:rPr>
            </w:pP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hd w:val="clear" w:color="auto" w:fill="auto"/>
              <w:spacing w:line="240" w:lineRule="auto"/>
              <w:rPr>
                <w:sz w:val="18"/>
                <w:szCs w:val="18"/>
              </w:rPr>
            </w:pPr>
            <w:r w:rsidRPr="001A2872">
              <w:rPr>
                <w:rStyle w:val="1885pt0pt"/>
                <w:sz w:val="18"/>
                <w:szCs w:val="18"/>
              </w:rPr>
              <w:t>2.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(БДЦ) в России в сравнении со странами Европейского Союза</w:t>
            </w:r>
          </w:p>
        </w:tc>
        <w:tc>
          <w:tcPr>
            <w:tcW w:w="1315" w:type="dxa"/>
            <w:vAlign w:val="center"/>
          </w:tcPr>
          <w:p w:rsidR="00A2735A" w:rsidRDefault="00A2735A" w:rsidP="001A2872">
            <w:pPr>
              <w:pStyle w:val="180"/>
              <w:shd w:val="clear" w:color="auto" w:fill="auto"/>
              <w:spacing w:line="170" w:lineRule="exact"/>
              <w:jc w:val="center"/>
            </w:pPr>
            <w:r>
              <w:rPr>
                <w:rStyle w:val="1885pt0pt"/>
              </w:rPr>
              <w:t>1</w:t>
            </w:r>
          </w:p>
        </w:tc>
        <w:tc>
          <w:tcPr>
            <w:tcW w:w="940" w:type="dxa"/>
            <w:vMerge/>
          </w:tcPr>
          <w:p w:rsidR="00A2735A" w:rsidRDefault="00A2735A" w:rsidP="001A2872">
            <w:pPr>
              <w:jc w:val="center"/>
              <w:rPr>
                <w:rFonts w:ascii="Times New Roman" w:hAnsi="Times New Roman" w:cs="Times New Roman"/>
                <w:sz w:val="18"/>
                <w:szCs w:val="18"/>
              </w:rPr>
            </w:pPr>
          </w:p>
        </w:tc>
      </w:tr>
      <w:tr w:rsidR="00A2735A" w:rsidTr="003C212F">
        <w:trPr>
          <w:trHeight w:val="630"/>
        </w:trPr>
        <w:tc>
          <w:tcPr>
            <w:tcW w:w="2335" w:type="dxa"/>
            <w:vMerge/>
          </w:tcPr>
          <w:p w:rsidR="00A2735A" w:rsidRDefault="00A2735A" w:rsidP="001A2872">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pacing w:line="240" w:lineRule="auto"/>
              <w:jc w:val="left"/>
              <w:rPr>
                <w:sz w:val="18"/>
                <w:szCs w:val="18"/>
              </w:rPr>
            </w:pPr>
            <w:r w:rsidRPr="001A2872">
              <w:rPr>
                <w:rStyle w:val="1885pt0pt"/>
                <w:sz w:val="18"/>
                <w:szCs w:val="18"/>
              </w:rPr>
              <w:t xml:space="preserve">3. Система управления водитель-автомобиль (ВА). Цели и задачи управления транспортным средством. Различие целей и задач управления транспортным средством при участии </w:t>
            </w:r>
            <w:proofErr w:type="gramStart"/>
            <w:r w:rsidRPr="001A2872">
              <w:rPr>
                <w:rStyle w:val="1885pt0pt"/>
                <w:sz w:val="18"/>
                <w:szCs w:val="18"/>
              </w:rPr>
              <w:t>в</w:t>
            </w:r>
            <w:proofErr w:type="gramEnd"/>
            <w:r w:rsidRPr="001A2872">
              <w:rPr>
                <w:rStyle w:val="1885pt0pt"/>
                <w:sz w:val="18"/>
                <w:szCs w:val="18"/>
              </w:rPr>
              <w:t xml:space="preserve"> </w:t>
            </w:r>
          </w:p>
        </w:tc>
        <w:tc>
          <w:tcPr>
            <w:tcW w:w="1315" w:type="dxa"/>
            <w:vAlign w:val="center"/>
          </w:tcPr>
          <w:p w:rsidR="00A2735A" w:rsidRDefault="00A2735A" w:rsidP="001A2872">
            <w:pPr>
              <w:pStyle w:val="180"/>
              <w:shd w:val="clear" w:color="auto" w:fill="auto"/>
              <w:spacing w:line="170" w:lineRule="exact"/>
              <w:jc w:val="center"/>
            </w:pPr>
            <w:r>
              <w:rPr>
                <w:rStyle w:val="1885pt0pt"/>
              </w:rPr>
              <w:t>1</w:t>
            </w:r>
          </w:p>
        </w:tc>
        <w:tc>
          <w:tcPr>
            <w:tcW w:w="940" w:type="dxa"/>
            <w:vMerge/>
          </w:tcPr>
          <w:p w:rsidR="00A2735A" w:rsidRDefault="00A2735A" w:rsidP="001A2872">
            <w:pPr>
              <w:jc w:val="center"/>
              <w:rPr>
                <w:rFonts w:ascii="Times New Roman" w:hAnsi="Times New Roman" w:cs="Times New Roman"/>
                <w:sz w:val="18"/>
                <w:szCs w:val="18"/>
              </w:rPr>
            </w:pP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pacing w:line="240" w:lineRule="auto"/>
              <w:jc w:val="left"/>
              <w:rPr>
                <w:rStyle w:val="1885pt0pt"/>
                <w:sz w:val="18"/>
                <w:szCs w:val="18"/>
              </w:rPr>
            </w:pPr>
            <w:r w:rsidRPr="001A2872">
              <w:rPr>
                <w:rStyle w:val="1885pt0pt"/>
                <w:sz w:val="18"/>
                <w:szCs w:val="18"/>
              </w:rPr>
              <w:t xml:space="preserve">автомобильных </w:t>
            </w:r>
            <w:proofErr w:type="gramStart"/>
            <w:r w:rsidRPr="001A2872">
              <w:rPr>
                <w:rStyle w:val="1885pt0pt"/>
                <w:sz w:val="18"/>
                <w:szCs w:val="18"/>
              </w:rPr>
              <w:t>гонках</w:t>
            </w:r>
            <w:proofErr w:type="gramEnd"/>
            <w:r w:rsidRPr="001A2872">
              <w:rPr>
                <w:rStyle w:val="1885pt0pt"/>
                <w:sz w:val="18"/>
                <w:szCs w:val="18"/>
              </w:rPr>
              <w:t>, и вождении по дорогам общего пользования. Показатели качества управления транспортным средством. Безаварийность как условие достижения цели управления транспортным средством. Элементы системы ВА. Пути повышения эффективности, надежности и экологичности управления транспортным средством</w:t>
            </w:r>
          </w:p>
        </w:tc>
        <w:tc>
          <w:tcPr>
            <w:tcW w:w="1315" w:type="dxa"/>
            <w:vAlign w:val="center"/>
          </w:tcPr>
          <w:p w:rsidR="00A2735A" w:rsidRDefault="00A2735A" w:rsidP="001A2872">
            <w:pPr>
              <w:pStyle w:val="180"/>
              <w:spacing w:line="170" w:lineRule="exact"/>
              <w:jc w:val="center"/>
              <w:rPr>
                <w:rStyle w:val="1885pt0pt"/>
              </w:rPr>
            </w:pPr>
          </w:p>
        </w:tc>
        <w:tc>
          <w:tcPr>
            <w:tcW w:w="940" w:type="dxa"/>
            <w:vMerge/>
          </w:tcPr>
          <w:p w:rsidR="00A2735A" w:rsidRDefault="00A2735A" w:rsidP="007E5AED">
            <w:pPr>
              <w:jc w:val="center"/>
              <w:rPr>
                <w:rFonts w:ascii="Times New Roman" w:hAnsi="Times New Roman" w:cs="Times New Roman"/>
                <w:sz w:val="18"/>
                <w:szCs w:val="18"/>
              </w:rPr>
            </w:pPr>
          </w:p>
        </w:tc>
      </w:tr>
      <w:tr w:rsidR="00A2735A" w:rsidTr="003C212F">
        <w:tc>
          <w:tcPr>
            <w:tcW w:w="2335" w:type="dxa"/>
            <w:vMerge/>
          </w:tcPr>
          <w:p w:rsidR="00A2735A" w:rsidRDefault="00A2735A" w:rsidP="007E5AED">
            <w:pPr>
              <w:rPr>
                <w:rFonts w:ascii="Times New Roman" w:hAnsi="Times New Roman" w:cs="Times New Roman"/>
                <w:sz w:val="26"/>
                <w:szCs w:val="26"/>
              </w:rPr>
            </w:pPr>
          </w:p>
        </w:tc>
        <w:tc>
          <w:tcPr>
            <w:tcW w:w="5170" w:type="dxa"/>
            <w:gridSpan w:val="2"/>
            <w:vAlign w:val="bottom"/>
          </w:tcPr>
          <w:p w:rsidR="00A2735A" w:rsidRPr="001A2872" w:rsidRDefault="00A2735A" w:rsidP="001A2872">
            <w:pPr>
              <w:pStyle w:val="180"/>
              <w:shd w:val="clear" w:color="auto" w:fill="auto"/>
              <w:spacing w:line="240" w:lineRule="auto"/>
              <w:jc w:val="left"/>
              <w:rPr>
                <w:sz w:val="18"/>
                <w:szCs w:val="18"/>
              </w:rPr>
            </w:pPr>
            <w:r w:rsidRPr="001A2872">
              <w:rPr>
                <w:rStyle w:val="1885pt0pt"/>
                <w:sz w:val="18"/>
                <w:szCs w:val="18"/>
              </w:rPr>
              <w:t>4. Классификация автомобильных дорог. Транспортный поток. Средняя скорость, интенсивность движения и плотность транспортного потока. Влияние плотности транспортного потока на его среднюю скорость.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tc>
        <w:tc>
          <w:tcPr>
            <w:tcW w:w="1315" w:type="dxa"/>
            <w:vAlign w:val="center"/>
          </w:tcPr>
          <w:p w:rsidR="00A2735A" w:rsidRPr="001A2872" w:rsidRDefault="00A2735A" w:rsidP="001A2872">
            <w:pPr>
              <w:pStyle w:val="180"/>
              <w:shd w:val="clear" w:color="auto" w:fill="auto"/>
              <w:spacing w:line="240" w:lineRule="auto"/>
              <w:jc w:val="center"/>
              <w:rPr>
                <w:sz w:val="18"/>
                <w:szCs w:val="18"/>
              </w:rPr>
            </w:pPr>
            <w:r w:rsidRPr="001A2872">
              <w:rPr>
                <w:rStyle w:val="1885pt0pt"/>
                <w:sz w:val="18"/>
                <w:szCs w:val="18"/>
              </w:rPr>
              <w:t>1</w:t>
            </w:r>
          </w:p>
        </w:tc>
        <w:tc>
          <w:tcPr>
            <w:tcW w:w="940" w:type="dxa"/>
            <w:vMerge/>
          </w:tcPr>
          <w:p w:rsidR="00A2735A" w:rsidRDefault="00A2735A" w:rsidP="001A2872">
            <w:pPr>
              <w:jc w:val="center"/>
              <w:rPr>
                <w:rFonts w:ascii="Times New Roman" w:hAnsi="Times New Roman" w:cs="Times New Roman"/>
                <w:sz w:val="18"/>
                <w:szCs w:val="18"/>
              </w:rPr>
            </w:pP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7425" w:type="dxa"/>
            <w:gridSpan w:val="4"/>
          </w:tcPr>
          <w:p w:rsidR="00A2735A" w:rsidRDefault="00A2735A" w:rsidP="001A2872">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2735A" w:rsidTr="003C212F">
        <w:tc>
          <w:tcPr>
            <w:tcW w:w="2335" w:type="dxa"/>
            <w:vMerge/>
          </w:tcPr>
          <w:p w:rsidR="00A2735A" w:rsidRDefault="00A2735A" w:rsidP="001A2872">
            <w:pPr>
              <w:rPr>
                <w:rFonts w:ascii="Times New Roman" w:hAnsi="Times New Roman" w:cs="Times New Roman"/>
                <w:sz w:val="26"/>
                <w:szCs w:val="26"/>
              </w:rPr>
            </w:pPr>
          </w:p>
        </w:tc>
        <w:tc>
          <w:tcPr>
            <w:tcW w:w="6485" w:type="dxa"/>
            <w:gridSpan w:val="3"/>
            <w:vAlign w:val="bottom"/>
          </w:tcPr>
          <w:p w:rsidR="00A2735A" w:rsidRPr="001A2872" w:rsidRDefault="00A2735A" w:rsidP="001A2872">
            <w:pPr>
              <w:pStyle w:val="180"/>
              <w:shd w:val="clear" w:color="auto" w:fill="auto"/>
              <w:spacing w:line="240" w:lineRule="auto"/>
              <w:jc w:val="left"/>
              <w:rPr>
                <w:sz w:val="18"/>
                <w:szCs w:val="18"/>
              </w:rPr>
            </w:pPr>
            <w:r w:rsidRPr="001A2872">
              <w:rPr>
                <w:rStyle w:val="1885pt0pt0"/>
                <w:sz w:val="18"/>
                <w:szCs w:val="18"/>
              </w:rPr>
              <w:t>1. Теоретическое занятие: Дорожное движение</w:t>
            </w:r>
          </w:p>
        </w:tc>
        <w:tc>
          <w:tcPr>
            <w:tcW w:w="940" w:type="dxa"/>
            <w:vAlign w:val="bottom"/>
          </w:tcPr>
          <w:p w:rsidR="00A2735A" w:rsidRPr="001A2872" w:rsidRDefault="00A2735A" w:rsidP="001A2872">
            <w:pPr>
              <w:pStyle w:val="180"/>
              <w:shd w:val="clear" w:color="auto" w:fill="auto"/>
              <w:spacing w:line="240" w:lineRule="auto"/>
              <w:jc w:val="center"/>
              <w:rPr>
                <w:sz w:val="18"/>
                <w:szCs w:val="18"/>
              </w:rPr>
            </w:pPr>
            <w:r>
              <w:rPr>
                <w:rStyle w:val="1885pt0pt0"/>
                <w:sz w:val="18"/>
                <w:szCs w:val="18"/>
              </w:rPr>
              <w:t>2</w:t>
            </w:r>
          </w:p>
        </w:tc>
      </w:tr>
      <w:tr w:rsidR="009F3FB1" w:rsidTr="003C212F">
        <w:tc>
          <w:tcPr>
            <w:tcW w:w="2335" w:type="dxa"/>
            <w:vMerge w:val="restart"/>
          </w:tcPr>
          <w:p w:rsidR="009F3FB1" w:rsidRPr="009F3FB1" w:rsidRDefault="00A2735A" w:rsidP="009F3FB1">
            <w:pPr>
              <w:pStyle w:val="180"/>
              <w:shd w:val="clear" w:color="auto" w:fill="auto"/>
              <w:spacing w:line="240" w:lineRule="auto"/>
              <w:jc w:val="left"/>
              <w:rPr>
                <w:b/>
                <w:sz w:val="18"/>
                <w:szCs w:val="18"/>
              </w:rPr>
            </w:pPr>
            <w:r>
              <w:rPr>
                <w:rStyle w:val="1885pt0pt"/>
                <w:b/>
                <w:sz w:val="18"/>
                <w:szCs w:val="18"/>
              </w:rPr>
              <w:t>Тема 2.2</w:t>
            </w:r>
            <w:r w:rsidR="009F3FB1" w:rsidRPr="009F3FB1">
              <w:rPr>
                <w:rStyle w:val="1885pt0pt"/>
                <w:b/>
                <w:sz w:val="18"/>
                <w:szCs w:val="18"/>
              </w:rPr>
              <w:t>.2.</w:t>
            </w:r>
          </w:p>
          <w:p w:rsidR="009F3FB1" w:rsidRDefault="009F3FB1" w:rsidP="009F3FB1">
            <w:pPr>
              <w:rPr>
                <w:rFonts w:ascii="Times New Roman" w:hAnsi="Times New Roman" w:cs="Times New Roman"/>
                <w:sz w:val="26"/>
                <w:szCs w:val="26"/>
              </w:rPr>
            </w:pPr>
            <w:r w:rsidRPr="009F3FB1">
              <w:rPr>
                <w:rStyle w:val="1885pt0pt"/>
                <w:rFonts w:eastAsiaTheme="minorHAnsi"/>
                <w:sz w:val="18"/>
                <w:szCs w:val="18"/>
              </w:rPr>
              <w:t>Профессиональная надежность водителя</w:t>
            </w:r>
          </w:p>
        </w:tc>
        <w:tc>
          <w:tcPr>
            <w:tcW w:w="5170" w:type="dxa"/>
            <w:gridSpan w:val="2"/>
          </w:tcPr>
          <w:p w:rsidR="009F3FB1" w:rsidRDefault="009F3FB1" w:rsidP="00DE2420">
            <w:pPr>
              <w:pStyle w:val="180"/>
              <w:shd w:val="clear" w:color="auto" w:fill="auto"/>
              <w:spacing w:line="240" w:lineRule="auto"/>
              <w:rPr>
                <w:rStyle w:val="1885pt0pt"/>
                <w:b/>
                <w:sz w:val="18"/>
                <w:szCs w:val="18"/>
              </w:rPr>
            </w:pPr>
          </w:p>
          <w:p w:rsidR="009F3FB1" w:rsidRPr="00C34D66" w:rsidRDefault="009F3FB1"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9F3FB1" w:rsidRDefault="009F3FB1"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F3FB1" w:rsidRPr="00C34D66" w:rsidRDefault="009F3FB1"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9F3FB1" w:rsidP="001A2872">
            <w:pPr>
              <w:jc w:val="center"/>
              <w:rPr>
                <w:rFonts w:ascii="Times New Roman" w:hAnsi="Times New Roman" w:cs="Times New Roman"/>
                <w:sz w:val="18"/>
                <w:szCs w:val="18"/>
              </w:rPr>
            </w:pPr>
          </w:p>
          <w:p w:rsidR="009F3FB1" w:rsidRDefault="00A2735A" w:rsidP="001A2872">
            <w:pPr>
              <w:jc w:val="center"/>
              <w:rPr>
                <w:rFonts w:ascii="Times New Roman" w:hAnsi="Times New Roman" w:cs="Times New Roman"/>
                <w:sz w:val="18"/>
                <w:szCs w:val="18"/>
              </w:rPr>
            </w:pPr>
            <w:r>
              <w:rPr>
                <w:rFonts w:ascii="Times New Roman" w:hAnsi="Times New Roman" w:cs="Times New Roman"/>
                <w:sz w:val="18"/>
                <w:szCs w:val="18"/>
              </w:rPr>
              <w:t>2</w:t>
            </w: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180"/>
              <w:shd w:val="clear" w:color="auto" w:fill="auto"/>
              <w:spacing w:line="240" w:lineRule="auto"/>
              <w:jc w:val="left"/>
              <w:rPr>
                <w:sz w:val="18"/>
                <w:szCs w:val="18"/>
              </w:rPr>
            </w:pPr>
            <w:r w:rsidRPr="009F3FB1">
              <w:rPr>
                <w:rStyle w:val="1885pt0pt"/>
                <w:sz w:val="18"/>
                <w:szCs w:val="18"/>
              </w:rPr>
              <w:t>1. Деятельность водителя по управлению транспортным средством. Влияние выбираемой водителем модели управления транспортным средством (нормативной или агрессивной) на формирование задачи управления. Промежуточные цели и задачи управления транспортным средством: скорость, ускорение, дистанция и боковой интервал (траектория) на видимом водителю отрезке дороги</w:t>
            </w:r>
          </w:p>
        </w:tc>
        <w:tc>
          <w:tcPr>
            <w:tcW w:w="1315" w:type="dxa"/>
            <w:vAlign w:val="center"/>
          </w:tcPr>
          <w:p w:rsidR="009F3FB1" w:rsidRPr="009F3FB1" w:rsidRDefault="009F3FB1" w:rsidP="009F3FB1">
            <w:pPr>
              <w:pStyle w:val="180"/>
              <w:shd w:val="clear" w:color="auto" w:fill="auto"/>
              <w:spacing w:line="240" w:lineRule="auto"/>
              <w:jc w:val="center"/>
              <w:rPr>
                <w:sz w:val="18"/>
                <w:szCs w:val="18"/>
              </w:rPr>
            </w:pPr>
            <w:r w:rsidRPr="009F3FB1">
              <w:rPr>
                <w:rStyle w:val="1885pt0pt"/>
                <w:sz w:val="18"/>
                <w:szCs w:val="18"/>
              </w:rPr>
              <w:t>2</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180"/>
              <w:shd w:val="clear" w:color="auto" w:fill="auto"/>
              <w:spacing w:line="240" w:lineRule="auto"/>
              <w:jc w:val="left"/>
              <w:rPr>
                <w:sz w:val="18"/>
                <w:szCs w:val="18"/>
              </w:rPr>
            </w:pPr>
            <w:r w:rsidRPr="009F3FB1">
              <w:rPr>
                <w:rStyle w:val="1885pt0pt"/>
                <w:sz w:val="18"/>
                <w:szCs w:val="18"/>
              </w:rPr>
              <w:t>2. Информация, необходимая водителю для управления транспортным средством. Влияние скорости на размеры поля зрения и концентрацию внимания (отсечение ненужной информации). Параметры, регулируемые при управлении транспортным средством (скорость, ускорение, дистанция и боковой интервал). Определение резервов управления путем сравнения предельных значений, регулируемых параметров с их текущими значениями. Безопасные резервы управления</w:t>
            </w:r>
            <w:r w:rsidRPr="009F3FB1">
              <w:rPr>
                <w:sz w:val="18"/>
                <w:szCs w:val="18"/>
              </w:rPr>
              <w:t xml:space="preserve"> </w:t>
            </w:r>
            <w:r w:rsidRPr="009F3FB1">
              <w:rPr>
                <w:rStyle w:val="85pt"/>
                <w:sz w:val="18"/>
                <w:szCs w:val="18"/>
              </w:rPr>
              <w:t>транспортным средством. Возникновение нештатных ситуаций при уменьшении резервов управления относительно их безопасной величины</w:t>
            </w:r>
          </w:p>
        </w:tc>
        <w:tc>
          <w:tcPr>
            <w:tcW w:w="1315" w:type="dxa"/>
            <w:vAlign w:val="center"/>
          </w:tcPr>
          <w:p w:rsidR="009F3FB1" w:rsidRPr="009F3FB1" w:rsidRDefault="009F3FB1" w:rsidP="009F3FB1">
            <w:pPr>
              <w:pStyle w:val="180"/>
              <w:shd w:val="clear" w:color="auto" w:fill="auto"/>
              <w:spacing w:line="240" w:lineRule="auto"/>
              <w:jc w:val="center"/>
              <w:rPr>
                <w:sz w:val="18"/>
                <w:szCs w:val="18"/>
              </w:rPr>
            </w:pPr>
            <w:r w:rsidRPr="009F3FB1">
              <w:rPr>
                <w:rStyle w:val="1885pt0pt"/>
                <w:sz w:val="18"/>
                <w:szCs w:val="18"/>
              </w:rPr>
              <w:t>2</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3. Саморегуляция надежности водителя. Резкое снижение надежности водителя при неожиданном возникновении нештатной ситуации. Влияние на время реакции водителя его стажа и возраста (умения прогнозировать возникновение нештатной ситуации)</w:t>
            </w:r>
          </w:p>
        </w:tc>
        <w:tc>
          <w:tcPr>
            <w:tcW w:w="1315" w:type="dxa"/>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2</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4. Типы водителей, определяемые их личностными качествами (завышающих и занижающих безопасные резервы). Приобретение отрицательного опыта водителями, занижающими безопасные резервы управления, с увеличением стажа управления транспортным средством. Мотивы безопасного и эффективного управления транспортным средством. Конфликт мотивов эффективного и безопасного управлением транспортным средством, способы его снятия. Целесообразность проведения психофизиологического отбора и подбора водителей для повышения их надежности</w:t>
            </w:r>
          </w:p>
        </w:tc>
        <w:tc>
          <w:tcPr>
            <w:tcW w:w="1315" w:type="dxa"/>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1</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5. Влияние утомления на надежность водителя. Зависимость надежности водителя от продолжительности управления транспортным средством. Режим труда и отдыха водителя. Влияние на надежность водителя различных видов недомоганий, продолжительности нетрудоспособности и различных видов заболеваний. Зависимость надежности водителя от курения и степени опьянения</w:t>
            </w:r>
          </w:p>
        </w:tc>
        <w:tc>
          <w:tcPr>
            <w:tcW w:w="1315" w:type="dxa"/>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2</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5170" w:type="dxa"/>
            <w:gridSpan w:val="2"/>
            <w:vAlign w:val="bottom"/>
          </w:tcPr>
          <w:p w:rsidR="009F3FB1" w:rsidRPr="009F3FB1" w:rsidRDefault="009F3FB1" w:rsidP="009F3FB1">
            <w:pPr>
              <w:pStyle w:val="5"/>
              <w:shd w:val="clear" w:color="auto" w:fill="auto"/>
              <w:spacing w:line="240" w:lineRule="auto"/>
              <w:ind w:firstLine="0"/>
              <w:jc w:val="left"/>
              <w:rPr>
                <w:sz w:val="18"/>
                <w:szCs w:val="18"/>
              </w:rPr>
            </w:pPr>
            <w:r w:rsidRPr="009F3FB1">
              <w:rPr>
                <w:rStyle w:val="85pt"/>
                <w:sz w:val="18"/>
                <w:szCs w:val="18"/>
              </w:rPr>
              <w:t xml:space="preserve">6. Понятие об </w:t>
            </w:r>
            <w:proofErr w:type="spellStart"/>
            <w:r w:rsidRPr="009F3FB1">
              <w:rPr>
                <w:rStyle w:val="85pt"/>
                <w:sz w:val="18"/>
                <w:szCs w:val="18"/>
              </w:rPr>
              <w:t>автокультуре</w:t>
            </w:r>
            <w:proofErr w:type="spellEnd"/>
            <w:r w:rsidRPr="009F3FB1">
              <w:rPr>
                <w:rStyle w:val="85pt"/>
                <w:sz w:val="18"/>
                <w:szCs w:val="18"/>
              </w:rPr>
              <w:t xml:space="preserve">, как средстве </w:t>
            </w:r>
            <w:proofErr w:type="gramStart"/>
            <w:r w:rsidRPr="009F3FB1">
              <w:rPr>
                <w:rStyle w:val="85pt"/>
                <w:sz w:val="18"/>
                <w:szCs w:val="18"/>
              </w:rPr>
              <w:t>повышения точности определения безопасных резервов управления</w:t>
            </w:r>
            <w:proofErr w:type="gramEnd"/>
            <w:r w:rsidRPr="009F3FB1">
              <w:rPr>
                <w:rStyle w:val="85pt"/>
                <w:sz w:val="18"/>
                <w:szCs w:val="18"/>
              </w:rPr>
              <w:t xml:space="preserve"> транспортным средством й удовлетворения потребности в ощущении удовольствия от управления транспортным средством на границе устойчивости его движения путем моделирования нештатных ситуаций на автодромах</w:t>
            </w:r>
          </w:p>
        </w:tc>
        <w:tc>
          <w:tcPr>
            <w:tcW w:w="1315" w:type="dxa"/>
            <w:vAlign w:val="center"/>
          </w:tcPr>
          <w:p w:rsidR="009F3FB1" w:rsidRPr="009F3FB1" w:rsidRDefault="009F3FB1" w:rsidP="009F3FB1">
            <w:pPr>
              <w:pStyle w:val="5"/>
              <w:shd w:val="clear" w:color="auto" w:fill="auto"/>
              <w:spacing w:line="240" w:lineRule="auto"/>
              <w:ind w:firstLine="0"/>
              <w:jc w:val="center"/>
              <w:rPr>
                <w:sz w:val="18"/>
                <w:szCs w:val="18"/>
              </w:rPr>
            </w:pPr>
            <w:r w:rsidRPr="009F3FB1">
              <w:rPr>
                <w:rStyle w:val="85pt"/>
                <w:sz w:val="18"/>
                <w:szCs w:val="18"/>
              </w:rPr>
              <w:t>1</w:t>
            </w:r>
          </w:p>
        </w:tc>
        <w:tc>
          <w:tcPr>
            <w:tcW w:w="940" w:type="dxa"/>
            <w:vMerge/>
          </w:tcPr>
          <w:p w:rsidR="009F3FB1" w:rsidRDefault="009F3FB1" w:rsidP="009F3FB1">
            <w:pPr>
              <w:jc w:val="center"/>
              <w:rPr>
                <w:rFonts w:ascii="Times New Roman" w:hAnsi="Times New Roman" w:cs="Times New Roman"/>
                <w:sz w:val="18"/>
                <w:szCs w:val="18"/>
              </w:rPr>
            </w:pPr>
          </w:p>
        </w:tc>
      </w:tr>
      <w:tr w:rsidR="009F3FB1" w:rsidTr="003C212F">
        <w:tc>
          <w:tcPr>
            <w:tcW w:w="2335" w:type="dxa"/>
            <w:vMerge/>
          </w:tcPr>
          <w:p w:rsidR="009F3FB1" w:rsidRDefault="009F3FB1" w:rsidP="009F3FB1">
            <w:pPr>
              <w:rPr>
                <w:rFonts w:ascii="Times New Roman" w:hAnsi="Times New Roman" w:cs="Times New Roman"/>
                <w:sz w:val="26"/>
                <w:szCs w:val="26"/>
              </w:rPr>
            </w:pPr>
          </w:p>
        </w:tc>
        <w:tc>
          <w:tcPr>
            <w:tcW w:w="7425" w:type="dxa"/>
            <w:gridSpan w:val="4"/>
          </w:tcPr>
          <w:p w:rsidR="009F3FB1" w:rsidRDefault="009F3FB1" w:rsidP="009F3FB1">
            <w:pPr>
              <w:jc w:val="center"/>
              <w:rPr>
                <w:rFonts w:ascii="Times New Roman" w:hAnsi="Times New Roman" w:cs="Times New Roman"/>
                <w:sz w:val="18"/>
                <w:szCs w:val="18"/>
              </w:rPr>
            </w:pPr>
            <w:r w:rsidRPr="00E46809">
              <w:rPr>
                <w:rStyle w:val="1885pt0pt0"/>
                <w:rFonts w:eastAsiaTheme="minorHAnsi"/>
                <w:b/>
                <w:sz w:val="18"/>
                <w:szCs w:val="18"/>
              </w:rPr>
              <w:t>Тематика учебных занятий</w:t>
            </w:r>
          </w:p>
        </w:tc>
      </w:tr>
      <w:tr w:rsidR="009F3FB1" w:rsidRPr="009F3FB1" w:rsidTr="003C212F">
        <w:tc>
          <w:tcPr>
            <w:tcW w:w="2335" w:type="dxa"/>
            <w:vMerge/>
          </w:tcPr>
          <w:p w:rsidR="009F3FB1" w:rsidRDefault="009F3FB1" w:rsidP="009F3FB1">
            <w:pPr>
              <w:rPr>
                <w:rFonts w:ascii="Times New Roman" w:hAnsi="Times New Roman" w:cs="Times New Roman"/>
                <w:sz w:val="26"/>
                <w:szCs w:val="26"/>
              </w:rPr>
            </w:pPr>
          </w:p>
        </w:tc>
        <w:tc>
          <w:tcPr>
            <w:tcW w:w="6485" w:type="dxa"/>
            <w:gridSpan w:val="3"/>
          </w:tcPr>
          <w:p w:rsidR="009F3FB1" w:rsidRPr="009F3FB1" w:rsidRDefault="009F3FB1" w:rsidP="009F3FB1">
            <w:pPr>
              <w:pStyle w:val="5"/>
              <w:shd w:val="clear" w:color="auto" w:fill="auto"/>
              <w:spacing w:line="240" w:lineRule="auto"/>
              <w:ind w:firstLine="0"/>
              <w:jc w:val="left"/>
              <w:rPr>
                <w:sz w:val="18"/>
                <w:szCs w:val="18"/>
              </w:rPr>
            </w:pPr>
            <w:r w:rsidRPr="009F3FB1">
              <w:rPr>
                <w:rStyle w:val="85pt1"/>
                <w:sz w:val="18"/>
                <w:szCs w:val="18"/>
              </w:rPr>
              <w:t>1. Теоретическое занятие: Профессиональная надежность водителя</w:t>
            </w:r>
          </w:p>
        </w:tc>
        <w:tc>
          <w:tcPr>
            <w:tcW w:w="940" w:type="dxa"/>
          </w:tcPr>
          <w:p w:rsidR="009F3FB1" w:rsidRPr="009F3FB1" w:rsidRDefault="00A2735A" w:rsidP="009F3FB1">
            <w:pPr>
              <w:pStyle w:val="5"/>
              <w:shd w:val="clear" w:color="auto" w:fill="auto"/>
              <w:spacing w:line="240" w:lineRule="auto"/>
              <w:ind w:firstLine="0"/>
              <w:jc w:val="center"/>
              <w:rPr>
                <w:sz w:val="18"/>
                <w:szCs w:val="18"/>
              </w:rPr>
            </w:pPr>
            <w:r>
              <w:rPr>
                <w:rStyle w:val="85pt1"/>
                <w:sz w:val="18"/>
                <w:szCs w:val="18"/>
              </w:rPr>
              <w:t>2</w:t>
            </w:r>
          </w:p>
        </w:tc>
      </w:tr>
      <w:tr w:rsidR="00A2735A" w:rsidTr="003C212F">
        <w:tc>
          <w:tcPr>
            <w:tcW w:w="2335" w:type="dxa"/>
            <w:vMerge w:val="restart"/>
          </w:tcPr>
          <w:p w:rsidR="00A2735A" w:rsidRPr="00234DDA" w:rsidRDefault="00A2735A" w:rsidP="009F3FB1">
            <w:pPr>
              <w:rPr>
                <w:rStyle w:val="1885pt0pt"/>
                <w:rFonts w:eastAsiaTheme="minorHAnsi"/>
                <w:b/>
                <w:sz w:val="18"/>
                <w:szCs w:val="18"/>
              </w:rPr>
            </w:pPr>
            <w:r>
              <w:rPr>
                <w:rStyle w:val="1885pt0pt"/>
                <w:rFonts w:eastAsiaTheme="minorHAnsi"/>
                <w:b/>
                <w:sz w:val="18"/>
                <w:szCs w:val="18"/>
              </w:rPr>
              <w:t>Тема 2.2.</w:t>
            </w:r>
            <w:r w:rsidRPr="00234DDA">
              <w:rPr>
                <w:rStyle w:val="1885pt0pt0"/>
                <w:rFonts w:eastAsiaTheme="minorHAnsi"/>
                <w:b/>
                <w:i w:val="0"/>
                <w:sz w:val="18"/>
                <w:szCs w:val="18"/>
              </w:rPr>
              <w:t>3.</w:t>
            </w:r>
            <w:r w:rsidRPr="00234DDA">
              <w:rPr>
                <w:rStyle w:val="1885pt0pt"/>
                <w:rFonts w:eastAsiaTheme="minorHAnsi"/>
                <w:b/>
                <w:sz w:val="18"/>
                <w:szCs w:val="18"/>
              </w:rPr>
              <w:t xml:space="preserve"> </w:t>
            </w:r>
          </w:p>
          <w:p w:rsidR="00A2735A" w:rsidRDefault="00A2735A" w:rsidP="009F3FB1">
            <w:pPr>
              <w:rPr>
                <w:rFonts w:ascii="Times New Roman" w:hAnsi="Times New Roman" w:cs="Times New Roman"/>
                <w:sz w:val="26"/>
                <w:szCs w:val="26"/>
              </w:rPr>
            </w:pPr>
            <w:r w:rsidRPr="003B033F">
              <w:rPr>
                <w:rStyle w:val="1885pt0pt"/>
                <w:rFonts w:eastAsiaTheme="minorHAnsi"/>
                <w:sz w:val="18"/>
                <w:szCs w:val="18"/>
              </w:rPr>
              <w:t>Влияние свой</w:t>
            </w:r>
            <w:proofErr w:type="gramStart"/>
            <w:r w:rsidRPr="003B033F">
              <w:rPr>
                <w:rStyle w:val="1885pt0pt"/>
                <w:rFonts w:eastAsiaTheme="minorHAnsi"/>
                <w:sz w:val="18"/>
                <w:szCs w:val="18"/>
              </w:rPr>
              <w:t>ств тр</w:t>
            </w:r>
            <w:proofErr w:type="gramEnd"/>
            <w:r w:rsidRPr="003B033F">
              <w:rPr>
                <w:rStyle w:val="1885pt0pt"/>
                <w:rFonts w:eastAsiaTheme="minorHAnsi"/>
                <w:sz w:val="18"/>
                <w:szCs w:val="18"/>
              </w:rPr>
              <w:t>анспортного средства на эффективность и безопасность управления</w:t>
            </w:r>
          </w:p>
        </w:tc>
        <w:tc>
          <w:tcPr>
            <w:tcW w:w="5170" w:type="dxa"/>
            <w:gridSpan w:val="2"/>
          </w:tcPr>
          <w:p w:rsidR="00A2735A" w:rsidRDefault="00A2735A" w:rsidP="00DE2420">
            <w:pPr>
              <w:pStyle w:val="180"/>
              <w:shd w:val="clear" w:color="auto" w:fill="auto"/>
              <w:spacing w:line="240" w:lineRule="auto"/>
              <w:rPr>
                <w:rStyle w:val="1885pt0pt"/>
                <w:b/>
                <w:sz w:val="18"/>
                <w:szCs w:val="18"/>
              </w:rPr>
            </w:pPr>
          </w:p>
          <w:p w:rsidR="00A2735A" w:rsidRPr="00C34D66" w:rsidRDefault="00A2735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A2735A" w:rsidRDefault="00A2735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A2735A" w:rsidRPr="00C34D66" w:rsidRDefault="00A2735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p>
          <w:p w:rsidR="00A2735A" w:rsidRDefault="00A2735A" w:rsidP="009F3FB1">
            <w:pPr>
              <w:jc w:val="center"/>
              <w:rPr>
                <w:rFonts w:ascii="Times New Roman" w:hAnsi="Times New Roman" w:cs="Times New Roman"/>
                <w:sz w:val="18"/>
                <w:szCs w:val="18"/>
              </w:rPr>
            </w:pPr>
            <w:r>
              <w:rPr>
                <w:rFonts w:ascii="Times New Roman" w:hAnsi="Times New Roman" w:cs="Times New Roman"/>
                <w:sz w:val="18"/>
                <w:szCs w:val="18"/>
              </w:rPr>
              <w:t>3</w:t>
            </w:r>
          </w:p>
        </w:tc>
      </w:tr>
      <w:tr w:rsidR="00A2735A" w:rsidTr="003C212F">
        <w:trPr>
          <w:trHeight w:val="1275"/>
        </w:trPr>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1. Силы и моменты, действующие на автомобиль и мотоцикл (скутер) в различных условиях движения. Уравнение тягового баланса. Сила сцепления колес с дорогой. Понятие о коэффициенте сцепления. Диапазон изменения коэффициента сцепления в зависимости от состояния шин и дорожного покрытия. Условие движения без буксования колес</w:t>
            </w:r>
          </w:p>
        </w:tc>
        <w:tc>
          <w:tcPr>
            <w:tcW w:w="1315" w:type="dxa"/>
            <w:vAlign w:val="center"/>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Pr="003B033F" w:rsidRDefault="00A2735A" w:rsidP="009F3FB1">
            <w:pPr>
              <w:rPr>
                <w:rFonts w:ascii="Times New Roman" w:hAnsi="Times New Roman" w:cs="Times New Roman"/>
                <w:b/>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2. Свойства эластичного колеса. Круг силы сцепления. Влияние величины продольной реакции на боковую реакцию. Деформации автошины при разгоне, торможении и действии боковой силы. Угол увода. Аквапланирование шины</w:t>
            </w:r>
          </w:p>
        </w:tc>
        <w:tc>
          <w:tcPr>
            <w:tcW w:w="1315" w:type="dxa"/>
            <w:vAlign w:val="center"/>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rsidR="00A2735A" w:rsidRDefault="00A2735A" w:rsidP="009F3FB1">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3. Силы и моменты, действующие на автомобиль и мотоцикл (скутер) при торможении и при криволинейном движении</w:t>
            </w:r>
          </w:p>
        </w:tc>
        <w:tc>
          <w:tcPr>
            <w:tcW w:w="1315" w:type="dxa"/>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3</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4.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w:t>
            </w:r>
          </w:p>
        </w:tc>
        <w:tc>
          <w:tcPr>
            <w:tcW w:w="1315" w:type="dxa"/>
            <w:vAlign w:val="center"/>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5.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tc>
        <w:tc>
          <w:tcPr>
            <w:tcW w:w="1315" w:type="dxa"/>
            <w:vAlign w:val="center"/>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5170" w:type="dxa"/>
            <w:gridSpan w:val="2"/>
            <w:vAlign w:val="bottom"/>
          </w:tcPr>
          <w:p w:rsidR="00A2735A" w:rsidRPr="003B033F" w:rsidRDefault="00A2735A" w:rsidP="003B033F">
            <w:pPr>
              <w:pStyle w:val="180"/>
              <w:shd w:val="clear" w:color="auto" w:fill="auto"/>
              <w:spacing w:line="240" w:lineRule="auto"/>
              <w:jc w:val="left"/>
              <w:rPr>
                <w:sz w:val="18"/>
                <w:szCs w:val="18"/>
              </w:rPr>
            </w:pPr>
            <w:r w:rsidRPr="003B033F">
              <w:rPr>
                <w:rStyle w:val="1885pt0pt"/>
                <w:sz w:val="18"/>
                <w:szCs w:val="18"/>
              </w:rPr>
              <w:t>6. Влияние свой</w:t>
            </w:r>
            <w:proofErr w:type="gramStart"/>
            <w:r w:rsidRPr="003B033F">
              <w:rPr>
                <w:rStyle w:val="1885pt0pt"/>
                <w:sz w:val="18"/>
                <w:szCs w:val="18"/>
              </w:rPr>
              <w:t>ств тр</w:t>
            </w:r>
            <w:proofErr w:type="gramEnd"/>
            <w:r w:rsidRPr="003B033F">
              <w:rPr>
                <w:rStyle w:val="1885pt0pt"/>
                <w:sz w:val="18"/>
                <w:szCs w:val="18"/>
              </w:rPr>
              <w:t>анспортного средства на эффективность и безопасность управления им</w:t>
            </w:r>
          </w:p>
        </w:tc>
        <w:tc>
          <w:tcPr>
            <w:tcW w:w="1315" w:type="dxa"/>
            <w:vAlign w:val="bottom"/>
          </w:tcPr>
          <w:p w:rsidR="00A2735A" w:rsidRPr="003B033F" w:rsidRDefault="00A2735A" w:rsidP="003B033F">
            <w:pPr>
              <w:pStyle w:val="180"/>
              <w:shd w:val="clear" w:color="auto" w:fill="auto"/>
              <w:spacing w:line="240" w:lineRule="auto"/>
              <w:jc w:val="center"/>
              <w:rPr>
                <w:sz w:val="18"/>
                <w:szCs w:val="18"/>
              </w:rPr>
            </w:pPr>
            <w:r w:rsidRPr="003B033F">
              <w:rPr>
                <w:rStyle w:val="1885pt0pt"/>
                <w:sz w:val="18"/>
                <w:szCs w:val="18"/>
              </w:rPr>
              <w:t>2</w:t>
            </w:r>
          </w:p>
        </w:tc>
        <w:tc>
          <w:tcPr>
            <w:tcW w:w="940" w:type="dxa"/>
            <w:vMerge/>
          </w:tcPr>
          <w:p w:rsidR="00A2735A" w:rsidRDefault="00A2735A" w:rsidP="003B033F">
            <w:pPr>
              <w:jc w:val="center"/>
              <w:rPr>
                <w:rFonts w:ascii="Times New Roman" w:hAnsi="Times New Roman" w:cs="Times New Roman"/>
                <w:sz w:val="18"/>
                <w:szCs w:val="18"/>
              </w:rPr>
            </w:pPr>
          </w:p>
        </w:tc>
      </w:tr>
      <w:tr w:rsidR="00A2735A" w:rsidTr="003C212F">
        <w:tc>
          <w:tcPr>
            <w:tcW w:w="2335" w:type="dxa"/>
            <w:vMerge/>
          </w:tcPr>
          <w:p w:rsidR="00A2735A" w:rsidRDefault="00A2735A" w:rsidP="003B033F">
            <w:pPr>
              <w:rPr>
                <w:rFonts w:ascii="Times New Roman" w:hAnsi="Times New Roman" w:cs="Times New Roman"/>
                <w:sz w:val="26"/>
                <w:szCs w:val="26"/>
              </w:rPr>
            </w:pPr>
          </w:p>
        </w:tc>
        <w:tc>
          <w:tcPr>
            <w:tcW w:w="7425" w:type="dxa"/>
            <w:gridSpan w:val="4"/>
          </w:tcPr>
          <w:p w:rsidR="00A2735A" w:rsidRDefault="00A2735A" w:rsidP="003B033F">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A2735A" w:rsidTr="003C212F">
        <w:tc>
          <w:tcPr>
            <w:tcW w:w="2335" w:type="dxa"/>
            <w:vMerge/>
          </w:tcPr>
          <w:p w:rsidR="00A2735A" w:rsidRDefault="00A2735A" w:rsidP="00234DDA">
            <w:pPr>
              <w:rPr>
                <w:rFonts w:ascii="Times New Roman" w:hAnsi="Times New Roman" w:cs="Times New Roman"/>
                <w:sz w:val="26"/>
                <w:szCs w:val="26"/>
              </w:rPr>
            </w:pPr>
          </w:p>
        </w:tc>
        <w:tc>
          <w:tcPr>
            <w:tcW w:w="6485" w:type="dxa"/>
            <w:gridSpan w:val="3"/>
            <w:vAlign w:val="bottom"/>
          </w:tcPr>
          <w:p w:rsidR="00A2735A" w:rsidRPr="00234DDA" w:rsidRDefault="00A2735A" w:rsidP="00234DDA">
            <w:pPr>
              <w:pStyle w:val="180"/>
              <w:shd w:val="clear" w:color="auto" w:fill="auto"/>
              <w:spacing w:line="240" w:lineRule="auto"/>
              <w:ind w:left="52"/>
              <w:jc w:val="left"/>
              <w:rPr>
                <w:sz w:val="18"/>
                <w:szCs w:val="18"/>
              </w:rPr>
            </w:pPr>
            <w:r w:rsidRPr="00234DDA">
              <w:rPr>
                <w:rStyle w:val="1885pt0pt0"/>
                <w:sz w:val="18"/>
                <w:szCs w:val="18"/>
              </w:rPr>
              <w:t>1. Теоретическое занятие: Влияние свой</w:t>
            </w:r>
            <w:proofErr w:type="gramStart"/>
            <w:r w:rsidRPr="00234DDA">
              <w:rPr>
                <w:rStyle w:val="1885pt0pt0"/>
                <w:sz w:val="18"/>
                <w:szCs w:val="18"/>
              </w:rPr>
              <w:t>ств тр</w:t>
            </w:r>
            <w:proofErr w:type="gramEnd"/>
            <w:r w:rsidRPr="00234DDA">
              <w:rPr>
                <w:rStyle w:val="1885pt0pt0"/>
                <w:sz w:val="18"/>
                <w:szCs w:val="18"/>
              </w:rPr>
              <w:t>анспортного средства на эффективность и безопасность управления</w:t>
            </w:r>
          </w:p>
        </w:tc>
        <w:tc>
          <w:tcPr>
            <w:tcW w:w="940" w:type="dxa"/>
          </w:tcPr>
          <w:p w:rsidR="00A2735A" w:rsidRPr="00234DDA" w:rsidRDefault="00153423" w:rsidP="00234DDA">
            <w:pPr>
              <w:pStyle w:val="180"/>
              <w:shd w:val="clear" w:color="auto" w:fill="auto"/>
              <w:spacing w:line="240" w:lineRule="auto"/>
              <w:ind w:left="52"/>
              <w:jc w:val="center"/>
              <w:rPr>
                <w:sz w:val="18"/>
                <w:szCs w:val="18"/>
              </w:rPr>
            </w:pPr>
            <w:r>
              <w:rPr>
                <w:rStyle w:val="1885pt0pt0"/>
                <w:sz w:val="18"/>
                <w:szCs w:val="18"/>
              </w:rPr>
              <w:t>2</w:t>
            </w:r>
          </w:p>
        </w:tc>
      </w:tr>
      <w:tr w:rsidR="00A2735A" w:rsidTr="003C212F">
        <w:tc>
          <w:tcPr>
            <w:tcW w:w="2335" w:type="dxa"/>
            <w:vMerge/>
          </w:tcPr>
          <w:p w:rsidR="00A2735A" w:rsidRDefault="00A2735A" w:rsidP="00234DDA">
            <w:pPr>
              <w:rPr>
                <w:rFonts w:ascii="Times New Roman" w:hAnsi="Times New Roman" w:cs="Times New Roman"/>
                <w:sz w:val="26"/>
                <w:szCs w:val="26"/>
              </w:rPr>
            </w:pPr>
          </w:p>
        </w:tc>
        <w:tc>
          <w:tcPr>
            <w:tcW w:w="6485" w:type="dxa"/>
            <w:gridSpan w:val="3"/>
            <w:vAlign w:val="bottom"/>
          </w:tcPr>
          <w:p w:rsidR="00A2735A" w:rsidRPr="00234DDA" w:rsidRDefault="00A2735A" w:rsidP="00234DDA">
            <w:pPr>
              <w:pStyle w:val="180"/>
              <w:shd w:val="clear" w:color="auto" w:fill="auto"/>
              <w:spacing w:line="240" w:lineRule="auto"/>
              <w:ind w:left="52"/>
              <w:jc w:val="left"/>
              <w:rPr>
                <w:sz w:val="18"/>
                <w:szCs w:val="18"/>
              </w:rPr>
            </w:pPr>
            <w:r w:rsidRPr="00234DDA">
              <w:rPr>
                <w:rStyle w:val="1885pt0pt0"/>
                <w:sz w:val="18"/>
                <w:szCs w:val="18"/>
              </w:rPr>
              <w:t>2. Практическое занятие: Построение схем сил, дейст</w:t>
            </w:r>
            <w:r w:rsidR="00F941D3">
              <w:rPr>
                <w:rStyle w:val="1885pt0pt0"/>
                <w:sz w:val="18"/>
                <w:szCs w:val="18"/>
              </w:rPr>
              <w:t>вующих на транспортное средство</w:t>
            </w:r>
            <w:r w:rsidRPr="00234DDA">
              <w:rPr>
                <w:rStyle w:val="1885pt0pt0"/>
                <w:sz w:val="18"/>
                <w:szCs w:val="18"/>
              </w:rPr>
              <w:t xml:space="preserve"> в различных условиях движения</w:t>
            </w:r>
          </w:p>
        </w:tc>
        <w:tc>
          <w:tcPr>
            <w:tcW w:w="940" w:type="dxa"/>
            <w:vAlign w:val="center"/>
          </w:tcPr>
          <w:p w:rsidR="00A2735A" w:rsidRPr="00234DDA" w:rsidRDefault="00153423" w:rsidP="00234DDA">
            <w:pPr>
              <w:pStyle w:val="180"/>
              <w:shd w:val="clear" w:color="auto" w:fill="auto"/>
              <w:spacing w:line="240" w:lineRule="auto"/>
              <w:ind w:left="52"/>
              <w:jc w:val="center"/>
              <w:rPr>
                <w:sz w:val="18"/>
                <w:szCs w:val="18"/>
              </w:rPr>
            </w:pPr>
            <w:r>
              <w:rPr>
                <w:rStyle w:val="1885pt0pt0"/>
                <w:sz w:val="18"/>
                <w:szCs w:val="18"/>
              </w:rPr>
              <w:t>1</w:t>
            </w:r>
          </w:p>
        </w:tc>
      </w:tr>
      <w:tr w:rsidR="00234DDA" w:rsidTr="003C212F">
        <w:tc>
          <w:tcPr>
            <w:tcW w:w="2335" w:type="dxa"/>
            <w:vMerge w:val="restart"/>
          </w:tcPr>
          <w:p w:rsidR="00234DDA" w:rsidRPr="00234DDA" w:rsidRDefault="00A2735A" w:rsidP="00234DDA">
            <w:pPr>
              <w:rPr>
                <w:rStyle w:val="1885pt0pt"/>
                <w:rFonts w:eastAsiaTheme="minorHAnsi"/>
                <w:b/>
                <w:sz w:val="18"/>
                <w:szCs w:val="18"/>
              </w:rPr>
            </w:pPr>
            <w:r>
              <w:rPr>
                <w:rStyle w:val="1885pt0pt"/>
                <w:rFonts w:eastAsiaTheme="minorHAnsi"/>
                <w:b/>
                <w:sz w:val="18"/>
                <w:szCs w:val="18"/>
              </w:rPr>
              <w:t>Тема 2.2</w:t>
            </w:r>
            <w:r w:rsidR="00234DDA" w:rsidRPr="00234DDA">
              <w:rPr>
                <w:rStyle w:val="1885pt0pt"/>
                <w:rFonts w:eastAsiaTheme="minorHAnsi"/>
                <w:b/>
                <w:sz w:val="18"/>
                <w:szCs w:val="18"/>
              </w:rPr>
              <w:t xml:space="preserve">.4. </w:t>
            </w:r>
          </w:p>
          <w:p w:rsidR="00234DDA" w:rsidRDefault="00234DDA" w:rsidP="00234DDA">
            <w:pPr>
              <w:rPr>
                <w:rFonts w:ascii="Times New Roman" w:hAnsi="Times New Roman" w:cs="Times New Roman"/>
                <w:sz w:val="26"/>
                <w:szCs w:val="26"/>
              </w:rPr>
            </w:pPr>
            <w:r w:rsidRPr="00234DDA">
              <w:rPr>
                <w:rStyle w:val="1885pt0pt"/>
                <w:rFonts w:eastAsiaTheme="minorHAnsi"/>
                <w:sz w:val="18"/>
                <w:szCs w:val="18"/>
              </w:rPr>
              <w:t>Дорожные условия и безопасность движения</w:t>
            </w:r>
          </w:p>
        </w:tc>
        <w:tc>
          <w:tcPr>
            <w:tcW w:w="5170" w:type="dxa"/>
            <w:gridSpan w:val="2"/>
          </w:tcPr>
          <w:p w:rsidR="00234DDA" w:rsidRDefault="00234DDA" w:rsidP="00DE2420">
            <w:pPr>
              <w:pStyle w:val="180"/>
              <w:shd w:val="clear" w:color="auto" w:fill="auto"/>
              <w:spacing w:line="240" w:lineRule="auto"/>
              <w:rPr>
                <w:rStyle w:val="1885pt0pt"/>
                <w:b/>
                <w:sz w:val="18"/>
                <w:szCs w:val="18"/>
              </w:rPr>
            </w:pPr>
          </w:p>
          <w:p w:rsidR="00234DDA" w:rsidRPr="00C34D66" w:rsidRDefault="00234DD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34DDA" w:rsidRDefault="00234DD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234DDA" w:rsidRPr="00C34D66" w:rsidRDefault="00234DD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234DDA" w:rsidP="00234DDA">
            <w:pPr>
              <w:jc w:val="center"/>
              <w:rPr>
                <w:rFonts w:ascii="Times New Roman" w:hAnsi="Times New Roman" w:cs="Times New Roman"/>
                <w:sz w:val="18"/>
                <w:szCs w:val="18"/>
              </w:rPr>
            </w:pPr>
          </w:p>
          <w:p w:rsidR="00234DDA" w:rsidRDefault="00A2735A" w:rsidP="00234DDA">
            <w:pPr>
              <w:jc w:val="center"/>
              <w:rPr>
                <w:rFonts w:ascii="Times New Roman" w:hAnsi="Times New Roman" w:cs="Times New Roman"/>
                <w:sz w:val="18"/>
                <w:szCs w:val="18"/>
              </w:rPr>
            </w:pPr>
            <w:r>
              <w:rPr>
                <w:rFonts w:ascii="Times New Roman" w:hAnsi="Times New Roman" w:cs="Times New Roman"/>
                <w:sz w:val="18"/>
                <w:szCs w:val="18"/>
              </w:rPr>
              <w:t>1</w:t>
            </w: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5170" w:type="dxa"/>
            <w:gridSpan w:val="2"/>
            <w:vAlign w:val="bottom"/>
          </w:tcPr>
          <w:p w:rsidR="00234DDA" w:rsidRPr="00234DDA" w:rsidRDefault="00234DDA" w:rsidP="00234DDA">
            <w:pPr>
              <w:pStyle w:val="180"/>
              <w:shd w:val="clear" w:color="auto" w:fill="auto"/>
              <w:spacing w:line="240" w:lineRule="auto"/>
              <w:ind w:left="52"/>
              <w:jc w:val="left"/>
              <w:rPr>
                <w:sz w:val="18"/>
                <w:szCs w:val="18"/>
              </w:rPr>
            </w:pPr>
            <w:r w:rsidRPr="00234DDA">
              <w:rPr>
                <w:rStyle w:val="1885pt0pt"/>
                <w:sz w:val="18"/>
                <w:szCs w:val="18"/>
              </w:rPr>
              <w:t>1. Габарит, динамический габарит транспортного средства, опасное пространство, возникающее вокруг транспортного средства при движении. Изменение размеров опасного пространства при изменении скорости, формы - при изменении траектории. Резервы управления скоростью, дистанцией и боковым интервалом. Текущие и безопасные значения резервов. Условие безопасного управления</w:t>
            </w:r>
          </w:p>
        </w:tc>
        <w:tc>
          <w:tcPr>
            <w:tcW w:w="1315" w:type="dxa"/>
            <w:vAlign w:val="center"/>
          </w:tcPr>
          <w:p w:rsidR="00234DDA" w:rsidRPr="00234DDA" w:rsidRDefault="00234DDA" w:rsidP="00234DDA">
            <w:pPr>
              <w:pStyle w:val="180"/>
              <w:shd w:val="clear" w:color="auto" w:fill="auto"/>
              <w:spacing w:line="240" w:lineRule="auto"/>
              <w:ind w:left="52"/>
              <w:jc w:val="center"/>
              <w:rPr>
                <w:sz w:val="18"/>
                <w:szCs w:val="18"/>
              </w:rPr>
            </w:pPr>
            <w:r w:rsidRPr="00234DDA">
              <w:rPr>
                <w:rStyle w:val="1885pt0pt"/>
                <w:sz w:val="18"/>
                <w:szCs w:val="18"/>
              </w:rPr>
              <w:t>3</w:t>
            </w:r>
          </w:p>
        </w:tc>
        <w:tc>
          <w:tcPr>
            <w:tcW w:w="940" w:type="dxa"/>
            <w:vMerge/>
          </w:tcPr>
          <w:p w:rsidR="00234DDA" w:rsidRDefault="00234DDA" w:rsidP="00234DDA">
            <w:pPr>
              <w:jc w:val="center"/>
              <w:rPr>
                <w:rFonts w:ascii="Times New Roman" w:hAnsi="Times New Roman" w:cs="Times New Roman"/>
                <w:sz w:val="18"/>
                <w:szCs w:val="18"/>
              </w:rPr>
            </w:pP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5170" w:type="dxa"/>
            <w:gridSpan w:val="2"/>
            <w:vAlign w:val="bottom"/>
          </w:tcPr>
          <w:p w:rsidR="00234DDA" w:rsidRPr="00234DDA" w:rsidRDefault="00234DDA" w:rsidP="00234DDA">
            <w:pPr>
              <w:pStyle w:val="180"/>
              <w:shd w:val="clear" w:color="auto" w:fill="auto"/>
              <w:spacing w:line="240" w:lineRule="auto"/>
              <w:ind w:left="52"/>
              <w:jc w:val="left"/>
              <w:rPr>
                <w:sz w:val="18"/>
                <w:szCs w:val="18"/>
              </w:rPr>
            </w:pPr>
            <w:r w:rsidRPr="00234DDA">
              <w:rPr>
                <w:rStyle w:val="1885pt0pt"/>
                <w:sz w:val="18"/>
                <w:szCs w:val="18"/>
              </w:rPr>
              <w:t xml:space="preserve">2. Дорожные условия, влияющие на точность прогноза изменения дорожной ситуации и определения соответствия текущих резервов безопасным значениям (точность определения безопасных значений скорости, дистанции и бокового интервала) в свободном транспортном потоке. </w:t>
            </w:r>
            <w:proofErr w:type="gramStart"/>
            <w:r w:rsidRPr="00234DDA">
              <w:rPr>
                <w:rStyle w:val="1885pt0pt"/>
                <w:sz w:val="18"/>
                <w:szCs w:val="18"/>
              </w:rPr>
              <w:t>Влияние на точность оценки водителем безопасных значений скорости, дистанции и бокового</w:t>
            </w:r>
            <w:r>
              <w:rPr>
                <w:rStyle w:val="1885pt0pt"/>
                <w:sz w:val="18"/>
                <w:szCs w:val="18"/>
              </w:rPr>
              <w:t xml:space="preserve"> </w:t>
            </w:r>
            <w:r w:rsidRPr="00234DDA">
              <w:rPr>
                <w:rStyle w:val="1885pt0pt"/>
                <w:sz w:val="18"/>
                <w:szCs w:val="18"/>
              </w:rPr>
              <w:t>интервала следующих параметров дороги: ширины проезжей части, ширины и состояние обочин, расстояния видимости дороги, радиуса поворота, величины продольного уклона дороги, длины прямолинейных участков дороги, типа пересечения дорог и расстояния видимости на перекрестках и железнодорожных переездах, скользкости и ровности дорожного покрытия.</w:t>
            </w:r>
            <w:proofErr w:type="gramEnd"/>
            <w:r w:rsidRPr="00234DDA">
              <w:rPr>
                <w:rStyle w:val="1885pt0pt"/>
                <w:sz w:val="18"/>
                <w:szCs w:val="18"/>
              </w:rPr>
              <w:t xml:space="preserve"> Влияние на точность определения безопасных значений скорости, дистанции до препятствия и бокового интервала темного времени, осадков в виде дождя и снега, тумана</w:t>
            </w:r>
          </w:p>
        </w:tc>
        <w:tc>
          <w:tcPr>
            <w:tcW w:w="1315" w:type="dxa"/>
            <w:vAlign w:val="center"/>
          </w:tcPr>
          <w:p w:rsidR="00234DDA" w:rsidRPr="00234DDA" w:rsidRDefault="00234DDA" w:rsidP="00234DDA">
            <w:pPr>
              <w:pStyle w:val="180"/>
              <w:shd w:val="clear" w:color="auto" w:fill="auto"/>
              <w:spacing w:line="240" w:lineRule="auto"/>
              <w:ind w:left="52"/>
              <w:jc w:val="center"/>
              <w:rPr>
                <w:sz w:val="18"/>
                <w:szCs w:val="18"/>
              </w:rPr>
            </w:pPr>
            <w:r w:rsidRPr="00234DDA">
              <w:rPr>
                <w:rStyle w:val="1885pt0pt"/>
                <w:sz w:val="18"/>
                <w:szCs w:val="18"/>
              </w:rPr>
              <w:t>2</w:t>
            </w:r>
          </w:p>
        </w:tc>
        <w:tc>
          <w:tcPr>
            <w:tcW w:w="940" w:type="dxa"/>
            <w:vMerge/>
          </w:tcPr>
          <w:p w:rsidR="00234DDA" w:rsidRDefault="00234DDA" w:rsidP="00234DDA">
            <w:pPr>
              <w:jc w:val="center"/>
              <w:rPr>
                <w:rFonts w:ascii="Times New Roman" w:hAnsi="Times New Roman" w:cs="Times New Roman"/>
                <w:sz w:val="18"/>
                <w:szCs w:val="18"/>
              </w:rPr>
            </w:pP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5170" w:type="dxa"/>
            <w:gridSpan w:val="2"/>
            <w:vAlign w:val="bottom"/>
          </w:tcPr>
          <w:p w:rsidR="00234DDA" w:rsidRPr="00234DDA" w:rsidRDefault="00234DDA" w:rsidP="00234DDA">
            <w:pPr>
              <w:pStyle w:val="180"/>
              <w:shd w:val="clear" w:color="auto" w:fill="auto"/>
              <w:spacing w:line="240" w:lineRule="auto"/>
              <w:ind w:left="60"/>
              <w:jc w:val="left"/>
              <w:rPr>
                <w:sz w:val="18"/>
                <w:szCs w:val="18"/>
              </w:rPr>
            </w:pPr>
            <w:r w:rsidRPr="00234DDA">
              <w:rPr>
                <w:rStyle w:val="1885pt0pt"/>
                <w:sz w:val="18"/>
                <w:szCs w:val="18"/>
              </w:rPr>
              <w:t>3. Влияние снижения уровня удобства движения в транспортном потоке на вероятность и тип ДТП. Зависимость безопасной дистанции от категорий транспортных сре</w:t>
            </w:r>
            <w:proofErr w:type="gramStart"/>
            <w:r w:rsidRPr="00234DDA">
              <w:rPr>
                <w:rStyle w:val="1885pt0pt"/>
                <w:sz w:val="18"/>
                <w:szCs w:val="18"/>
              </w:rPr>
              <w:t>дств в п</w:t>
            </w:r>
            <w:proofErr w:type="gramEnd"/>
            <w:r w:rsidRPr="00234DDA">
              <w:rPr>
                <w:rStyle w:val="1885pt0pt"/>
                <w:sz w:val="18"/>
                <w:szCs w:val="18"/>
              </w:rPr>
              <w:t xml:space="preserve">аре ведущий - ведомый. Безопасные условия обгона (опережения). Влияние уровня удобства движения на точность определения безопасной дистанции, возможности обгона </w:t>
            </w:r>
            <w:r w:rsidRPr="00234DDA">
              <w:rPr>
                <w:rStyle w:val="1885pt0pt"/>
                <w:sz w:val="18"/>
                <w:szCs w:val="18"/>
              </w:rPr>
              <w:lastRenderedPageBreak/>
              <w:t>(опережения)</w:t>
            </w:r>
          </w:p>
        </w:tc>
        <w:tc>
          <w:tcPr>
            <w:tcW w:w="1315" w:type="dxa"/>
            <w:vAlign w:val="center"/>
          </w:tcPr>
          <w:p w:rsidR="00234DDA" w:rsidRPr="00234DDA" w:rsidRDefault="00234DDA" w:rsidP="00234DDA">
            <w:pPr>
              <w:pStyle w:val="180"/>
              <w:shd w:val="clear" w:color="auto" w:fill="auto"/>
              <w:spacing w:line="240" w:lineRule="auto"/>
              <w:jc w:val="center"/>
              <w:rPr>
                <w:sz w:val="18"/>
                <w:szCs w:val="18"/>
              </w:rPr>
            </w:pPr>
            <w:r w:rsidRPr="00234DDA">
              <w:rPr>
                <w:rStyle w:val="1885pt0pt"/>
                <w:sz w:val="18"/>
                <w:szCs w:val="18"/>
              </w:rPr>
              <w:lastRenderedPageBreak/>
              <w:t>2</w:t>
            </w:r>
          </w:p>
        </w:tc>
        <w:tc>
          <w:tcPr>
            <w:tcW w:w="940" w:type="dxa"/>
            <w:vMerge/>
          </w:tcPr>
          <w:p w:rsidR="00234DDA" w:rsidRDefault="00234DDA" w:rsidP="00234DDA">
            <w:pPr>
              <w:jc w:val="center"/>
              <w:rPr>
                <w:rFonts w:ascii="Times New Roman" w:hAnsi="Times New Roman" w:cs="Times New Roman"/>
                <w:sz w:val="18"/>
                <w:szCs w:val="18"/>
              </w:rPr>
            </w:pP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5170" w:type="dxa"/>
            <w:gridSpan w:val="2"/>
          </w:tcPr>
          <w:p w:rsidR="00234DDA" w:rsidRPr="00234DDA" w:rsidRDefault="00234DDA" w:rsidP="00234DDA">
            <w:pPr>
              <w:pStyle w:val="180"/>
              <w:shd w:val="clear" w:color="auto" w:fill="auto"/>
              <w:spacing w:line="240" w:lineRule="auto"/>
              <w:ind w:left="60"/>
              <w:jc w:val="left"/>
              <w:rPr>
                <w:sz w:val="18"/>
                <w:szCs w:val="18"/>
              </w:rPr>
            </w:pPr>
            <w:r w:rsidRPr="00234DDA">
              <w:rPr>
                <w:rStyle w:val="1885pt0pt"/>
                <w:sz w:val="18"/>
                <w:szCs w:val="18"/>
              </w:rPr>
              <w:t>4. Повышение риска ДТП при увеличении отклонения максимальной скорости транспортного средства от средней скорости транспортного потока, как в сторону ее превышения, так и в сторону уменьшения. Повышение риска ДТП при увеличении неравномерности движения транспортного средства в транспортном потоке - повышении шума ускорения</w:t>
            </w:r>
          </w:p>
        </w:tc>
        <w:tc>
          <w:tcPr>
            <w:tcW w:w="1315" w:type="dxa"/>
            <w:vAlign w:val="center"/>
          </w:tcPr>
          <w:p w:rsidR="00234DDA" w:rsidRPr="00234DDA" w:rsidRDefault="00234DDA" w:rsidP="00234DDA">
            <w:pPr>
              <w:pStyle w:val="180"/>
              <w:shd w:val="clear" w:color="auto" w:fill="auto"/>
              <w:spacing w:line="240" w:lineRule="auto"/>
              <w:jc w:val="center"/>
              <w:rPr>
                <w:sz w:val="18"/>
                <w:szCs w:val="18"/>
              </w:rPr>
            </w:pPr>
            <w:r w:rsidRPr="00234DDA">
              <w:rPr>
                <w:rStyle w:val="1885pt0pt"/>
                <w:sz w:val="18"/>
                <w:szCs w:val="18"/>
              </w:rPr>
              <w:t>2</w:t>
            </w:r>
          </w:p>
        </w:tc>
        <w:tc>
          <w:tcPr>
            <w:tcW w:w="940" w:type="dxa"/>
            <w:vMerge/>
          </w:tcPr>
          <w:p w:rsidR="00234DDA" w:rsidRDefault="00234DDA" w:rsidP="00234DDA">
            <w:pPr>
              <w:jc w:val="center"/>
              <w:rPr>
                <w:rFonts w:ascii="Times New Roman" w:hAnsi="Times New Roman" w:cs="Times New Roman"/>
                <w:sz w:val="18"/>
                <w:szCs w:val="18"/>
              </w:rPr>
            </w:pPr>
          </w:p>
        </w:tc>
      </w:tr>
      <w:tr w:rsidR="00234DDA" w:rsidTr="003C212F">
        <w:tc>
          <w:tcPr>
            <w:tcW w:w="2335" w:type="dxa"/>
            <w:vMerge/>
          </w:tcPr>
          <w:p w:rsidR="00234DDA" w:rsidRDefault="00234DDA" w:rsidP="00234DDA">
            <w:pPr>
              <w:rPr>
                <w:rFonts w:ascii="Times New Roman" w:hAnsi="Times New Roman" w:cs="Times New Roman"/>
                <w:sz w:val="26"/>
                <w:szCs w:val="26"/>
              </w:rPr>
            </w:pPr>
          </w:p>
        </w:tc>
        <w:tc>
          <w:tcPr>
            <w:tcW w:w="7425" w:type="dxa"/>
            <w:gridSpan w:val="4"/>
          </w:tcPr>
          <w:p w:rsidR="00234DDA" w:rsidRDefault="00234DDA" w:rsidP="00234DDA">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234DDA" w:rsidTr="003C212F">
        <w:tc>
          <w:tcPr>
            <w:tcW w:w="2335" w:type="dxa"/>
            <w:vMerge/>
            <w:tcBorders>
              <w:bottom w:val="single" w:sz="4" w:space="0" w:color="auto"/>
            </w:tcBorders>
          </w:tcPr>
          <w:p w:rsidR="00234DDA" w:rsidRDefault="00234DDA" w:rsidP="00234DDA">
            <w:pPr>
              <w:rPr>
                <w:rFonts w:ascii="Times New Roman" w:hAnsi="Times New Roman" w:cs="Times New Roman"/>
                <w:sz w:val="26"/>
                <w:szCs w:val="26"/>
              </w:rPr>
            </w:pPr>
          </w:p>
        </w:tc>
        <w:tc>
          <w:tcPr>
            <w:tcW w:w="6485" w:type="dxa"/>
            <w:gridSpan w:val="3"/>
          </w:tcPr>
          <w:p w:rsidR="00234DDA" w:rsidRPr="00234DDA" w:rsidRDefault="00234DDA" w:rsidP="00234DDA">
            <w:pPr>
              <w:pStyle w:val="180"/>
              <w:shd w:val="clear" w:color="auto" w:fill="auto"/>
              <w:spacing w:line="240" w:lineRule="auto"/>
              <w:ind w:left="80"/>
              <w:jc w:val="left"/>
              <w:rPr>
                <w:sz w:val="18"/>
                <w:szCs w:val="18"/>
              </w:rPr>
            </w:pPr>
            <w:r w:rsidRPr="00234DDA">
              <w:rPr>
                <w:rStyle w:val="1885pt0pt0"/>
                <w:sz w:val="18"/>
                <w:szCs w:val="18"/>
              </w:rPr>
              <w:t>1. Теоретическое занятие: Дорожные условия и безопасность движения</w:t>
            </w:r>
          </w:p>
        </w:tc>
        <w:tc>
          <w:tcPr>
            <w:tcW w:w="940" w:type="dxa"/>
            <w:vAlign w:val="bottom"/>
          </w:tcPr>
          <w:p w:rsidR="00234DDA" w:rsidRPr="00A2735A" w:rsidRDefault="00A2735A" w:rsidP="00234DDA">
            <w:pPr>
              <w:pStyle w:val="180"/>
              <w:shd w:val="clear" w:color="auto" w:fill="auto"/>
              <w:spacing w:line="180" w:lineRule="exact"/>
              <w:jc w:val="center"/>
              <w:rPr>
                <w:i/>
              </w:rPr>
            </w:pPr>
            <w:r>
              <w:rPr>
                <w:rStyle w:val="189pt0pt"/>
              </w:rPr>
              <w:t>1</w:t>
            </w:r>
          </w:p>
        </w:tc>
      </w:tr>
      <w:tr w:rsidR="00BA30FD" w:rsidTr="003C212F">
        <w:tc>
          <w:tcPr>
            <w:tcW w:w="2335" w:type="dxa"/>
            <w:vMerge w:val="restart"/>
            <w:tcBorders>
              <w:top w:val="single" w:sz="4" w:space="0" w:color="auto"/>
              <w:left w:val="single" w:sz="4" w:space="0" w:color="auto"/>
              <w:bottom w:val="single" w:sz="4" w:space="0" w:color="auto"/>
              <w:right w:val="single" w:sz="4" w:space="0" w:color="auto"/>
            </w:tcBorders>
          </w:tcPr>
          <w:p w:rsidR="00BA30FD" w:rsidRDefault="00A2735A" w:rsidP="00BA30FD">
            <w:pPr>
              <w:pStyle w:val="180"/>
              <w:shd w:val="clear" w:color="auto" w:fill="auto"/>
              <w:spacing w:line="240" w:lineRule="auto"/>
              <w:jc w:val="left"/>
              <w:rPr>
                <w:rStyle w:val="1885pt0pt"/>
                <w:sz w:val="18"/>
                <w:szCs w:val="18"/>
              </w:rPr>
            </w:pPr>
            <w:r>
              <w:rPr>
                <w:rStyle w:val="1885pt0pt"/>
                <w:b/>
                <w:sz w:val="18"/>
                <w:szCs w:val="18"/>
              </w:rPr>
              <w:t>Тема 2.2</w:t>
            </w:r>
            <w:r w:rsidR="00BA30FD" w:rsidRPr="00BA30FD">
              <w:rPr>
                <w:rStyle w:val="1885pt0pt"/>
                <w:b/>
                <w:sz w:val="18"/>
                <w:szCs w:val="18"/>
              </w:rPr>
              <w:t>.5</w:t>
            </w:r>
            <w:r w:rsidR="00BA30FD" w:rsidRPr="00BA30FD">
              <w:rPr>
                <w:rStyle w:val="1885pt0pt"/>
                <w:sz w:val="18"/>
                <w:szCs w:val="18"/>
              </w:rPr>
              <w:t xml:space="preserve">. </w:t>
            </w:r>
          </w:p>
          <w:p w:rsidR="00BA30FD" w:rsidRPr="00BA30FD" w:rsidRDefault="00BA30FD" w:rsidP="00BA30FD">
            <w:pPr>
              <w:pStyle w:val="180"/>
              <w:shd w:val="clear" w:color="auto" w:fill="auto"/>
              <w:spacing w:line="240" w:lineRule="auto"/>
              <w:jc w:val="left"/>
              <w:rPr>
                <w:sz w:val="18"/>
                <w:szCs w:val="18"/>
              </w:rPr>
            </w:pPr>
            <w:r w:rsidRPr="00BA30FD">
              <w:rPr>
                <w:rStyle w:val="1885pt0pt"/>
                <w:sz w:val="18"/>
                <w:szCs w:val="18"/>
              </w:rPr>
              <w:t>Принципы</w:t>
            </w:r>
            <w:r>
              <w:rPr>
                <w:rStyle w:val="1885pt0pt"/>
                <w:sz w:val="18"/>
                <w:szCs w:val="18"/>
              </w:rPr>
              <w:t xml:space="preserve"> </w:t>
            </w:r>
            <w:proofErr w:type="gramStart"/>
            <w:r w:rsidRPr="00BA30FD">
              <w:rPr>
                <w:rStyle w:val="1885pt0pt"/>
                <w:sz w:val="18"/>
                <w:szCs w:val="18"/>
              </w:rPr>
              <w:t>эффективного</w:t>
            </w:r>
            <w:proofErr w:type="gramEnd"/>
            <w:r w:rsidRPr="00BA30FD">
              <w:rPr>
                <w:rStyle w:val="1885pt0pt"/>
                <w:sz w:val="18"/>
                <w:szCs w:val="18"/>
              </w:rPr>
              <w:t>,</w:t>
            </w:r>
          </w:p>
          <w:p w:rsidR="00BA30FD" w:rsidRPr="00BA30FD" w:rsidRDefault="00BA30FD" w:rsidP="00BA30FD">
            <w:pPr>
              <w:pStyle w:val="180"/>
              <w:shd w:val="clear" w:color="auto" w:fill="auto"/>
              <w:spacing w:line="240" w:lineRule="auto"/>
              <w:jc w:val="left"/>
              <w:rPr>
                <w:sz w:val="18"/>
                <w:szCs w:val="18"/>
              </w:rPr>
            </w:pPr>
            <w:r w:rsidRPr="00BA30FD">
              <w:rPr>
                <w:rStyle w:val="1885pt0pt"/>
                <w:sz w:val="18"/>
                <w:szCs w:val="18"/>
              </w:rPr>
              <w:t>безопасного и</w:t>
            </w:r>
            <w:r>
              <w:rPr>
                <w:rStyle w:val="1885pt0pt"/>
                <w:sz w:val="18"/>
                <w:szCs w:val="18"/>
              </w:rPr>
              <w:t xml:space="preserve"> </w:t>
            </w:r>
            <w:r w:rsidRPr="00BA30FD">
              <w:rPr>
                <w:rStyle w:val="1885pt0pt"/>
                <w:sz w:val="18"/>
                <w:szCs w:val="18"/>
              </w:rPr>
              <w:t>экологичного</w:t>
            </w:r>
            <w:r>
              <w:rPr>
                <w:rStyle w:val="1885pt0pt"/>
                <w:sz w:val="18"/>
                <w:szCs w:val="18"/>
              </w:rPr>
              <w:t xml:space="preserve"> </w:t>
            </w:r>
            <w:r w:rsidRPr="00BA30FD">
              <w:rPr>
                <w:rStyle w:val="1885pt0pt"/>
                <w:sz w:val="18"/>
                <w:szCs w:val="18"/>
              </w:rPr>
              <w:t>управления</w:t>
            </w:r>
          </w:p>
          <w:p w:rsidR="00BA30FD" w:rsidRDefault="00BA30FD" w:rsidP="00BA30FD">
            <w:pPr>
              <w:pStyle w:val="180"/>
              <w:shd w:val="clear" w:color="auto" w:fill="auto"/>
              <w:spacing w:line="240" w:lineRule="auto"/>
              <w:jc w:val="left"/>
              <w:rPr>
                <w:sz w:val="26"/>
                <w:szCs w:val="26"/>
              </w:rPr>
            </w:pPr>
            <w:r w:rsidRPr="00BA30FD">
              <w:rPr>
                <w:rStyle w:val="1885pt0pt"/>
                <w:sz w:val="18"/>
                <w:szCs w:val="18"/>
              </w:rPr>
              <w:t>транспортным</w:t>
            </w:r>
            <w:r>
              <w:rPr>
                <w:rStyle w:val="1885pt0pt"/>
                <w:sz w:val="18"/>
                <w:szCs w:val="18"/>
              </w:rPr>
              <w:t xml:space="preserve"> </w:t>
            </w:r>
            <w:r w:rsidRPr="00BA30FD">
              <w:rPr>
                <w:rStyle w:val="1885pt0pt"/>
                <w:sz w:val="18"/>
                <w:szCs w:val="18"/>
              </w:rPr>
              <w:t>средством</w:t>
            </w:r>
          </w:p>
        </w:tc>
        <w:tc>
          <w:tcPr>
            <w:tcW w:w="5170" w:type="dxa"/>
            <w:gridSpan w:val="2"/>
            <w:tcBorders>
              <w:left w:val="single" w:sz="4" w:space="0" w:color="auto"/>
            </w:tcBorders>
          </w:tcPr>
          <w:p w:rsidR="00BA30FD" w:rsidRDefault="00BA30FD" w:rsidP="00DE2420">
            <w:pPr>
              <w:pStyle w:val="180"/>
              <w:shd w:val="clear" w:color="auto" w:fill="auto"/>
              <w:spacing w:line="240" w:lineRule="auto"/>
              <w:rPr>
                <w:rStyle w:val="1885pt0pt"/>
                <w:b/>
                <w:sz w:val="18"/>
                <w:szCs w:val="18"/>
              </w:rPr>
            </w:pPr>
          </w:p>
          <w:p w:rsidR="00BA30FD" w:rsidRPr="00C34D66" w:rsidRDefault="00BA30FD"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BA30FD" w:rsidRDefault="00BA30FD"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BA30FD" w:rsidRPr="00C34D66" w:rsidRDefault="00BA30FD"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tcPr>
          <w:p w:rsidR="00BA30FD" w:rsidRDefault="00BA30FD" w:rsidP="00234DDA">
            <w:pPr>
              <w:jc w:val="center"/>
              <w:rPr>
                <w:rFonts w:ascii="Times New Roman" w:hAnsi="Times New Roman" w:cs="Times New Roman"/>
                <w:sz w:val="18"/>
                <w:szCs w:val="18"/>
              </w:rPr>
            </w:pP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vAlign w:val="bottom"/>
          </w:tcPr>
          <w:p w:rsidR="00A2735A" w:rsidRPr="00BA30FD" w:rsidRDefault="00A2735A" w:rsidP="00BA30FD">
            <w:pPr>
              <w:pStyle w:val="180"/>
              <w:shd w:val="clear" w:color="auto" w:fill="auto"/>
              <w:spacing w:line="240" w:lineRule="auto"/>
              <w:jc w:val="left"/>
              <w:rPr>
                <w:sz w:val="18"/>
                <w:szCs w:val="18"/>
              </w:rPr>
            </w:pPr>
            <w:r w:rsidRPr="00BA30FD">
              <w:rPr>
                <w:rStyle w:val="1885pt0pt"/>
                <w:sz w:val="18"/>
                <w:szCs w:val="18"/>
              </w:rPr>
              <w:t>1. Показатели эффективности управления транспортным средством. Зависимость средней скорости транспортного средства от его максимальной скорости при изменении плотности транспортного потока. Оптимизация скорости транспортного средства при изменении плотности транспортного потока. Снижение эксплуатационного расхода топлива - единственный способ повышения эффективности управления транспортным средством при движении в транспортном потоке</w:t>
            </w:r>
          </w:p>
        </w:tc>
        <w:tc>
          <w:tcPr>
            <w:tcW w:w="1315" w:type="dxa"/>
            <w:vAlign w:val="center"/>
          </w:tcPr>
          <w:p w:rsidR="00A2735A" w:rsidRPr="00BA30FD" w:rsidRDefault="00A2735A" w:rsidP="00BA30FD">
            <w:pPr>
              <w:pStyle w:val="180"/>
              <w:shd w:val="clear" w:color="auto" w:fill="auto"/>
              <w:spacing w:line="240" w:lineRule="auto"/>
              <w:jc w:val="center"/>
              <w:rPr>
                <w:sz w:val="18"/>
                <w:szCs w:val="18"/>
              </w:rPr>
            </w:pPr>
            <w:r w:rsidRPr="00BA30FD">
              <w:rPr>
                <w:rStyle w:val="1885pt0pt"/>
                <w:sz w:val="18"/>
                <w:szCs w:val="18"/>
              </w:rPr>
              <w:t>1</w:t>
            </w:r>
          </w:p>
        </w:tc>
        <w:tc>
          <w:tcPr>
            <w:tcW w:w="940" w:type="dxa"/>
            <w:vMerge w:val="restart"/>
          </w:tcPr>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p>
          <w:p w:rsidR="00A2735A" w:rsidRDefault="00A2735A" w:rsidP="00BA30FD">
            <w:pPr>
              <w:jc w:val="center"/>
              <w:rPr>
                <w:rFonts w:ascii="Times New Roman" w:hAnsi="Times New Roman" w:cs="Times New Roman"/>
                <w:sz w:val="18"/>
                <w:szCs w:val="18"/>
              </w:rPr>
            </w:pPr>
            <w:r>
              <w:rPr>
                <w:rFonts w:ascii="Times New Roman" w:hAnsi="Times New Roman" w:cs="Times New Roman"/>
                <w:sz w:val="18"/>
                <w:szCs w:val="18"/>
              </w:rPr>
              <w:t>1</w:t>
            </w: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vAlign w:val="bottom"/>
          </w:tcPr>
          <w:p w:rsidR="00A2735A" w:rsidRPr="00BA30FD" w:rsidRDefault="00A2735A" w:rsidP="00BA30FD">
            <w:pPr>
              <w:pStyle w:val="180"/>
              <w:shd w:val="clear" w:color="auto" w:fill="auto"/>
              <w:spacing w:line="240" w:lineRule="auto"/>
              <w:jc w:val="left"/>
              <w:rPr>
                <w:sz w:val="18"/>
                <w:szCs w:val="18"/>
              </w:rPr>
            </w:pPr>
            <w:r w:rsidRPr="00BA30FD">
              <w:rPr>
                <w:rStyle w:val="1885pt0pt"/>
                <w:sz w:val="18"/>
                <w:szCs w:val="18"/>
              </w:rPr>
              <w:t>2. Условие эффективного управления. Влияние равномерности движения на расход топлива. Влияние агрессивной модели управления в транспортных потоках различной плотности на среднюю скорость транспортного средства и эксплуатационный расход топлива</w:t>
            </w:r>
          </w:p>
        </w:tc>
        <w:tc>
          <w:tcPr>
            <w:tcW w:w="1315" w:type="dxa"/>
            <w:vAlign w:val="center"/>
          </w:tcPr>
          <w:p w:rsidR="00A2735A" w:rsidRPr="00BA30FD" w:rsidRDefault="00A2735A" w:rsidP="00BA30FD">
            <w:pPr>
              <w:pStyle w:val="180"/>
              <w:shd w:val="clear" w:color="auto" w:fill="auto"/>
              <w:spacing w:line="240" w:lineRule="auto"/>
              <w:jc w:val="center"/>
              <w:rPr>
                <w:sz w:val="18"/>
                <w:szCs w:val="18"/>
              </w:rPr>
            </w:pPr>
            <w:r w:rsidRPr="00BA30FD">
              <w:rPr>
                <w:rStyle w:val="1885pt0pt"/>
                <w:sz w:val="18"/>
                <w:szCs w:val="18"/>
              </w:rPr>
              <w:t>1</w:t>
            </w:r>
          </w:p>
        </w:tc>
        <w:tc>
          <w:tcPr>
            <w:tcW w:w="940" w:type="dxa"/>
            <w:vMerge/>
          </w:tcPr>
          <w:p w:rsidR="00A2735A" w:rsidRDefault="00A2735A" w:rsidP="00BA30FD">
            <w:pPr>
              <w:jc w:val="center"/>
              <w:rPr>
                <w:rFonts w:ascii="Times New Roman" w:hAnsi="Times New Roman" w:cs="Times New Roman"/>
                <w:sz w:val="18"/>
                <w:szCs w:val="18"/>
              </w:rPr>
            </w:pP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tcPr>
          <w:p w:rsidR="00A2735A" w:rsidRPr="00BA30FD" w:rsidRDefault="00A2735A" w:rsidP="00BA30FD">
            <w:pPr>
              <w:pStyle w:val="180"/>
              <w:shd w:val="clear" w:color="auto" w:fill="auto"/>
              <w:spacing w:line="240" w:lineRule="auto"/>
              <w:jc w:val="left"/>
              <w:rPr>
                <w:sz w:val="18"/>
                <w:szCs w:val="18"/>
              </w:rPr>
            </w:pPr>
            <w:r w:rsidRPr="00BA30FD">
              <w:rPr>
                <w:rStyle w:val="1885pt0pt"/>
                <w:sz w:val="18"/>
                <w:szCs w:val="18"/>
              </w:rPr>
              <w:t>3. Уменьшение потребления топлива, мировым автопарком - глобальная проблема Принципы экономичного управления транспортным средством. Факторы, влияющие на эксплуатационный расход топлива. Величина перемещения педали скорости при разгоне. Верхний и нижний диапазоны оптимальной частоты вращения коленчатого вала в неустановившихся режимах движения</w:t>
            </w:r>
          </w:p>
        </w:tc>
        <w:tc>
          <w:tcPr>
            <w:tcW w:w="1315" w:type="dxa"/>
            <w:vAlign w:val="center"/>
          </w:tcPr>
          <w:p w:rsidR="00A2735A" w:rsidRPr="00BA30FD" w:rsidRDefault="00A2735A" w:rsidP="00BA30FD">
            <w:pPr>
              <w:pStyle w:val="180"/>
              <w:shd w:val="clear" w:color="auto" w:fill="auto"/>
              <w:spacing w:line="240" w:lineRule="auto"/>
              <w:jc w:val="center"/>
              <w:rPr>
                <w:sz w:val="18"/>
                <w:szCs w:val="18"/>
              </w:rPr>
            </w:pPr>
            <w:r w:rsidRPr="00BA30FD">
              <w:rPr>
                <w:rStyle w:val="1885pt0pt"/>
                <w:sz w:val="18"/>
                <w:szCs w:val="18"/>
              </w:rPr>
              <w:t>1</w:t>
            </w:r>
          </w:p>
        </w:tc>
        <w:tc>
          <w:tcPr>
            <w:tcW w:w="940" w:type="dxa"/>
            <w:vMerge/>
          </w:tcPr>
          <w:p w:rsidR="00A2735A" w:rsidRDefault="00A2735A" w:rsidP="00BA30FD">
            <w:pPr>
              <w:jc w:val="center"/>
              <w:rPr>
                <w:rFonts w:ascii="Times New Roman" w:hAnsi="Times New Roman" w:cs="Times New Roman"/>
                <w:sz w:val="18"/>
                <w:szCs w:val="18"/>
              </w:rPr>
            </w:pP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tcPr>
          <w:p w:rsidR="00A2735A" w:rsidRPr="00BA30FD" w:rsidRDefault="00A2735A" w:rsidP="00BA30FD">
            <w:pPr>
              <w:pStyle w:val="180"/>
              <w:shd w:val="clear" w:color="auto" w:fill="auto"/>
              <w:spacing w:line="240" w:lineRule="auto"/>
              <w:jc w:val="left"/>
              <w:rPr>
                <w:sz w:val="18"/>
                <w:szCs w:val="18"/>
              </w:rPr>
            </w:pPr>
            <w:r w:rsidRPr="00BA30FD">
              <w:rPr>
                <w:rStyle w:val="1885pt0pt"/>
                <w:sz w:val="18"/>
                <w:szCs w:val="18"/>
              </w:rPr>
              <w:t>4. Минимально устойчивая скорость на передачах, выбор передачи при движении с постоянной скоростью. «Качание» педели скорости при установившемся движении - типичная ошибка водителей. Движение на спуске. Влияние величины замедления на расход топлива</w:t>
            </w:r>
          </w:p>
        </w:tc>
        <w:tc>
          <w:tcPr>
            <w:tcW w:w="1315" w:type="dxa"/>
            <w:vAlign w:val="center"/>
          </w:tcPr>
          <w:p w:rsidR="00A2735A" w:rsidRPr="00BA30FD" w:rsidRDefault="00A2735A" w:rsidP="00BA30FD">
            <w:pPr>
              <w:pStyle w:val="180"/>
              <w:shd w:val="clear" w:color="auto" w:fill="auto"/>
              <w:spacing w:line="240" w:lineRule="auto"/>
              <w:jc w:val="center"/>
              <w:rPr>
                <w:sz w:val="18"/>
                <w:szCs w:val="18"/>
              </w:rPr>
            </w:pPr>
            <w:r w:rsidRPr="00BA30FD">
              <w:rPr>
                <w:rStyle w:val="1885pt0pt"/>
                <w:sz w:val="18"/>
                <w:szCs w:val="18"/>
              </w:rPr>
              <w:t>2</w:t>
            </w:r>
          </w:p>
        </w:tc>
        <w:tc>
          <w:tcPr>
            <w:tcW w:w="940" w:type="dxa"/>
            <w:vMerge/>
          </w:tcPr>
          <w:p w:rsidR="00A2735A" w:rsidRDefault="00A2735A" w:rsidP="00BA30FD">
            <w:pPr>
              <w:jc w:val="center"/>
              <w:rPr>
                <w:rFonts w:ascii="Times New Roman" w:hAnsi="Times New Roman" w:cs="Times New Roman"/>
                <w:sz w:val="18"/>
                <w:szCs w:val="18"/>
              </w:rPr>
            </w:pPr>
          </w:p>
        </w:tc>
      </w:tr>
      <w:tr w:rsidR="00A2735A" w:rsidTr="003C212F">
        <w:tc>
          <w:tcPr>
            <w:tcW w:w="2335" w:type="dxa"/>
            <w:vMerge/>
            <w:tcBorders>
              <w:top w:val="single" w:sz="4" w:space="0" w:color="auto"/>
              <w:left w:val="single" w:sz="4" w:space="0" w:color="auto"/>
              <w:bottom w:val="single" w:sz="4" w:space="0" w:color="auto"/>
              <w:right w:val="single" w:sz="4" w:space="0" w:color="auto"/>
            </w:tcBorders>
          </w:tcPr>
          <w:p w:rsidR="00A2735A" w:rsidRDefault="00A2735A" w:rsidP="00BA30FD">
            <w:pPr>
              <w:rPr>
                <w:rFonts w:ascii="Times New Roman" w:hAnsi="Times New Roman" w:cs="Times New Roman"/>
                <w:sz w:val="26"/>
                <w:szCs w:val="26"/>
              </w:rPr>
            </w:pPr>
          </w:p>
        </w:tc>
        <w:tc>
          <w:tcPr>
            <w:tcW w:w="5170" w:type="dxa"/>
            <w:gridSpan w:val="2"/>
            <w:tcBorders>
              <w:left w:val="single" w:sz="4" w:space="0" w:color="auto"/>
            </w:tcBorders>
          </w:tcPr>
          <w:p w:rsidR="00A2735A" w:rsidRPr="00BA30FD" w:rsidRDefault="00A2735A" w:rsidP="00BA30FD">
            <w:pPr>
              <w:pStyle w:val="5"/>
              <w:shd w:val="clear" w:color="auto" w:fill="auto"/>
              <w:spacing w:line="240" w:lineRule="auto"/>
              <w:ind w:firstLine="0"/>
              <w:jc w:val="left"/>
              <w:rPr>
                <w:sz w:val="18"/>
                <w:szCs w:val="18"/>
              </w:rPr>
            </w:pPr>
            <w:r w:rsidRPr="00BA30FD">
              <w:rPr>
                <w:rStyle w:val="85pt"/>
                <w:sz w:val="18"/>
                <w:szCs w:val="18"/>
              </w:rPr>
              <w:t>5. Нормативная модель эффективного безопасного и экологичного управления транспортным средством</w:t>
            </w:r>
          </w:p>
        </w:tc>
        <w:tc>
          <w:tcPr>
            <w:tcW w:w="1315" w:type="dxa"/>
            <w:vAlign w:val="center"/>
          </w:tcPr>
          <w:p w:rsidR="00A2735A" w:rsidRPr="00BA30FD" w:rsidRDefault="00A2735A" w:rsidP="00BA30FD">
            <w:pPr>
              <w:pStyle w:val="5"/>
              <w:shd w:val="clear" w:color="auto" w:fill="auto"/>
              <w:spacing w:line="240" w:lineRule="auto"/>
              <w:ind w:firstLine="0"/>
              <w:jc w:val="center"/>
              <w:rPr>
                <w:sz w:val="18"/>
                <w:szCs w:val="18"/>
              </w:rPr>
            </w:pPr>
            <w:r w:rsidRPr="00BA30FD">
              <w:rPr>
                <w:rStyle w:val="85pt"/>
                <w:sz w:val="18"/>
                <w:szCs w:val="18"/>
              </w:rPr>
              <w:t>3</w:t>
            </w:r>
          </w:p>
        </w:tc>
        <w:tc>
          <w:tcPr>
            <w:tcW w:w="940" w:type="dxa"/>
            <w:vMerge/>
          </w:tcPr>
          <w:p w:rsidR="00A2735A" w:rsidRDefault="00A2735A" w:rsidP="00BA30FD">
            <w:pPr>
              <w:jc w:val="center"/>
              <w:rPr>
                <w:rFonts w:ascii="Times New Roman" w:hAnsi="Times New Roman" w:cs="Times New Roman"/>
                <w:sz w:val="18"/>
                <w:szCs w:val="18"/>
              </w:rPr>
            </w:pPr>
          </w:p>
        </w:tc>
      </w:tr>
      <w:tr w:rsidR="00BA30FD" w:rsidTr="003C212F">
        <w:tc>
          <w:tcPr>
            <w:tcW w:w="2335" w:type="dxa"/>
            <w:vMerge/>
            <w:tcBorders>
              <w:top w:val="single" w:sz="4" w:space="0" w:color="auto"/>
              <w:left w:val="single" w:sz="4" w:space="0" w:color="auto"/>
              <w:bottom w:val="single" w:sz="4" w:space="0" w:color="auto"/>
              <w:right w:val="single" w:sz="4" w:space="0" w:color="auto"/>
            </w:tcBorders>
          </w:tcPr>
          <w:p w:rsidR="00BA30FD" w:rsidRDefault="00BA30FD" w:rsidP="00BA30FD">
            <w:pPr>
              <w:rPr>
                <w:rFonts w:ascii="Times New Roman" w:hAnsi="Times New Roman" w:cs="Times New Roman"/>
                <w:sz w:val="26"/>
                <w:szCs w:val="26"/>
              </w:rPr>
            </w:pPr>
          </w:p>
        </w:tc>
        <w:tc>
          <w:tcPr>
            <w:tcW w:w="7425" w:type="dxa"/>
            <w:gridSpan w:val="4"/>
            <w:tcBorders>
              <w:left w:val="single" w:sz="4" w:space="0" w:color="auto"/>
            </w:tcBorders>
          </w:tcPr>
          <w:p w:rsidR="00BA30FD" w:rsidRDefault="00BA30FD" w:rsidP="00BA30FD">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0007C7" w:rsidTr="003C212F">
        <w:tc>
          <w:tcPr>
            <w:tcW w:w="2335" w:type="dxa"/>
            <w:vMerge/>
            <w:tcBorders>
              <w:top w:val="single" w:sz="4" w:space="0" w:color="auto"/>
              <w:left w:val="single" w:sz="4" w:space="0" w:color="auto"/>
              <w:bottom w:val="single" w:sz="4" w:space="0" w:color="auto"/>
              <w:right w:val="single" w:sz="4" w:space="0" w:color="auto"/>
            </w:tcBorders>
          </w:tcPr>
          <w:p w:rsidR="000007C7" w:rsidRDefault="000007C7" w:rsidP="000007C7">
            <w:pPr>
              <w:rPr>
                <w:rFonts w:ascii="Times New Roman" w:hAnsi="Times New Roman" w:cs="Times New Roman"/>
                <w:sz w:val="26"/>
                <w:szCs w:val="26"/>
              </w:rPr>
            </w:pPr>
          </w:p>
        </w:tc>
        <w:tc>
          <w:tcPr>
            <w:tcW w:w="6485" w:type="dxa"/>
            <w:gridSpan w:val="3"/>
            <w:tcBorders>
              <w:left w:val="single" w:sz="4" w:space="0" w:color="auto"/>
            </w:tcBorders>
          </w:tcPr>
          <w:p w:rsidR="000007C7" w:rsidRPr="000007C7" w:rsidRDefault="000007C7" w:rsidP="000007C7">
            <w:pPr>
              <w:pStyle w:val="5"/>
              <w:shd w:val="clear" w:color="auto" w:fill="auto"/>
              <w:spacing w:line="240" w:lineRule="auto"/>
              <w:ind w:firstLine="0"/>
              <w:rPr>
                <w:sz w:val="18"/>
                <w:szCs w:val="18"/>
              </w:rPr>
            </w:pPr>
            <w:r w:rsidRPr="000007C7">
              <w:rPr>
                <w:rStyle w:val="85pt1"/>
                <w:sz w:val="18"/>
                <w:szCs w:val="18"/>
              </w:rPr>
              <w:t>1. Теоретическое занятие: Принципы эффективного, безопасного и экологичного управления транспортным средством</w:t>
            </w:r>
          </w:p>
        </w:tc>
        <w:tc>
          <w:tcPr>
            <w:tcW w:w="940" w:type="dxa"/>
            <w:vAlign w:val="bottom"/>
          </w:tcPr>
          <w:p w:rsidR="000007C7" w:rsidRPr="000007C7" w:rsidRDefault="00A2735A" w:rsidP="000007C7">
            <w:pPr>
              <w:pStyle w:val="5"/>
              <w:shd w:val="clear" w:color="auto" w:fill="auto"/>
              <w:spacing w:line="170" w:lineRule="exact"/>
              <w:ind w:firstLine="0"/>
              <w:jc w:val="center"/>
              <w:rPr>
                <w:sz w:val="18"/>
                <w:szCs w:val="18"/>
              </w:rPr>
            </w:pPr>
            <w:r>
              <w:rPr>
                <w:rStyle w:val="85pt1"/>
                <w:sz w:val="18"/>
                <w:szCs w:val="18"/>
              </w:rPr>
              <w:t>1</w:t>
            </w:r>
          </w:p>
        </w:tc>
      </w:tr>
      <w:tr w:rsidR="00A2735A" w:rsidTr="003C212F">
        <w:tc>
          <w:tcPr>
            <w:tcW w:w="2335" w:type="dxa"/>
            <w:vMerge w:val="restart"/>
            <w:tcBorders>
              <w:top w:val="single" w:sz="4" w:space="0" w:color="auto"/>
            </w:tcBorders>
          </w:tcPr>
          <w:p w:rsidR="00A2735A" w:rsidRPr="00BB6143" w:rsidRDefault="00A2735A" w:rsidP="000007C7">
            <w:pPr>
              <w:pStyle w:val="5"/>
              <w:shd w:val="clear" w:color="auto" w:fill="auto"/>
              <w:spacing w:line="240" w:lineRule="auto"/>
              <w:ind w:firstLine="0"/>
              <w:jc w:val="left"/>
              <w:rPr>
                <w:b/>
                <w:sz w:val="18"/>
                <w:szCs w:val="18"/>
              </w:rPr>
            </w:pPr>
            <w:r>
              <w:rPr>
                <w:rStyle w:val="85pt"/>
                <w:b/>
                <w:sz w:val="18"/>
                <w:szCs w:val="18"/>
              </w:rPr>
              <w:t>Тема 2.2</w:t>
            </w:r>
            <w:r w:rsidRPr="00BB6143">
              <w:rPr>
                <w:rStyle w:val="85pt"/>
                <w:b/>
                <w:sz w:val="18"/>
                <w:szCs w:val="18"/>
              </w:rPr>
              <w:t>.6.</w:t>
            </w:r>
          </w:p>
          <w:p w:rsidR="00A2735A" w:rsidRDefault="00A2735A" w:rsidP="000007C7">
            <w:pPr>
              <w:rPr>
                <w:rFonts w:ascii="Times New Roman" w:hAnsi="Times New Roman" w:cs="Times New Roman"/>
                <w:sz w:val="26"/>
                <w:szCs w:val="26"/>
              </w:rPr>
            </w:pPr>
            <w:r w:rsidRPr="000007C7">
              <w:rPr>
                <w:rStyle w:val="85pt"/>
                <w:rFonts w:eastAsiaTheme="minorHAnsi"/>
                <w:sz w:val="18"/>
                <w:szCs w:val="18"/>
              </w:rPr>
              <w:t>Особенности управления транспортными средствами различных категорий и подкатегорий в штатных ситуациях</w:t>
            </w:r>
          </w:p>
        </w:tc>
        <w:tc>
          <w:tcPr>
            <w:tcW w:w="5170" w:type="dxa"/>
            <w:gridSpan w:val="2"/>
          </w:tcPr>
          <w:p w:rsidR="00A2735A" w:rsidRDefault="00A2735A" w:rsidP="00DE2420">
            <w:pPr>
              <w:pStyle w:val="180"/>
              <w:shd w:val="clear" w:color="auto" w:fill="auto"/>
              <w:spacing w:line="240" w:lineRule="auto"/>
              <w:rPr>
                <w:rStyle w:val="1885pt0pt"/>
                <w:b/>
                <w:sz w:val="18"/>
                <w:szCs w:val="18"/>
              </w:rPr>
            </w:pPr>
          </w:p>
          <w:p w:rsidR="00A2735A" w:rsidRPr="00C34D66" w:rsidRDefault="00A2735A"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A2735A" w:rsidRDefault="00A2735A"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A2735A" w:rsidRPr="00C34D66" w:rsidRDefault="00A2735A"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p>
          <w:p w:rsidR="00A2735A" w:rsidRDefault="00A2735A" w:rsidP="000007C7">
            <w:pPr>
              <w:jc w:val="center"/>
              <w:rPr>
                <w:rFonts w:ascii="Times New Roman" w:hAnsi="Times New Roman" w:cs="Times New Roman"/>
                <w:sz w:val="18"/>
                <w:szCs w:val="18"/>
              </w:rPr>
            </w:pPr>
            <w:r>
              <w:rPr>
                <w:rFonts w:ascii="Times New Roman" w:hAnsi="Times New Roman" w:cs="Times New Roman"/>
                <w:sz w:val="18"/>
                <w:szCs w:val="18"/>
              </w:rPr>
              <w:t>3</w:t>
            </w: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tcPr>
          <w:p w:rsidR="00A2735A" w:rsidRPr="000007C7" w:rsidRDefault="00A2735A" w:rsidP="000007C7">
            <w:pPr>
              <w:pStyle w:val="5"/>
              <w:shd w:val="clear" w:color="auto" w:fill="auto"/>
              <w:spacing w:line="240" w:lineRule="auto"/>
              <w:ind w:firstLine="0"/>
              <w:jc w:val="left"/>
              <w:rPr>
                <w:sz w:val="18"/>
                <w:szCs w:val="18"/>
              </w:rPr>
            </w:pPr>
            <w:r w:rsidRPr="000007C7">
              <w:rPr>
                <w:rStyle w:val="85pt"/>
                <w:sz w:val="18"/>
                <w:szCs w:val="18"/>
              </w:rPr>
              <w:t>1. Оптимальная рабочая поза водителя, ее изменение при управлении транспортными средствами различных категорий и подкатегорий. Порядок принятия оптимальной рабочей позы. Регулировка зеркал заднего вида. Техника вращения рулевого колеса, обеспечивающая сохранение обратной связи о положении управляемых колес. Техника выполнения операций с другими органами управления транспортным средством. Управление органом переключения передач с различными типами трансмиссий</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t>3</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vAlign w:val="bottom"/>
          </w:tcPr>
          <w:p w:rsidR="00A2735A" w:rsidRPr="000007C7" w:rsidRDefault="00A2735A" w:rsidP="000007C7">
            <w:pPr>
              <w:pStyle w:val="5"/>
              <w:shd w:val="clear" w:color="auto" w:fill="auto"/>
              <w:spacing w:line="240" w:lineRule="auto"/>
              <w:ind w:firstLine="0"/>
              <w:jc w:val="left"/>
              <w:rPr>
                <w:sz w:val="18"/>
                <w:szCs w:val="18"/>
              </w:rPr>
            </w:pPr>
            <w:r w:rsidRPr="000007C7">
              <w:rPr>
                <w:rStyle w:val="85pt"/>
                <w:sz w:val="18"/>
                <w:szCs w:val="18"/>
              </w:rPr>
              <w:t>2. Пуск двигателя, начало движения и разгон до выбранной скорости. Переключение передач при разгоне транспортного средства с механической трансмиссией. Особенности переключения передач при разгоне транспортного средства с многоступенчатой механической трансмиссией. Управление работой автоматической коробки передач. Обеспечение равномерности движения с выбранной скоростью. Контроль скорости по спидометру</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t>3</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tcPr>
          <w:p w:rsidR="00A2735A" w:rsidRPr="000007C7" w:rsidRDefault="00A2735A" w:rsidP="000007C7">
            <w:pPr>
              <w:pStyle w:val="5"/>
              <w:shd w:val="clear" w:color="auto" w:fill="auto"/>
              <w:spacing w:line="240" w:lineRule="auto"/>
              <w:ind w:firstLine="0"/>
              <w:jc w:val="left"/>
              <w:rPr>
                <w:sz w:val="18"/>
                <w:szCs w:val="18"/>
              </w:rPr>
            </w:pPr>
            <w:r w:rsidRPr="000007C7">
              <w:rPr>
                <w:rStyle w:val="85pt"/>
                <w:sz w:val="18"/>
                <w:szCs w:val="18"/>
              </w:rPr>
              <w:t xml:space="preserve">3. Преодоление подъемов. Способы регулирования скорости на спуске. Штатное замедление транспортного средства. Способы реализации штатного замедления. Снижение интенсивности торможения двигателем на транспортных средствах с автоматической трансмиссией. Отсутствие возможности движения накатом на большинстве транспортных средств с автоматической трансмиссией. Рекомендуемые способы планируемого снижения скорости транспортного средства. </w:t>
            </w:r>
            <w:r w:rsidRPr="000007C7">
              <w:rPr>
                <w:rStyle w:val="85pt"/>
                <w:sz w:val="18"/>
                <w:szCs w:val="18"/>
              </w:rPr>
              <w:lastRenderedPageBreak/>
              <w:t>Выбор скорости и траектории движения при прохождении поворотов. Встречный разъезд. Особенности управления транспортным средством на горных дорогах</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lastRenderedPageBreak/>
              <w:t>2</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vAlign w:val="bottom"/>
          </w:tcPr>
          <w:p w:rsidR="00A2735A" w:rsidRPr="000007C7" w:rsidRDefault="00A2735A" w:rsidP="000007C7">
            <w:pPr>
              <w:pStyle w:val="5"/>
              <w:shd w:val="clear" w:color="auto" w:fill="auto"/>
              <w:spacing w:line="240" w:lineRule="auto"/>
              <w:ind w:firstLine="0"/>
              <w:jc w:val="left"/>
              <w:rPr>
                <w:sz w:val="18"/>
                <w:szCs w:val="18"/>
              </w:rPr>
            </w:pPr>
            <w:r w:rsidRPr="000007C7">
              <w:rPr>
                <w:rStyle w:val="85pt"/>
                <w:sz w:val="18"/>
                <w:szCs w:val="18"/>
              </w:rPr>
              <w:t>4. Схемы сочленения транспортных средств различных категорий и подкатегорий с прицепным составом и их влияние на свойства сочлененного транспортного средства, как объекта управления. Изменение свойств состава транспортных средств как объекта управления по сравнению со свойствами тягача. Автоколебания прицепа и связанное с этим увеличение динамической ширины состава транспортных средств. Увеличение динамической ширины состава транспортных средств на повороте. Управление составом транспортных сре</w:t>
            </w:r>
            <w:proofErr w:type="gramStart"/>
            <w:r w:rsidRPr="000007C7">
              <w:rPr>
                <w:rStyle w:val="85pt"/>
                <w:sz w:val="18"/>
                <w:szCs w:val="18"/>
              </w:rPr>
              <w:t>дств пр</w:t>
            </w:r>
            <w:proofErr w:type="gramEnd"/>
            <w:r w:rsidRPr="000007C7">
              <w:rPr>
                <w:rStyle w:val="85pt"/>
                <w:sz w:val="18"/>
                <w:szCs w:val="18"/>
              </w:rPr>
              <w:t>и движении задним ходом</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t>2</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0007C7">
            <w:pPr>
              <w:rPr>
                <w:rFonts w:ascii="Times New Roman" w:hAnsi="Times New Roman" w:cs="Times New Roman"/>
                <w:sz w:val="26"/>
                <w:szCs w:val="26"/>
              </w:rPr>
            </w:pPr>
          </w:p>
        </w:tc>
        <w:tc>
          <w:tcPr>
            <w:tcW w:w="5170" w:type="dxa"/>
            <w:gridSpan w:val="2"/>
          </w:tcPr>
          <w:p w:rsidR="00A2735A" w:rsidRPr="000007C7" w:rsidRDefault="00A2735A" w:rsidP="001A78F3">
            <w:pPr>
              <w:pStyle w:val="5"/>
              <w:shd w:val="clear" w:color="auto" w:fill="auto"/>
              <w:spacing w:line="240" w:lineRule="auto"/>
              <w:ind w:firstLine="0"/>
              <w:jc w:val="left"/>
              <w:rPr>
                <w:sz w:val="18"/>
                <w:szCs w:val="18"/>
              </w:rPr>
            </w:pPr>
            <w:r w:rsidRPr="000007C7">
              <w:rPr>
                <w:rStyle w:val="85pt"/>
                <w:sz w:val="18"/>
                <w:szCs w:val="18"/>
              </w:rPr>
              <w:t xml:space="preserve">5. Способы контроля </w:t>
            </w:r>
            <w:proofErr w:type="spellStart"/>
            <w:r w:rsidRPr="000007C7">
              <w:rPr>
                <w:rStyle w:val="85pt"/>
                <w:sz w:val="18"/>
                <w:szCs w:val="18"/>
              </w:rPr>
              <w:t>штатности</w:t>
            </w:r>
            <w:proofErr w:type="spellEnd"/>
            <w:r w:rsidRPr="000007C7">
              <w:rPr>
                <w:rStyle w:val="85pt"/>
                <w:sz w:val="18"/>
                <w:szCs w:val="18"/>
              </w:rPr>
              <w:t xml:space="preserve"> установившегося режима движения на свободных участках пути, на повороте. Оптимальная скорость движения в транспортном потоке. Выбор дистанции и бокового интервала в транспортном потоке. Способы контроля соответствия выбранной скорости </w:t>
            </w:r>
            <w:r w:rsidRPr="001A78F3">
              <w:rPr>
                <w:rStyle w:val="85pt"/>
                <w:sz w:val="18"/>
                <w:szCs w:val="18"/>
              </w:rPr>
              <w:t xml:space="preserve">и </w:t>
            </w:r>
            <w:r w:rsidRPr="001A78F3">
              <w:rPr>
                <w:rStyle w:val="1885pt0pt"/>
                <w:sz w:val="18"/>
                <w:szCs w:val="18"/>
              </w:rPr>
              <w:t>дистанции безопасному значению. Выбор полосы движения на многополосной дороге. Необходимость смены полосы движения, оценка целесообразности обгона или опережения. Условия безопасной смены полосы движения. Почему необходимо освобождать левые полосы движения, если правые полосы свободны. Необходимость оценки ситуации как спереди, так и сзади транспортного средства</w:t>
            </w:r>
          </w:p>
        </w:tc>
        <w:tc>
          <w:tcPr>
            <w:tcW w:w="1315" w:type="dxa"/>
            <w:vAlign w:val="center"/>
          </w:tcPr>
          <w:p w:rsidR="00A2735A" w:rsidRPr="000007C7" w:rsidRDefault="00A2735A" w:rsidP="000007C7">
            <w:pPr>
              <w:pStyle w:val="5"/>
              <w:shd w:val="clear" w:color="auto" w:fill="auto"/>
              <w:spacing w:line="240" w:lineRule="auto"/>
              <w:ind w:firstLine="0"/>
              <w:jc w:val="center"/>
              <w:rPr>
                <w:sz w:val="18"/>
                <w:szCs w:val="18"/>
              </w:rPr>
            </w:pPr>
            <w:r w:rsidRPr="000007C7">
              <w:rPr>
                <w:rStyle w:val="85pt"/>
                <w:sz w:val="18"/>
                <w:szCs w:val="18"/>
              </w:rPr>
              <w:t>2</w:t>
            </w:r>
          </w:p>
        </w:tc>
        <w:tc>
          <w:tcPr>
            <w:tcW w:w="940" w:type="dxa"/>
            <w:vMerge/>
          </w:tcPr>
          <w:p w:rsidR="00A2735A" w:rsidRDefault="00A2735A" w:rsidP="000007C7">
            <w:pPr>
              <w:jc w:val="center"/>
              <w:rPr>
                <w:rFonts w:ascii="Times New Roman" w:hAnsi="Times New Roman" w:cs="Times New Roman"/>
                <w:sz w:val="18"/>
                <w:szCs w:val="18"/>
              </w:rPr>
            </w:pPr>
          </w:p>
        </w:tc>
      </w:tr>
      <w:tr w:rsidR="00A2735A" w:rsidTr="003C212F">
        <w:tc>
          <w:tcPr>
            <w:tcW w:w="2335" w:type="dxa"/>
            <w:vMerge/>
          </w:tcPr>
          <w:p w:rsidR="00A2735A" w:rsidRDefault="00A2735A" w:rsidP="001A78F3">
            <w:pPr>
              <w:rPr>
                <w:rFonts w:ascii="Times New Roman" w:hAnsi="Times New Roman" w:cs="Times New Roman"/>
                <w:sz w:val="26"/>
                <w:szCs w:val="26"/>
              </w:rPr>
            </w:pPr>
          </w:p>
        </w:tc>
        <w:tc>
          <w:tcPr>
            <w:tcW w:w="5170" w:type="dxa"/>
            <w:gridSpan w:val="2"/>
            <w:vAlign w:val="bottom"/>
          </w:tcPr>
          <w:p w:rsidR="00A2735A" w:rsidRPr="001A78F3" w:rsidRDefault="00A2735A" w:rsidP="001A78F3">
            <w:pPr>
              <w:pStyle w:val="180"/>
              <w:shd w:val="clear" w:color="auto" w:fill="auto"/>
              <w:tabs>
                <w:tab w:val="left" w:pos="5185"/>
              </w:tabs>
              <w:spacing w:line="240" w:lineRule="auto"/>
              <w:jc w:val="left"/>
              <w:rPr>
                <w:sz w:val="18"/>
                <w:szCs w:val="18"/>
              </w:rPr>
            </w:pPr>
            <w:r w:rsidRPr="001A78F3">
              <w:rPr>
                <w:rStyle w:val="1885pt0pt"/>
                <w:sz w:val="18"/>
                <w:szCs w:val="18"/>
              </w:rPr>
              <w:t>6. Проезд перекрестков. Выбор скорости проезда перекрестка. Опасности, возникающие при проезде перекрестков по дороге с многополосным движением. Опасность въезда на перекресток при разрешающем сигнале светофора, при отсутствии возможности выехать с перекрестка</w:t>
            </w:r>
          </w:p>
        </w:tc>
        <w:tc>
          <w:tcPr>
            <w:tcW w:w="1315" w:type="dxa"/>
            <w:vAlign w:val="center"/>
          </w:tcPr>
          <w:p w:rsidR="00A2735A" w:rsidRPr="001A78F3" w:rsidRDefault="00A2735A" w:rsidP="001A78F3">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40" w:type="dxa"/>
            <w:vMerge/>
          </w:tcPr>
          <w:p w:rsidR="00A2735A" w:rsidRPr="001A78F3" w:rsidRDefault="00A2735A" w:rsidP="001A78F3">
            <w:pPr>
              <w:tabs>
                <w:tab w:val="left" w:pos="5185"/>
              </w:tabs>
              <w:jc w:val="center"/>
              <w:rPr>
                <w:rFonts w:ascii="Times New Roman" w:hAnsi="Times New Roman" w:cs="Times New Roman"/>
                <w:sz w:val="18"/>
                <w:szCs w:val="18"/>
              </w:rPr>
            </w:pPr>
          </w:p>
        </w:tc>
      </w:tr>
      <w:tr w:rsidR="00A2735A" w:rsidRPr="00BB6143" w:rsidTr="003C212F">
        <w:tc>
          <w:tcPr>
            <w:tcW w:w="2335" w:type="dxa"/>
            <w:vMerge/>
          </w:tcPr>
          <w:p w:rsidR="00A2735A" w:rsidRDefault="00A2735A" w:rsidP="001A78F3">
            <w:pPr>
              <w:rPr>
                <w:rFonts w:ascii="Times New Roman" w:hAnsi="Times New Roman" w:cs="Times New Roman"/>
                <w:sz w:val="26"/>
                <w:szCs w:val="26"/>
              </w:rPr>
            </w:pPr>
          </w:p>
        </w:tc>
        <w:tc>
          <w:tcPr>
            <w:tcW w:w="5170" w:type="dxa"/>
            <w:gridSpan w:val="2"/>
            <w:vAlign w:val="bottom"/>
          </w:tcPr>
          <w:p w:rsidR="00A2735A" w:rsidRPr="001A78F3" w:rsidRDefault="00A2735A" w:rsidP="001A78F3">
            <w:pPr>
              <w:pStyle w:val="180"/>
              <w:shd w:val="clear" w:color="auto" w:fill="auto"/>
              <w:tabs>
                <w:tab w:val="left" w:pos="5185"/>
              </w:tabs>
              <w:spacing w:line="240" w:lineRule="auto"/>
              <w:jc w:val="left"/>
              <w:rPr>
                <w:sz w:val="18"/>
                <w:szCs w:val="18"/>
              </w:rPr>
            </w:pPr>
            <w:r w:rsidRPr="001A78F3">
              <w:rPr>
                <w:rStyle w:val="1885pt0pt"/>
                <w:sz w:val="18"/>
                <w:szCs w:val="18"/>
              </w:rPr>
              <w:t>7. Движение в неустойчивых транспортных потоках. Вождение в населенном пункте. Выбор скорости при движении между перекрестками на основании прогноза режима работы светофора Проезд остановок общественного транспорта. Выбор скорости при проезде пешеходных переходов. Опасности проезда пешеходных переходов на многополосной дороге</w:t>
            </w:r>
          </w:p>
        </w:tc>
        <w:tc>
          <w:tcPr>
            <w:tcW w:w="1315" w:type="dxa"/>
            <w:vAlign w:val="center"/>
          </w:tcPr>
          <w:p w:rsidR="00A2735A" w:rsidRPr="001A78F3" w:rsidRDefault="00A2735A" w:rsidP="001A78F3">
            <w:pPr>
              <w:pStyle w:val="180"/>
              <w:shd w:val="clear" w:color="auto" w:fill="auto"/>
              <w:tabs>
                <w:tab w:val="left" w:pos="5185"/>
              </w:tabs>
              <w:spacing w:line="240" w:lineRule="auto"/>
              <w:jc w:val="center"/>
              <w:rPr>
                <w:sz w:val="18"/>
                <w:szCs w:val="18"/>
              </w:rPr>
            </w:pPr>
            <w:r w:rsidRPr="001A78F3">
              <w:rPr>
                <w:rStyle w:val="1885pt0pt"/>
                <w:sz w:val="18"/>
                <w:szCs w:val="18"/>
              </w:rPr>
              <w:t>3</w:t>
            </w:r>
          </w:p>
        </w:tc>
        <w:tc>
          <w:tcPr>
            <w:tcW w:w="940" w:type="dxa"/>
            <w:vMerge/>
          </w:tcPr>
          <w:p w:rsidR="00A2735A" w:rsidRPr="00BB6143" w:rsidRDefault="00A2735A" w:rsidP="001A78F3">
            <w:pPr>
              <w:tabs>
                <w:tab w:val="left" w:pos="5185"/>
              </w:tabs>
              <w:jc w:val="center"/>
              <w:rPr>
                <w:rFonts w:ascii="Times New Roman" w:hAnsi="Times New Roman" w:cs="Times New Roman"/>
                <w:b/>
                <w:sz w:val="18"/>
                <w:szCs w:val="18"/>
              </w:rPr>
            </w:pPr>
          </w:p>
        </w:tc>
      </w:tr>
      <w:tr w:rsidR="00A2735A" w:rsidRPr="00BB6143" w:rsidTr="003C212F">
        <w:tc>
          <w:tcPr>
            <w:tcW w:w="2335" w:type="dxa"/>
            <w:vMerge/>
          </w:tcPr>
          <w:p w:rsidR="00A2735A" w:rsidRDefault="00A2735A" w:rsidP="001A78F3">
            <w:pPr>
              <w:rPr>
                <w:rFonts w:ascii="Times New Roman" w:hAnsi="Times New Roman" w:cs="Times New Roman"/>
                <w:sz w:val="26"/>
                <w:szCs w:val="26"/>
              </w:rPr>
            </w:pPr>
          </w:p>
        </w:tc>
        <w:tc>
          <w:tcPr>
            <w:tcW w:w="5170" w:type="dxa"/>
            <w:gridSpan w:val="2"/>
            <w:vAlign w:val="bottom"/>
          </w:tcPr>
          <w:p w:rsidR="00A2735A" w:rsidRPr="001A78F3" w:rsidRDefault="00A2735A" w:rsidP="001A78F3">
            <w:pPr>
              <w:pStyle w:val="180"/>
              <w:shd w:val="clear" w:color="auto" w:fill="auto"/>
              <w:tabs>
                <w:tab w:val="left" w:pos="5185"/>
              </w:tabs>
              <w:spacing w:line="240" w:lineRule="auto"/>
              <w:jc w:val="left"/>
              <w:rPr>
                <w:sz w:val="18"/>
                <w:szCs w:val="18"/>
              </w:rPr>
            </w:pPr>
            <w:r w:rsidRPr="001A78F3">
              <w:rPr>
                <w:rStyle w:val="1885pt0pt"/>
                <w:sz w:val="18"/>
                <w:szCs w:val="18"/>
              </w:rPr>
              <w:t>8. Вождение в темное время суток. Причины повышения аварийности в темное время суток. Правила пользования дальним светом при встречном разъезде на горизонтальном участке, на перегибе дороги. Правила пользования дальним светом при обгоне (опережении) водителями обгоняющего (опережающего) и обгоняемого (опережаемого) транспортного средства</w:t>
            </w:r>
          </w:p>
        </w:tc>
        <w:tc>
          <w:tcPr>
            <w:tcW w:w="1315" w:type="dxa"/>
            <w:vAlign w:val="center"/>
          </w:tcPr>
          <w:p w:rsidR="00A2735A" w:rsidRPr="001A78F3" w:rsidRDefault="00A2735A" w:rsidP="001A78F3">
            <w:pPr>
              <w:pStyle w:val="180"/>
              <w:shd w:val="clear" w:color="auto" w:fill="auto"/>
              <w:tabs>
                <w:tab w:val="left" w:pos="5185"/>
              </w:tabs>
              <w:spacing w:line="240" w:lineRule="auto"/>
              <w:jc w:val="center"/>
              <w:rPr>
                <w:sz w:val="18"/>
                <w:szCs w:val="18"/>
              </w:rPr>
            </w:pPr>
            <w:r w:rsidRPr="001A78F3">
              <w:rPr>
                <w:rStyle w:val="1885pt0pt"/>
                <w:sz w:val="18"/>
                <w:szCs w:val="18"/>
              </w:rPr>
              <w:t>2</w:t>
            </w:r>
          </w:p>
        </w:tc>
        <w:tc>
          <w:tcPr>
            <w:tcW w:w="940" w:type="dxa"/>
            <w:vMerge/>
          </w:tcPr>
          <w:p w:rsidR="00A2735A" w:rsidRPr="00BB6143" w:rsidRDefault="00A2735A" w:rsidP="001A78F3">
            <w:pPr>
              <w:tabs>
                <w:tab w:val="left" w:pos="5185"/>
              </w:tabs>
              <w:jc w:val="center"/>
              <w:rPr>
                <w:rFonts w:ascii="Times New Roman" w:hAnsi="Times New Roman" w:cs="Times New Roman"/>
                <w:b/>
                <w:sz w:val="18"/>
                <w:szCs w:val="18"/>
              </w:rPr>
            </w:pPr>
          </w:p>
        </w:tc>
      </w:tr>
      <w:tr w:rsidR="00A2735A" w:rsidRPr="00BB6143" w:rsidTr="003C212F">
        <w:tc>
          <w:tcPr>
            <w:tcW w:w="2335" w:type="dxa"/>
            <w:vMerge/>
          </w:tcPr>
          <w:p w:rsidR="00A2735A" w:rsidRDefault="00A2735A" w:rsidP="001A78F3">
            <w:pPr>
              <w:rPr>
                <w:rFonts w:ascii="Times New Roman" w:hAnsi="Times New Roman" w:cs="Times New Roman"/>
                <w:sz w:val="26"/>
                <w:szCs w:val="26"/>
              </w:rPr>
            </w:pPr>
          </w:p>
        </w:tc>
        <w:tc>
          <w:tcPr>
            <w:tcW w:w="5170" w:type="dxa"/>
            <w:gridSpan w:val="2"/>
          </w:tcPr>
          <w:p w:rsidR="00A2735A" w:rsidRPr="001A78F3" w:rsidRDefault="00A2735A" w:rsidP="001A78F3">
            <w:pPr>
              <w:pStyle w:val="180"/>
              <w:shd w:val="clear" w:color="auto" w:fill="auto"/>
              <w:tabs>
                <w:tab w:val="left" w:pos="5185"/>
              </w:tabs>
              <w:spacing w:line="240" w:lineRule="auto"/>
              <w:jc w:val="left"/>
              <w:rPr>
                <w:sz w:val="18"/>
                <w:szCs w:val="18"/>
              </w:rPr>
            </w:pPr>
            <w:r w:rsidRPr="001A78F3">
              <w:rPr>
                <w:rStyle w:val="1885pt0pt"/>
                <w:sz w:val="18"/>
                <w:szCs w:val="18"/>
              </w:rPr>
              <w:t>9. Вождение во время дождя. Причины повышения аварийности во время дождя. Изменение скользкости покрытия в начале дождя, при сильном дожде, в период просыхания дороги после дождя. Вождение при снегопаде. Причины повышения аварийности при снегопаде. Вождение при гололедице. Причина повышения аварийности при гололедице. Места образования гололедицы. Температурные условия, способствующие образованию гололедицы. Вождение в туман. Правила пользования приборами освещения. Правила остановки и стоянки в тумане</w:t>
            </w:r>
          </w:p>
        </w:tc>
        <w:tc>
          <w:tcPr>
            <w:tcW w:w="1315" w:type="dxa"/>
            <w:vAlign w:val="center"/>
          </w:tcPr>
          <w:p w:rsidR="00A2735A" w:rsidRPr="001A78F3" w:rsidRDefault="00A2735A" w:rsidP="001A78F3">
            <w:pPr>
              <w:pStyle w:val="180"/>
              <w:shd w:val="clear" w:color="auto" w:fill="auto"/>
              <w:tabs>
                <w:tab w:val="left" w:pos="5185"/>
              </w:tabs>
              <w:spacing w:line="240" w:lineRule="auto"/>
              <w:ind w:right="80"/>
              <w:jc w:val="center"/>
              <w:rPr>
                <w:sz w:val="18"/>
                <w:szCs w:val="18"/>
              </w:rPr>
            </w:pPr>
            <w:r w:rsidRPr="001A78F3">
              <w:rPr>
                <w:rStyle w:val="1885pt0pt"/>
                <w:sz w:val="18"/>
                <w:szCs w:val="18"/>
              </w:rPr>
              <w:t xml:space="preserve">2 </w:t>
            </w:r>
          </w:p>
        </w:tc>
        <w:tc>
          <w:tcPr>
            <w:tcW w:w="940" w:type="dxa"/>
            <w:vMerge/>
          </w:tcPr>
          <w:p w:rsidR="00A2735A" w:rsidRPr="00BB6143" w:rsidRDefault="00A2735A" w:rsidP="001A78F3">
            <w:pPr>
              <w:tabs>
                <w:tab w:val="left" w:pos="5185"/>
              </w:tabs>
              <w:jc w:val="center"/>
              <w:rPr>
                <w:rFonts w:ascii="Times New Roman" w:hAnsi="Times New Roman" w:cs="Times New Roman"/>
                <w:b/>
                <w:sz w:val="18"/>
                <w:szCs w:val="18"/>
              </w:rPr>
            </w:pPr>
          </w:p>
        </w:tc>
      </w:tr>
      <w:tr w:rsidR="001A78F3" w:rsidTr="003C212F">
        <w:tc>
          <w:tcPr>
            <w:tcW w:w="2335" w:type="dxa"/>
            <w:vMerge/>
          </w:tcPr>
          <w:p w:rsidR="001A78F3" w:rsidRDefault="001A78F3" w:rsidP="001A78F3">
            <w:pPr>
              <w:rPr>
                <w:rFonts w:ascii="Times New Roman" w:hAnsi="Times New Roman" w:cs="Times New Roman"/>
                <w:sz w:val="26"/>
                <w:szCs w:val="26"/>
              </w:rPr>
            </w:pPr>
          </w:p>
        </w:tc>
        <w:tc>
          <w:tcPr>
            <w:tcW w:w="7425" w:type="dxa"/>
            <w:gridSpan w:val="4"/>
          </w:tcPr>
          <w:p w:rsidR="001A78F3" w:rsidRDefault="001A78F3" w:rsidP="001A78F3">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1A78F3" w:rsidTr="003C212F">
        <w:tc>
          <w:tcPr>
            <w:tcW w:w="2335" w:type="dxa"/>
            <w:vMerge/>
          </w:tcPr>
          <w:p w:rsidR="001A78F3" w:rsidRDefault="001A78F3" w:rsidP="001A78F3">
            <w:pPr>
              <w:rPr>
                <w:rFonts w:ascii="Times New Roman" w:hAnsi="Times New Roman" w:cs="Times New Roman"/>
                <w:sz w:val="26"/>
                <w:szCs w:val="26"/>
              </w:rPr>
            </w:pPr>
          </w:p>
        </w:tc>
        <w:tc>
          <w:tcPr>
            <w:tcW w:w="6485" w:type="dxa"/>
            <w:gridSpan w:val="3"/>
            <w:vAlign w:val="bottom"/>
          </w:tcPr>
          <w:p w:rsidR="001A78F3" w:rsidRPr="001A78F3" w:rsidRDefault="001A78F3" w:rsidP="001A78F3">
            <w:pPr>
              <w:pStyle w:val="180"/>
              <w:shd w:val="clear" w:color="auto" w:fill="auto"/>
              <w:spacing w:line="240" w:lineRule="auto"/>
              <w:jc w:val="left"/>
              <w:rPr>
                <w:sz w:val="18"/>
                <w:szCs w:val="18"/>
              </w:rPr>
            </w:pPr>
            <w:r w:rsidRPr="001A78F3">
              <w:rPr>
                <w:rStyle w:val="1885pt0pt0"/>
                <w:sz w:val="18"/>
                <w:szCs w:val="18"/>
              </w:rPr>
              <w:t>1. Теоретическое занятие: Особенности управления транспортными средствами различных категорий и подкатегорий в штатных ситуациях</w:t>
            </w:r>
          </w:p>
        </w:tc>
        <w:tc>
          <w:tcPr>
            <w:tcW w:w="940" w:type="dxa"/>
            <w:vAlign w:val="bottom"/>
          </w:tcPr>
          <w:p w:rsidR="001A78F3" w:rsidRPr="001A78F3" w:rsidRDefault="00A2735A" w:rsidP="001A78F3">
            <w:pPr>
              <w:pStyle w:val="180"/>
              <w:shd w:val="clear" w:color="auto" w:fill="auto"/>
              <w:spacing w:line="170" w:lineRule="exact"/>
              <w:jc w:val="center"/>
              <w:rPr>
                <w:sz w:val="18"/>
                <w:szCs w:val="18"/>
              </w:rPr>
            </w:pPr>
            <w:r>
              <w:rPr>
                <w:rStyle w:val="1885pt0pt0"/>
                <w:sz w:val="18"/>
                <w:szCs w:val="18"/>
              </w:rPr>
              <w:t>3</w:t>
            </w:r>
          </w:p>
        </w:tc>
      </w:tr>
      <w:tr w:rsidR="001A78F3" w:rsidTr="003C212F">
        <w:tc>
          <w:tcPr>
            <w:tcW w:w="2335" w:type="dxa"/>
            <w:vMerge w:val="restart"/>
          </w:tcPr>
          <w:p w:rsidR="001A78F3" w:rsidRPr="00BB6143" w:rsidRDefault="001A78F3" w:rsidP="001A78F3">
            <w:pPr>
              <w:pStyle w:val="180"/>
              <w:shd w:val="clear" w:color="auto" w:fill="auto"/>
              <w:spacing w:line="240" w:lineRule="auto"/>
              <w:jc w:val="left"/>
              <w:rPr>
                <w:b/>
                <w:sz w:val="18"/>
                <w:szCs w:val="18"/>
              </w:rPr>
            </w:pPr>
            <w:r w:rsidRPr="00BB6143">
              <w:rPr>
                <w:rStyle w:val="1885pt0pt"/>
                <w:b/>
                <w:sz w:val="18"/>
                <w:szCs w:val="18"/>
              </w:rPr>
              <w:t xml:space="preserve">Тема </w:t>
            </w:r>
            <w:r w:rsidR="00A2735A">
              <w:rPr>
                <w:rStyle w:val="1885pt0pt"/>
                <w:b/>
                <w:sz w:val="18"/>
                <w:szCs w:val="18"/>
              </w:rPr>
              <w:t>2.2</w:t>
            </w:r>
            <w:r w:rsidRPr="00BB6143">
              <w:rPr>
                <w:rStyle w:val="1885pt0pt"/>
                <w:b/>
                <w:sz w:val="18"/>
                <w:szCs w:val="18"/>
              </w:rPr>
              <w:t>.7.</w:t>
            </w:r>
          </w:p>
          <w:p w:rsidR="001A78F3" w:rsidRDefault="001A78F3" w:rsidP="001A78F3">
            <w:pPr>
              <w:rPr>
                <w:rFonts w:ascii="Times New Roman" w:hAnsi="Times New Roman" w:cs="Times New Roman"/>
                <w:sz w:val="26"/>
                <w:szCs w:val="26"/>
              </w:rPr>
            </w:pPr>
            <w:r w:rsidRPr="001A78F3">
              <w:rPr>
                <w:rStyle w:val="1885pt0pt"/>
                <w:rFonts w:eastAsiaTheme="minorHAnsi"/>
                <w:sz w:val="18"/>
                <w:szCs w:val="18"/>
              </w:rPr>
              <w:t>Оптимальные алгоритмы (экон</w:t>
            </w:r>
            <w:r w:rsidR="00C72F08">
              <w:rPr>
                <w:rStyle w:val="1885pt0pt"/>
                <w:rFonts w:eastAsiaTheme="minorHAnsi"/>
                <w:sz w:val="18"/>
                <w:szCs w:val="18"/>
              </w:rPr>
              <w:t>омичный и скоростной) управления</w:t>
            </w:r>
            <w:r w:rsidRPr="001A78F3">
              <w:rPr>
                <w:rStyle w:val="1885pt0pt"/>
                <w:rFonts w:eastAsiaTheme="minorHAnsi"/>
                <w:sz w:val="18"/>
                <w:szCs w:val="18"/>
              </w:rPr>
              <w:t xml:space="preserve"> транспорт</w:t>
            </w:r>
            <w:r w:rsidRPr="001A78F3">
              <w:rPr>
                <w:rStyle w:val="1885pt0pt"/>
                <w:rFonts w:eastAsiaTheme="minorHAnsi"/>
                <w:sz w:val="18"/>
                <w:szCs w:val="18"/>
              </w:rPr>
              <w:softHyphen/>
              <w:t>ными средствами различных категорий и подкатегорий</w:t>
            </w:r>
          </w:p>
        </w:tc>
        <w:tc>
          <w:tcPr>
            <w:tcW w:w="5170" w:type="dxa"/>
            <w:gridSpan w:val="2"/>
          </w:tcPr>
          <w:p w:rsidR="001A78F3" w:rsidRDefault="001A78F3" w:rsidP="00DE2420">
            <w:pPr>
              <w:pStyle w:val="180"/>
              <w:shd w:val="clear" w:color="auto" w:fill="auto"/>
              <w:spacing w:line="240" w:lineRule="auto"/>
              <w:rPr>
                <w:rStyle w:val="1885pt0pt"/>
                <w:b/>
                <w:sz w:val="18"/>
                <w:szCs w:val="18"/>
              </w:rPr>
            </w:pPr>
          </w:p>
          <w:p w:rsidR="001A78F3" w:rsidRPr="00C34D66" w:rsidRDefault="001A78F3"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1A78F3" w:rsidRDefault="001A78F3"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1A78F3" w:rsidRPr="00C34D66" w:rsidRDefault="001A78F3"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1A78F3" w:rsidRDefault="001A78F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8E6870" w:rsidRDefault="008E6870" w:rsidP="001A78F3">
            <w:pPr>
              <w:jc w:val="center"/>
              <w:rPr>
                <w:rFonts w:ascii="Times New Roman" w:hAnsi="Times New Roman" w:cs="Times New Roman"/>
                <w:sz w:val="18"/>
                <w:szCs w:val="18"/>
              </w:rPr>
            </w:pPr>
          </w:p>
          <w:p w:rsidR="00BB6143" w:rsidRDefault="00BB6143" w:rsidP="001A78F3">
            <w:pPr>
              <w:jc w:val="center"/>
              <w:rPr>
                <w:rFonts w:ascii="Times New Roman" w:hAnsi="Times New Roman" w:cs="Times New Roman"/>
                <w:sz w:val="18"/>
                <w:szCs w:val="18"/>
              </w:rPr>
            </w:pPr>
          </w:p>
          <w:p w:rsidR="00BB6143" w:rsidRDefault="00A2735A" w:rsidP="001A78F3">
            <w:pPr>
              <w:jc w:val="center"/>
              <w:rPr>
                <w:rFonts w:ascii="Times New Roman" w:hAnsi="Times New Roman" w:cs="Times New Roman"/>
                <w:sz w:val="18"/>
                <w:szCs w:val="18"/>
              </w:rPr>
            </w:pPr>
            <w:r>
              <w:rPr>
                <w:rFonts w:ascii="Times New Roman" w:hAnsi="Times New Roman" w:cs="Times New Roman"/>
                <w:sz w:val="18"/>
                <w:szCs w:val="18"/>
              </w:rPr>
              <w:t>1</w:t>
            </w:r>
          </w:p>
        </w:tc>
      </w:tr>
      <w:tr w:rsidR="00BB6143" w:rsidTr="003C212F">
        <w:tc>
          <w:tcPr>
            <w:tcW w:w="2335" w:type="dxa"/>
            <w:vMerge/>
          </w:tcPr>
          <w:p w:rsidR="00BB6143" w:rsidRDefault="00BB6143" w:rsidP="00BB6143">
            <w:pPr>
              <w:rPr>
                <w:rFonts w:ascii="Times New Roman" w:hAnsi="Times New Roman" w:cs="Times New Roman"/>
                <w:sz w:val="26"/>
                <w:szCs w:val="26"/>
              </w:rPr>
            </w:pPr>
          </w:p>
        </w:tc>
        <w:tc>
          <w:tcPr>
            <w:tcW w:w="5170" w:type="dxa"/>
            <w:gridSpan w:val="2"/>
            <w:vAlign w:val="bottom"/>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1. Нормы эксплуатационного расхода топлива</w:t>
            </w:r>
          </w:p>
        </w:tc>
        <w:tc>
          <w:tcPr>
            <w:tcW w:w="1315" w:type="dxa"/>
            <w:vAlign w:val="bottom"/>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t>1</w:t>
            </w:r>
          </w:p>
        </w:tc>
        <w:tc>
          <w:tcPr>
            <w:tcW w:w="940" w:type="dxa"/>
            <w:vMerge/>
          </w:tcPr>
          <w:p w:rsidR="00BB6143" w:rsidRDefault="00BB6143" w:rsidP="00BB6143">
            <w:pPr>
              <w:jc w:val="center"/>
              <w:rPr>
                <w:rFonts w:ascii="Times New Roman" w:hAnsi="Times New Roman" w:cs="Times New Roman"/>
                <w:sz w:val="18"/>
                <w:szCs w:val="18"/>
              </w:rPr>
            </w:pPr>
          </w:p>
        </w:tc>
      </w:tr>
      <w:tr w:rsidR="00BB6143" w:rsidTr="003C212F">
        <w:tc>
          <w:tcPr>
            <w:tcW w:w="2335" w:type="dxa"/>
            <w:vMerge/>
          </w:tcPr>
          <w:p w:rsidR="00BB6143" w:rsidRDefault="00BB6143" w:rsidP="00BB6143">
            <w:pPr>
              <w:rPr>
                <w:rFonts w:ascii="Times New Roman" w:hAnsi="Times New Roman" w:cs="Times New Roman"/>
                <w:sz w:val="26"/>
                <w:szCs w:val="26"/>
              </w:rPr>
            </w:pPr>
          </w:p>
        </w:tc>
        <w:tc>
          <w:tcPr>
            <w:tcW w:w="5170" w:type="dxa"/>
            <w:gridSpan w:val="2"/>
            <w:vAlign w:val="bottom"/>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2. Пуск двигателя и начало движения. Остановка двигателя после завершения поездки</w:t>
            </w:r>
          </w:p>
        </w:tc>
        <w:tc>
          <w:tcPr>
            <w:tcW w:w="1315" w:type="dxa"/>
            <w:vAlign w:val="bottom"/>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t>3</w:t>
            </w:r>
          </w:p>
        </w:tc>
        <w:tc>
          <w:tcPr>
            <w:tcW w:w="940" w:type="dxa"/>
            <w:vMerge/>
          </w:tcPr>
          <w:p w:rsidR="00BB6143" w:rsidRDefault="00BB6143" w:rsidP="00BB6143">
            <w:pPr>
              <w:jc w:val="center"/>
              <w:rPr>
                <w:rFonts w:ascii="Times New Roman" w:hAnsi="Times New Roman" w:cs="Times New Roman"/>
                <w:sz w:val="18"/>
                <w:szCs w:val="18"/>
              </w:rPr>
            </w:pPr>
          </w:p>
        </w:tc>
      </w:tr>
      <w:tr w:rsidR="00BB6143" w:rsidTr="003C212F">
        <w:tc>
          <w:tcPr>
            <w:tcW w:w="2335" w:type="dxa"/>
            <w:vMerge/>
          </w:tcPr>
          <w:p w:rsidR="00BB6143" w:rsidRDefault="00BB6143" w:rsidP="00BB6143">
            <w:pPr>
              <w:rPr>
                <w:rFonts w:ascii="Times New Roman" w:hAnsi="Times New Roman" w:cs="Times New Roman"/>
                <w:sz w:val="26"/>
                <w:szCs w:val="26"/>
              </w:rPr>
            </w:pPr>
          </w:p>
        </w:tc>
        <w:tc>
          <w:tcPr>
            <w:tcW w:w="5170" w:type="dxa"/>
            <w:gridSpan w:val="2"/>
          </w:tcPr>
          <w:p w:rsidR="00BB6143" w:rsidRPr="00BB6143" w:rsidRDefault="00BB6143" w:rsidP="00BB6143">
            <w:pPr>
              <w:pStyle w:val="180"/>
              <w:shd w:val="clear" w:color="auto" w:fill="auto"/>
              <w:spacing w:line="240" w:lineRule="auto"/>
              <w:jc w:val="left"/>
              <w:rPr>
                <w:sz w:val="18"/>
                <w:szCs w:val="18"/>
              </w:rPr>
            </w:pPr>
            <w:r w:rsidRPr="00BB6143">
              <w:rPr>
                <w:rStyle w:val="1885pt0pt"/>
                <w:sz w:val="18"/>
                <w:szCs w:val="18"/>
              </w:rPr>
              <w:t xml:space="preserve">3. Действия педалью скорости при разгоне транспортного средства с механической трансмиссией и транспортного средства с автоматической трансмиссией при отсутствии режима экономичного управления. Влияние конструктивных параметров транспортного средства (номинальной частоты вращения коленчатого вала и числа передач в коробке передач), а также нагрузки транспортного средства, величины и знака уклона дороги на величину оптимального диапазона частоты </w:t>
            </w:r>
            <w:r w:rsidRPr="00BB6143">
              <w:rPr>
                <w:rStyle w:val="1885pt0pt"/>
                <w:sz w:val="18"/>
                <w:szCs w:val="18"/>
              </w:rPr>
              <w:lastRenderedPageBreak/>
              <w:t>вращения</w:t>
            </w:r>
            <w:r w:rsidR="00477E85">
              <w:t xml:space="preserve"> </w:t>
            </w:r>
            <w:r w:rsidR="00477E85" w:rsidRPr="00477E85">
              <w:rPr>
                <w:rStyle w:val="85pt"/>
                <w:sz w:val="18"/>
                <w:szCs w:val="18"/>
              </w:rPr>
              <w:t>коленчатого вала при разгоне и замедлении в процессе движения на подъем</w:t>
            </w:r>
          </w:p>
        </w:tc>
        <w:tc>
          <w:tcPr>
            <w:tcW w:w="1315" w:type="dxa"/>
            <w:vAlign w:val="center"/>
          </w:tcPr>
          <w:p w:rsidR="00BB6143" w:rsidRPr="00BB6143" w:rsidRDefault="00BB6143" w:rsidP="00BB6143">
            <w:pPr>
              <w:pStyle w:val="180"/>
              <w:shd w:val="clear" w:color="auto" w:fill="auto"/>
              <w:spacing w:line="240" w:lineRule="auto"/>
              <w:jc w:val="center"/>
              <w:rPr>
                <w:sz w:val="18"/>
                <w:szCs w:val="18"/>
              </w:rPr>
            </w:pPr>
            <w:r w:rsidRPr="00BB6143">
              <w:rPr>
                <w:rStyle w:val="1885pt0pt"/>
                <w:sz w:val="18"/>
                <w:szCs w:val="18"/>
              </w:rPr>
              <w:lastRenderedPageBreak/>
              <w:t>3</w:t>
            </w:r>
          </w:p>
        </w:tc>
        <w:tc>
          <w:tcPr>
            <w:tcW w:w="940" w:type="dxa"/>
            <w:vMerge/>
          </w:tcPr>
          <w:p w:rsidR="00BB6143" w:rsidRDefault="00BB6143" w:rsidP="00BB6143">
            <w:pPr>
              <w:jc w:val="center"/>
              <w:rPr>
                <w:rFonts w:ascii="Times New Roman" w:hAnsi="Times New Roman" w:cs="Times New Roman"/>
                <w:sz w:val="18"/>
                <w:szCs w:val="18"/>
              </w:rPr>
            </w:pPr>
          </w:p>
        </w:tc>
      </w:tr>
      <w:tr w:rsidR="00477E85" w:rsidTr="003C212F">
        <w:tc>
          <w:tcPr>
            <w:tcW w:w="2335" w:type="dxa"/>
            <w:vMerge/>
          </w:tcPr>
          <w:p w:rsidR="00477E85" w:rsidRDefault="00477E85" w:rsidP="00477E85">
            <w:pPr>
              <w:rPr>
                <w:rFonts w:ascii="Times New Roman" w:hAnsi="Times New Roman" w:cs="Times New Roman"/>
                <w:sz w:val="26"/>
                <w:szCs w:val="26"/>
              </w:rPr>
            </w:pPr>
          </w:p>
        </w:tc>
        <w:tc>
          <w:tcPr>
            <w:tcW w:w="5170" w:type="dxa"/>
            <w:gridSpan w:val="2"/>
            <w:vAlign w:val="bottom"/>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4. Оптимальная скорость равномерного движения, ее стабилизация. Скорость, которую не следует превышать в свободных условиях движения для эффективного расходования топлива. Влияние скорости и продолжительности равномерного движения на эксплуатационный расход топлива. Выбор передачи при равномерном движении. Минимально устойчивые скорости движения на передачах. Способы экономичного и безопасного преодоления спусков</w:t>
            </w:r>
          </w:p>
        </w:tc>
        <w:tc>
          <w:tcPr>
            <w:tcW w:w="1315" w:type="dxa"/>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2</w:t>
            </w:r>
          </w:p>
        </w:tc>
        <w:tc>
          <w:tcPr>
            <w:tcW w:w="940" w:type="dxa"/>
            <w:vMerge/>
          </w:tcPr>
          <w:p w:rsidR="00477E85" w:rsidRDefault="00477E85" w:rsidP="00477E85">
            <w:pPr>
              <w:jc w:val="center"/>
              <w:rPr>
                <w:rFonts w:ascii="Times New Roman" w:hAnsi="Times New Roman" w:cs="Times New Roman"/>
                <w:sz w:val="18"/>
                <w:szCs w:val="18"/>
              </w:rPr>
            </w:pPr>
          </w:p>
        </w:tc>
      </w:tr>
      <w:tr w:rsidR="00477E85" w:rsidTr="003C212F">
        <w:tc>
          <w:tcPr>
            <w:tcW w:w="2335" w:type="dxa"/>
            <w:vMerge/>
          </w:tcPr>
          <w:p w:rsidR="00477E85" w:rsidRDefault="00477E85" w:rsidP="00477E85">
            <w:pPr>
              <w:rPr>
                <w:rFonts w:ascii="Times New Roman" w:hAnsi="Times New Roman" w:cs="Times New Roman"/>
                <w:sz w:val="26"/>
                <w:szCs w:val="26"/>
              </w:rPr>
            </w:pPr>
          </w:p>
        </w:tc>
        <w:tc>
          <w:tcPr>
            <w:tcW w:w="5170" w:type="dxa"/>
            <w:gridSpan w:val="2"/>
            <w:vAlign w:val="bottom"/>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5. Влияние интенсивности замедления на расход топлива. Влияние способа замедления на его интенсивность. Частота вращения коленчатого вала, соответствующая включению подачи топлива при торможении двигателем</w:t>
            </w:r>
          </w:p>
        </w:tc>
        <w:tc>
          <w:tcPr>
            <w:tcW w:w="1315" w:type="dxa"/>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2</w:t>
            </w:r>
          </w:p>
        </w:tc>
        <w:tc>
          <w:tcPr>
            <w:tcW w:w="940" w:type="dxa"/>
            <w:vMerge/>
          </w:tcPr>
          <w:p w:rsidR="00477E85" w:rsidRDefault="00477E85" w:rsidP="00477E85">
            <w:pPr>
              <w:jc w:val="center"/>
              <w:rPr>
                <w:rFonts w:ascii="Times New Roman" w:hAnsi="Times New Roman" w:cs="Times New Roman"/>
                <w:sz w:val="18"/>
                <w:szCs w:val="18"/>
              </w:rPr>
            </w:pPr>
          </w:p>
        </w:tc>
      </w:tr>
      <w:tr w:rsidR="00477E85" w:rsidTr="003C212F">
        <w:tc>
          <w:tcPr>
            <w:tcW w:w="2335" w:type="dxa"/>
            <w:vMerge/>
          </w:tcPr>
          <w:p w:rsidR="00477E85" w:rsidRDefault="00477E85" w:rsidP="00477E85">
            <w:pPr>
              <w:rPr>
                <w:rFonts w:ascii="Times New Roman" w:hAnsi="Times New Roman" w:cs="Times New Roman"/>
                <w:sz w:val="26"/>
                <w:szCs w:val="26"/>
              </w:rPr>
            </w:pPr>
          </w:p>
        </w:tc>
        <w:tc>
          <w:tcPr>
            <w:tcW w:w="5170" w:type="dxa"/>
            <w:gridSpan w:val="2"/>
          </w:tcPr>
          <w:p w:rsidR="00477E85" w:rsidRPr="00477E85" w:rsidRDefault="00477E85" w:rsidP="00477E85">
            <w:pPr>
              <w:pStyle w:val="5"/>
              <w:shd w:val="clear" w:color="auto" w:fill="auto"/>
              <w:spacing w:line="240" w:lineRule="auto"/>
              <w:ind w:left="52" w:firstLine="0"/>
              <w:jc w:val="left"/>
              <w:rPr>
                <w:sz w:val="18"/>
                <w:szCs w:val="18"/>
              </w:rPr>
            </w:pPr>
            <w:r w:rsidRPr="00477E85">
              <w:rPr>
                <w:rStyle w:val="85pt"/>
                <w:sz w:val="18"/>
                <w:szCs w:val="18"/>
              </w:rPr>
              <w:t>6. Дорожные ситуации, в которых необходимо применять скоростной алгоритм регулирования скорости. Оптимальная частота вращения коленчатого вала в момент переключения передач при скоростном разгоне в отсутствие и при наличии регулятора максимальной частоты вращения коленчатого вала</w:t>
            </w:r>
          </w:p>
        </w:tc>
        <w:tc>
          <w:tcPr>
            <w:tcW w:w="1315" w:type="dxa"/>
            <w:vAlign w:val="center"/>
          </w:tcPr>
          <w:p w:rsidR="00477E85" w:rsidRPr="00477E85" w:rsidRDefault="00477E85" w:rsidP="00477E85">
            <w:pPr>
              <w:pStyle w:val="5"/>
              <w:shd w:val="clear" w:color="auto" w:fill="auto"/>
              <w:spacing w:line="240" w:lineRule="auto"/>
              <w:ind w:left="52" w:firstLine="0"/>
              <w:jc w:val="center"/>
              <w:rPr>
                <w:sz w:val="18"/>
                <w:szCs w:val="18"/>
              </w:rPr>
            </w:pPr>
            <w:r w:rsidRPr="00477E85">
              <w:rPr>
                <w:rStyle w:val="85pt"/>
                <w:sz w:val="18"/>
                <w:szCs w:val="18"/>
              </w:rPr>
              <w:t>3</w:t>
            </w:r>
          </w:p>
        </w:tc>
        <w:tc>
          <w:tcPr>
            <w:tcW w:w="940" w:type="dxa"/>
            <w:vMerge/>
          </w:tcPr>
          <w:p w:rsidR="00477E85" w:rsidRDefault="00477E85" w:rsidP="00477E85">
            <w:pPr>
              <w:jc w:val="center"/>
              <w:rPr>
                <w:rFonts w:ascii="Times New Roman" w:hAnsi="Times New Roman" w:cs="Times New Roman"/>
                <w:sz w:val="18"/>
                <w:szCs w:val="18"/>
              </w:rPr>
            </w:pPr>
          </w:p>
        </w:tc>
      </w:tr>
      <w:tr w:rsidR="00477E85" w:rsidTr="003C212F">
        <w:tc>
          <w:tcPr>
            <w:tcW w:w="2335" w:type="dxa"/>
            <w:vMerge/>
          </w:tcPr>
          <w:p w:rsidR="00477E85" w:rsidRDefault="00477E85" w:rsidP="00477E85">
            <w:pPr>
              <w:rPr>
                <w:rFonts w:ascii="Times New Roman" w:hAnsi="Times New Roman" w:cs="Times New Roman"/>
                <w:sz w:val="26"/>
                <w:szCs w:val="26"/>
              </w:rPr>
            </w:pPr>
          </w:p>
        </w:tc>
        <w:tc>
          <w:tcPr>
            <w:tcW w:w="7425" w:type="dxa"/>
            <w:gridSpan w:val="4"/>
          </w:tcPr>
          <w:p w:rsidR="00477E85" w:rsidRDefault="00477E85" w:rsidP="00477E85">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6485" w:type="dxa"/>
            <w:gridSpan w:val="3"/>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1"/>
                <w:sz w:val="18"/>
                <w:szCs w:val="18"/>
              </w:rPr>
              <w:t>1. Теоретическое занятие: Оптимальные алгоритмы (экономичный и скоростной) управление транспортными средствами различных категорий и подкатегорий</w:t>
            </w:r>
          </w:p>
        </w:tc>
        <w:tc>
          <w:tcPr>
            <w:tcW w:w="940" w:type="dxa"/>
            <w:vAlign w:val="bottom"/>
          </w:tcPr>
          <w:p w:rsidR="008E6870" w:rsidRPr="008E6870" w:rsidRDefault="00A2735A" w:rsidP="008E6870">
            <w:pPr>
              <w:pStyle w:val="5"/>
              <w:shd w:val="clear" w:color="auto" w:fill="auto"/>
              <w:spacing w:line="170" w:lineRule="exact"/>
              <w:ind w:firstLine="0"/>
              <w:jc w:val="center"/>
              <w:rPr>
                <w:sz w:val="18"/>
                <w:szCs w:val="18"/>
              </w:rPr>
            </w:pPr>
            <w:r>
              <w:rPr>
                <w:rStyle w:val="85pt1"/>
                <w:sz w:val="18"/>
                <w:szCs w:val="18"/>
              </w:rPr>
              <w:t>1</w:t>
            </w:r>
          </w:p>
        </w:tc>
      </w:tr>
      <w:tr w:rsidR="008E6870" w:rsidTr="003C212F">
        <w:tc>
          <w:tcPr>
            <w:tcW w:w="2335" w:type="dxa"/>
            <w:vMerge w:val="restart"/>
          </w:tcPr>
          <w:p w:rsidR="008E6870" w:rsidRPr="008E6870" w:rsidRDefault="00A2735A" w:rsidP="008E6870">
            <w:pPr>
              <w:pStyle w:val="5"/>
              <w:shd w:val="clear" w:color="auto" w:fill="auto"/>
              <w:spacing w:line="240" w:lineRule="auto"/>
              <w:ind w:firstLine="0"/>
              <w:jc w:val="left"/>
              <w:rPr>
                <w:b/>
                <w:sz w:val="18"/>
                <w:szCs w:val="18"/>
              </w:rPr>
            </w:pPr>
            <w:r>
              <w:rPr>
                <w:rStyle w:val="85pt"/>
                <w:b/>
                <w:sz w:val="18"/>
                <w:szCs w:val="18"/>
              </w:rPr>
              <w:t>Тема 2.2</w:t>
            </w:r>
            <w:r w:rsidR="008E6870" w:rsidRPr="008E6870">
              <w:rPr>
                <w:rStyle w:val="85pt"/>
                <w:b/>
                <w:sz w:val="18"/>
                <w:szCs w:val="18"/>
              </w:rPr>
              <w:t>.8.</w:t>
            </w:r>
          </w:p>
          <w:p w:rsidR="008E6870" w:rsidRDefault="008E6870" w:rsidP="008E6870">
            <w:pPr>
              <w:rPr>
                <w:rFonts w:ascii="Times New Roman" w:hAnsi="Times New Roman" w:cs="Times New Roman"/>
                <w:sz w:val="26"/>
                <w:szCs w:val="26"/>
              </w:rPr>
            </w:pPr>
            <w:r w:rsidRPr="008E6870">
              <w:rPr>
                <w:rStyle w:val="85pt"/>
                <w:rFonts w:eastAsiaTheme="minorHAnsi"/>
                <w:sz w:val="18"/>
                <w:szCs w:val="18"/>
              </w:rPr>
              <w:t>Особенности управления транспортными средствами различных категорий и подкатегорий в нештатных ситуациях</w:t>
            </w:r>
          </w:p>
        </w:tc>
        <w:tc>
          <w:tcPr>
            <w:tcW w:w="5170" w:type="dxa"/>
            <w:gridSpan w:val="2"/>
          </w:tcPr>
          <w:p w:rsidR="008E6870" w:rsidRDefault="008E6870" w:rsidP="00DE2420">
            <w:pPr>
              <w:pStyle w:val="180"/>
              <w:shd w:val="clear" w:color="auto" w:fill="auto"/>
              <w:spacing w:line="240" w:lineRule="auto"/>
              <w:rPr>
                <w:rStyle w:val="1885pt0pt"/>
                <w:b/>
                <w:sz w:val="18"/>
                <w:szCs w:val="18"/>
              </w:rPr>
            </w:pPr>
          </w:p>
          <w:p w:rsidR="008E6870" w:rsidRPr="00C34D66" w:rsidRDefault="008E6870"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8E6870" w:rsidRDefault="008E6870"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8E6870" w:rsidRPr="00C34D66" w:rsidRDefault="008E6870"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A2735A" w:rsidRDefault="00A2735A" w:rsidP="008E6870">
            <w:pPr>
              <w:jc w:val="center"/>
              <w:rPr>
                <w:rFonts w:ascii="Times New Roman" w:hAnsi="Times New Roman" w:cs="Times New Roman"/>
                <w:sz w:val="18"/>
                <w:szCs w:val="18"/>
              </w:rPr>
            </w:pPr>
          </w:p>
          <w:p w:rsidR="008E6870" w:rsidRDefault="008E6870" w:rsidP="008E6870">
            <w:pPr>
              <w:jc w:val="center"/>
              <w:rPr>
                <w:rFonts w:ascii="Times New Roman" w:hAnsi="Times New Roman" w:cs="Times New Roman"/>
                <w:sz w:val="18"/>
                <w:szCs w:val="18"/>
              </w:rPr>
            </w:pPr>
          </w:p>
          <w:p w:rsidR="008E6870" w:rsidRDefault="00A2735A" w:rsidP="008E6870">
            <w:pPr>
              <w:jc w:val="center"/>
              <w:rPr>
                <w:rFonts w:ascii="Times New Roman" w:hAnsi="Times New Roman" w:cs="Times New Roman"/>
                <w:sz w:val="18"/>
                <w:szCs w:val="18"/>
              </w:rPr>
            </w:pPr>
            <w:r>
              <w:rPr>
                <w:rFonts w:ascii="Times New Roman" w:hAnsi="Times New Roman" w:cs="Times New Roman"/>
                <w:sz w:val="18"/>
                <w:szCs w:val="18"/>
              </w:rPr>
              <w:t>1</w:t>
            </w: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517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1. Понятие о нештатной ситуации. Типы возможных нештатных ситуаций</w:t>
            </w:r>
          </w:p>
        </w:tc>
        <w:tc>
          <w:tcPr>
            <w:tcW w:w="1315" w:type="dxa"/>
            <w:vAlign w:val="bottom"/>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1</w:t>
            </w:r>
          </w:p>
        </w:tc>
        <w:tc>
          <w:tcPr>
            <w:tcW w:w="940" w:type="dxa"/>
            <w:vMerge/>
          </w:tcPr>
          <w:p w:rsidR="008E6870" w:rsidRDefault="008E6870" w:rsidP="008E6870">
            <w:pPr>
              <w:jc w:val="center"/>
              <w:rPr>
                <w:rFonts w:ascii="Times New Roman" w:hAnsi="Times New Roman" w:cs="Times New Roman"/>
                <w:sz w:val="18"/>
                <w:szCs w:val="18"/>
              </w:rPr>
            </w:pP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517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 xml:space="preserve">2. Техника управления при буксовании ведущих колес в отсутствие </w:t>
            </w:r>
            <w:proofErr w:type="spellStart"/>
            <w:r w:rsidRPr="008E6870">
              <w:rPr>
                <w:rStyle w:val="85pt"/>
                <w:sz w:val="18"/>
                <w:szCs w:val="18"/>
              </w:rPr>
              <w:t>противобуксовочной</w:t>
            </w:r>
            <w:proofErr w:type="spellEnd"/>
            <w:r w:rsidRPr="008E6870">
              <w:rPr>
                <w:rStyle w:val="85pt"/>
                <w:sz w:val="18"/>
                <w:szCs w:val="18"/>
              </w:rPr>
              <w:t xml:space="preserve"> системы (ПБС). Алгоритмы скоростного разгона при отсутствии и при наличии буксования, их изменение при наличии ПБС. Влияние типа привода транспортного средства при отсутствии ПБС на появление сноса или заноса при разгоне</w:t>
            </w:r>
          </w:p>
        </w:tc>
        <w:tc>
          <w:tcPr>
            <w:tcW w:w="1315" w:type="dxa"/>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40" w:type="dxa"/>
            <w:vMerge/>
          </w:tcPr>
          <w:p w:rsidR="008E6870" w:rsidRDefault="008E6870" w:rsidP="008E6870">
            <w:pPr>
              <w:jc w:val="center"/>
              <w:rPr>
                <w:rFonts w:ascii="Times New Roman" w:hAnsi="Times New Roman" w:cs="Times New Roman"/>
                <w:sz w:val="18"/>
                <w:szCs w:val="18"/>
              </w:rPr>
            </w:pP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517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3. Техника управления при блокировке колес при отсутствии антиблокировочной системы (АБС), ее изменение при наличии АБС. Алгоритм действий водителя при торможении с блокировкой колес. Способы снижения вероятности заноса на транспортных средствах с различными типами привода. Поведение транспортного средства в процессе торможения при неравенстве коэффициента сцепления под колёсами левого и правого бортов. Алгоритмы действий водителя с учетом типа привода при возникновении сноса или заноса в процессе торможения</w:t>
            </w:r>
          </w:p>
        </w:tc>
        <w:tc>
          <w:tcPr>
            <w:tcW w:w="1315" w:type="dxa"/>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40" w:type="dxa"/>
            <w:vMerge/>
          </w:tcPr>
          <w:p w:rsidR="008E6870" w:rsidRDefault="008E6870" w:rsidP="008E6870">
            <w:pPr>
              <w:jc w:val="center"/>
              <w:rPr>
                <w:rFonts w:ascii="Times New Roman" w:hAnsi="Times New Roman" w:cs="Times New Roman"/>
                <w:sz w:val="18"/>
                <w:szCs w:val="18"/>
              </w:rPr>
            </w:pPr>
          </w:p>
        </w:tc>
      </w:tr>
      <w:tr w:rsidR="008E6870" w:rsidTr="003C212F">
        <w:tc>
          <w:tcPr>
            <w:tcW w:w="2335" w:type="dxa"/>
            <w:vMerge/>
          </w:tcPr>
          <w:p w:rsidR="008E6870" w:rsidRDefault="008E6870" w:rsidP="008E6870">
            <w:pPr>
              <w:rPr>
                <w:rFonts w:ascii="Times New Roman" w:hAnsi="Times New Roman" w:cs="Times New Roman"/>
                <w:sz w:val="26"/>
                <w:szCs w:val="26"/>
              </w:rPr>
            </w:pPr>
          </w:p>
        </w:tc>
        <w:tc>
          <w:tcPr>
            <w:tcW w:w="5170" w:type="dxa"/>
            <w:gridSpan w:val="2"/>
            <w:vAlign w:val="bottom"/>
          </w:tcPr>
          <w:p w:rsidR="008E6870" w:rsidRPr="008E6870" w:rsidRDefault="008E6870" w:rsidP="008E6870">
            <w:pPr>
              <w:pStyle w:val="5"/>
              <w:shd w:val="clear" w:color="auto" w:fill="auto"/>
              <w:spacing w:line="240" w:lineRule="auto"/>
              <w:ind w:firstLine="0"/>
              <w:jc w:val="left"/>
              <w:rPr>
                <w:sz w:val="18"/>
                <w:szCs w:val="18"/>
              </w:rPr>
            </w:pPr>
            <w:r w:rsidRPr="008E6870">
              <w:rPr>
                <w:rStyle w:val="85pt"/>
                <w:sz w:val="18"/>
                <w:szCs w:val="18"/>
              </w:rPr>
              <w:t xml:space="preserve">4. Влияние поворачиваемости на возникновение сноса или заноса транспортного средства. Влияние действий водителя на поворачиваемость транспортного средства </w:t>
            </w:r>
            <w:proofErr w:type="gramStart"/>
            <w:r w:rsidRPr="008E6870">
              <w:rPr>
                <w:rStyle w:val="85pt"/>
                <w:sz w:val="18"/>
                <w:szCs w:val="18"/>
              </w:rPr>
              <w:t>с различивши</w:t>
            </w:r>
            <w:proofErr w:type="gramEnd"/>
            <w:r w:rsidRPr="008E6870">
              <w:rPr>
                <w:rStyle w:val="85pt"/>
                <w:sz w:val="18"/>
                <w:szCs w:val="18"/>
              </w:rPr>
              <w:t xml:space="preserve"> типами приводов ведущих колес. Критическое боковое ускорение и критическая скорость транспортного средства с </w:t>
            </w:r>
            <w:proofErr w:type="gramStart"/>
            <w:r w:rsidRPr="008E6870">
              <w:rPr>
                <w:rStyle w:val="85pt"/>
                <w:sz w:val="18"/>
                <w:szCs w:val="18"/>
              </w:rPr>
              <w:t>избыточной</w:t>
            </w:r>
            <w:proofErr w:type="gramEnd"/>
            <w:r w:rsidRPr="008E6870">
              <w:rPr>
                <w:rStyle w:val="85pt"/>
                <w:sz w:val="18"/>
                <w:szCs w:val="18"/>
              </w:rPr>
              <w:t xml:space="preserve"> </w:t>
            </w:r>
            <w:proofErr w:type="spellStart"/>
            <w:r w:rsidRPr="008E6870">
              <w:rPr>
                <w:rStyle w:val="85pt"/>
                <w:sz w:val="18"/>
                <w:szCs w:val="18"/>
              </w:rPr>
              <w:t>поворачиваемостыо</w:t>
            </w:r>
            <w:proofErr w:type="spellEnd"/>
            <w:r w:rsidRPr="008E6870">
              <w:rPr>
                <w:rStyle w:val="85pt"/>
                <w:sz w:val="18"/>
                <w:szCs w:val="18"/>
              </w:rPr>
              <w:t>. Изменение поворачиваемости транспортного средства на входе и выходе из поворота. Влияние запаздывания поворота рулевого колеса на возможность ликвидации</w:t>
            </w:r>
            <w:r w:rsidR="00511E78">
              <w:rPr>
                <w:rStyle w:val="295pt"/>
              </w:rPr>
              <w:t xml:space="preserve"> </w:t>
            </w:r>
            <w:r w:rsidR="00511E78" w:rsidRPr="00511E78">
              <w:rPr>
                <w:rStyle w:val="1885pt0pt"/>
                <w:sz w:val="18"/>
                <w:szCs w:val="18"/>
              </w:rPr>
              <w:t>заноса. Действия водителя по уменьшению сноса и ликвидации заноса с учетом типа привода ведущих колес транспортного средства</w:t>
            </w:r>
          </w:p>
        </w:tc>
        <w:tc>
          <w:tcPr>
            <w:tcW w:w="1315" w:type="dxa"/>
            <w:vAlign w:val="center"/>
          </w:tcPr>
          <w:p w:rsidR="008E6870" w:rsidRPr="008E6870" w:rsidRDefault="008E6870" w:rsidP="008E6870">
            <w:pPr>
              <w:pStyle w:val="5"/>
              <w:shd w:val="clear" w:color="auto" w:fill="auto"/>
              <w:spacing w:line="240" w:lineRule="auto"/>
              <w:ind w:firstLine="0"/>
              <w:jc w:val="center"/>
              <w:rPr>
                <w:sz w:val="18"/>
                <w:szCs w:val="18"/>
              </w:rPr>
            </w:pPr>
            <w:r w:rsidRPr="008E6870">
              <w:rPr>
                <w:rStyle w:val="85pt"/>
                <w:sz w:val="18"/>
                <w:szCs w:val="18"/>
              </w:rPr>
              <w:t>2</w:t>
            </w:r>
          </w:p>
        </w:tc>
        <w:tc>
          <w:tcPr>
            <w:tcW w:w="940" w:type="dxa"/>
            <w:vMerge/>
          </w:tcPr>
          <w:p w:rsidR="008E6870" w:rsidRDefault="008E6870" w:rsidP="008E6870">
            <w:pPr>
              <w:jc w:val="center"/>
              <w:rPr>
                <w:rFonts w:ascii="Times New Roman" w:hAnsi="Times New Roman" w:cs="Times New Roman"/>
                <w:sz w:val="18"/>
                <w:szCs w:val="18"/>
              </w:rPr>
            </w:pP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517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 xml:space="preserve">5. Алгоритмы действий </w:t>
            </w:r>
            <w:proofErr w:type="gramStart"/>
            <w:r w:rsidRPr="00511E78">
              <w:rPr>
                <w:rStyle w:val="1885pt0pt"/>
                <w:sz w:val="18"/>
                <w:szCs w:val="18"/>
              </w:rPr>
              <w:t>водителя</w:t>
            </w:r>
            <w:proofErr w:type="gramEnd"/>
            <w:r w:rsidRPr="00511E78">
              <w:rPr>
                <w:rStyle w:val="1885pt0pt"/>
                <w:sz w:val="18"/>
                <w:szCs w:val="18"/>
              </w:rPr>
              <w:t xml:space="preserve"> с учетом типа привода ведущих колес транспортного средства при превышении безопасной скорости на входе в поворот</w:t>
            </w:r>
          </w:p>
        </w:tc>
        <w:tc>
          <w:tcPr>
            <w:tcW w:w="1315" w:type="dxa"/>
            <w:vAlign w:val="center"/>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3</w:t>
            </w:r>
          </w:p>
        </w:tc>
        <w:tc>
          <w:tcPr>
            <w:tcW w:w="940" w:type="dxa"/>
            <w:vMerge/>
          </w:tcPr>
          <w:p w:rsidR="00511E78" w:rsidRDefault="00511E78" w:rsidP="00511E78">
            <w:pPr>
              <w:jc w:val="center"/>
              <w:rPr>
                <w:rFonts w:ascii="Times New Roman" w:hAnsi="Times New Roman" w:cs="Times New Roman"/>
                <w:sz w:val="18"/>
                <w:szCs w:val="18"/>
              </w:rPr>
            </w:pP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517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6. Объезд препятствия, как средство предотвращения наезда, когда затормозить уже невозможно</w:t>
            </w:r>
          </w:p>
        </w:tc>
        <w:tc>
          <w:tcPr>
            <w:tcW w:w="1315" w:type="dxa"/>
            <w:vAlign w:val="bottom"/>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2</w:t>
            </w:r>
          </w:p>
        </w:tc>
        <w:tc>
          <w:tcPr>
            <w:tcW w:w="940" w:type="dxa"/>
            <w:vMerge/>
          </w:tcPr>
          <w:p w:rsidR="00511E78" w:rsidRDefault="00511E78" w:rsidP="00511E78">
            <w:pPr>
              <w:jc w:val="center"/>
              <w:rPr>
                <w:rFonts w:ascii="Times New Roman" w:hAnsi="Times New Roman" w:cs="Times New Roman"/>
                <w:sz w:val="18"/>
                <w:szCs w:val="18"/>
              </w:rPr>
            </w:pP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5170" w:type="dxa"/>
            <w:gridSpan w:val="2"/>
            <w:vAlign w:val="bottom"/>
          </w:tcPr>
          <w:p w:rsidR="00511E78" w:rsidRPr="00511E78" w:rsidRDefault="00511E78" w:rsidP="00511E78">
            <w:pPr>
              <w:pStyle w:val="180"/>
              <w:shd w:val="clear" w:color="auto" w:fill="auto"/>
              <w:spacing w:line="240" w:lineRule="auto"/>
              <w:rPr>
                <w:sz w:val="18"/>
                <w:szCs w:val="18"/>
              </w:rPr>
            </w:pPr>
            <w:r w:rsidRPr="00511E78">
              <w:rPr>
                <w:rStyle w:val="1885pt0pt"/>
                <w:sz w:val="18"/>
                <w:szCs w:val="18"/>
              </w:rPr>
              <w:t>7. Складывание состава транспортных средств. Действия водителя при складывании автопоезда</w:t>
            </w:r>
          </w:p>
        </w:tc>
        <w:tc>
          <w:tcPr>
            <w:tcW w:w="1315" w:type="dxa"/>
            <w:vAlign w:val="bottom"/>
          </w:tcPr>
          <w:p w:rsidR="00511E78" w:rsidRPr="00511E78" w:rsidRDefault="00511E78" w:rsidP="00511E78">
            <w:pPr>
              <w:pStyle w:val="180"/>
              <w:shd w:val="clear" w:color="auto" w:fill="auto"/>
              <w:spacing w:line="240" w:lineRule="auto"/>
              <w:jc w:val="center"/>
              <w:rPr>
                <w:sz w:val="18"/>
                <w:szCs w:val="18"/>
              </w:rPr>
            </w:pPr>
            <w:r w:rsidRPr="00511E78">
              <w:rPr>
                <w:rStyle w:val="1885pt0pt"/>
                <w:sz w:val="18"/>
                <w:szCs w:val="18"/>
              </w:rPr>
              <w:t>2</w:t>
            </w:r>
          </w:p>
        </w:tc>
        <w:tc>
          <w:tcPr>
            <w:tcW w:w="940" w:type="dxa"/>
            <w:vMerge/>
          </w:tcPr>
          <w:p w:rsidR="00511E78" w:rsidRDefault="00511E78" w:rsidP="00511E78">
            <w:pPr>
              <w:jc w:val="center"/>
              <w:rPr>
                <w:rFonts w:ascii="Times New Roman" w:hAnsi="Times New Roman" w:cs="Times New Roman"/>
                <w:sz w:val="18"/>
                <w:szCs w:val="18"/>
              </w:rPr>
            </w:pP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7425" w:type="dxa"/>
            <w:gridSpan w:val="4"/>
          </w:tcPr>
          <w:p w:rsidR="00511E78" w:rsidRDefault="00511E78" w:rsidP="00511E78">
            <w:pPr>
              <w:jc w:val="center"/>
              <w:rPr>
                <w:rFonts w:ascii="Times New Roman" w:hAnsi="Times New Roman" w:cs="Times New Roman"/>
                <w:sz w:val="18"/>
                <w:szCs w:val="18"/>
              </w:rPr>
            </w:pPr>
            <w:r w:rsidRPr="00E276AB">
              <w:rPr>
                <w:rStyle w:val="85pt1"/>
                <w:rFonts w:eastAsiaTheme="minorHAnsi"/>
                <w:b/>
                <w:sz w:val="18"/>
                <w:szCs w:val="18"/>
              </w:rPr>
              <w:t>Тематика учебных занятий</w:t>
            </w:r>
          </w:p>
        </w:tc>
      </w:tr>
      <w:tr w:rsidR="00511E78" w:rsidTr="003C212F">
        <w:tc>
          <w:tcPr>
            <w:tcW w:w="2335" w:type="dxa"/>
            <w:vMerge/>
          </w:tcPr>
          <w:p w:rsidR="00511E78" w:rsidRDefault="00511E78" w:rsidP="00511E78">
            <w:pPr>
              <w:rPr>
                <w:rFonts w:ascii="Times New Roman" w:hAnsi="Times New Roman" w:cs="Times New Roman"/>
                <w:sz w:val="26"/>
                <w:szCs w:val="26"/>
              </w:rPr>
            </w:pPr>
          </w:p>
        </w:tc>
        <w:tc>
          <w:tcPr>
            <w:tcW w:w="6485" w:type="dxa"/>
            <w:gridSpan w:val="3"/>
            <w:vAlign w:val="bottom"/>
          </w:tcPr>
          <w:p w:rsidR="00511E78" w:rsidRPr="00511E78" w:rsidRDefault="00511E78" w:rsidP="00511E78">
            <w:pPr>
              <w:pStyle w:val="180"/>
              <w:shd w:val="clear" w:color="auto" w:fill="auto"/>
              <w:spacing w:line="197" w:lineRule="exact"/>
              <w:jc w:val="left"/>
              <w:rPr>
                <w:sz w:val="18"/>
                <w:szCs w:val="18"/>
              </w:rPr>
            </w:pPr>
            <w:r w:rsidRPr="00511E78">
              <w:rPr>
                <w:rStyle w:val="1885pt0pt0"/>
                <w:sz w:val="18"/>
                <w:szCs w:val="18"/>
              </w:rPr>
              <w:t>1. Теоретическое занятие: Особенности управления транспортными средствами различных категорий и подкатегорий в нештатных ситуациях</w:t>
            </w:r>
          </w:p>
        </w:tc>
        <w:tc>
          <w:tcPr>
            <w:tcW w:w="940" w:type="dxa"/>
            <w:vAlign w:val="center"/>
          </w:tcPr>
          <w:p w:rsidR="00511E78" w:rsidRPr="00F31D4A" w:rsidRDefault="00A2735A" w:rsidP="00511E78">
            <w:pPr>
              <w:pStyle w:val="180"/>
              <w:shd w:val="clear" w:color="auto" w:fill="auto"/>
              <w:spacing w:line="170" w:lineRule="exact"/>
              <w:jc w:val="center"/>
              <w:rPr>
                <w:sz w:val="18"/>
                <w:szCs w:val="18"/>
              </w:rPr>
            </w:pPr>
            <w:r w:rsidRPr="00F31D4A">
              <w:rPr>
                <w:rStyle w:val="1885pt0pt0"/>
                <w:sz w:val="18"/>
                <w:szCs w:val="18"/>
              </w:rPr>
              <w:t>1</w:t>
            </w:r>
          </w:p>
        </w:tc>
      </w:tr>
      <w:tr w:rsidR="00511E78" w:rsidTr="003C212F">
        <w:tc>
          <w:tcPr>
            <w:tcW w:w="8820" w:type="dxa"/>
            <w:gridSpan w:val="4"/>
            <w:vAlign w:val="bottom"/>
          </w:tcPr>
          <w:p w:rsidR="00511E78" w:rsidRPr="00511E78" w:rsidRDefault="008D4395" w:rsidP="008D4395">
            <w:pPr>
              <w:pStyle w:val="5"/>
              <w:shd w:val="clear" w:color="auto" w:fill="auto"/>
              <w:spacing w:line="240" w:lineRule="auto"/>
              <w:ind w:left="100" w:firstLine="0"/>
              <w:jc w:val="left"/>
              <w:rPr>
                <w:b/>
                <w:sz w:val="18"/>
                <w:szCs w:val="18"/>
              </w:rPr>
            </w:pPr>
            <w:r>
              <w:rPr>
                <w:rStyle w:val="85pt"/>
                <w:b/>
                <w:sz w:val="18"/>
                <w:szCs w:val="18"/>
              </w:rPr>
              <w:t>Модуль 2.3</w:t>
            </w:r>
            <w:r w:rsidR="00511E78" w:rsidRPr="00511E78">
              <w:rPr>
                <w:rStyle w:val="85pt"/>
                <w:b/>
                <w:sz w:val="18"/>
                <w:szCs w:val="18"/>
              </w:rPr>
              <w:t>. Конструкция, устройство и эксплуатация транспортных средств</w:t>
            </w:r>
            <w:r>
              <w:rPr>
                <w:rStyle w:val="85pt"/>
                <w:b/>
                <w:sz w:val="18"/>
                <w:szCs w:val="18"/>
              </w:rPr>
              <w:t xml:space="preserve"> различных  категорий и </w:t>
            </w:r>
            <w:r w:rsidR="00511E78">
              <w:rPr>
                <w:rStyle w:val="85pt"/>
                <w:b/>
                <w:sz w:val="18"/>
                <w:szCs w:val="18"/>
              </w:rPr>
              <w:t xml:space="preserve">                      </w:t>
            </w:r>
            <w:r>
              <w:rPr>
                <w:rStyle w:val="85pt"/>
                <w:b/>
                <w:sz w:val="18"/>
                <w:szCs w:val="18"/>
              </w:rPr>
              <w:t>подкатегорий.</w:t>
            </w:r>
          </w:p>
        </w:tc>
        <w:tc>
          <w:tcPr>
            <w:tcW w:w="940" w:type="dxa"/>
            <w:vAlign w:val="bottom"/>
          </w:tcPr>
          <w:p w:rsidR="00511E78" w:rsidRPr="00511E78" w:rsidRDefault="00F14BEB" w:rsidP="00511E78">
            <w:pPr>
              <w:pStyle w:val="5"/>
              <w:shd w:val="clear" w:color="auto" w:fill="auto"/>
              <w:spacing w:line="240" w:lineRule="auto"/>
              <w:ind w:firstLine="0"/>
              <w:jc w:val="center"/>
              <w:rPr>
                <w:b/>
                <w:sz w:val="18"/>
                <w:szCs w:val="18"/>
              </w:rPr>
            </w:pPr>
            <w:r>
              <w:rPr>
                <w:rStyle w:val="85pt"/>
                <w:b/>
                <w:sz w:val="18"/>
                <w:szCs w:val="18"/>
              </w:rPr>
              <w:t>2</w:t>
            </w:r>
            <w:r w:rsidR="00511E78" w:rsidRPr="00511E78">
              <w:rPr>
                <w:rStyle w:val="85pt"/>
                <w:b/>
                <w:sz w:val="18"/>
                <w:szCs w:val="18"/>
              </w:rPr>
              <w:t>2</w:t>
            </w:r>
          </w:p>
        </w:tc>
      </w:tr>
      <w:tr w:rsidR="009D6872" w:rsidTr="003C212F">
        <w:tc>
          <w:tcPr>
            <w:tcW w:w="2335" w:type="dxa"/>
            <w:vMerge w:val="restart"/>
          </w:tcPr>
          <w:p w:rsidR="009D6872" w:rsidRPr="00511E78" w:rsidRDefault="008D4395" w:rsidP="00511E78">
            <w:pPr>
              <w:rPr>
                <w:rStyle w:val="85pt"/>
                <w:rFonts w:eastAsiaTheme="minorHAnsi"/>
                <w:b/>
                <w:sz w:val="18"/>
                <w:szCs w:val="18"/>
              </w:rPr>
            </w:pPr>
            <w:r>
              <w:rPr>
                <w:rStyle w:val="85pt"/>
                <w:rFonts w:eastAsiaTheme="minorHAnsi"/>
                <w:b/>
                <w:sz w:val="18"/>
                <w:szCs w:val="18"/>
              </w:rPr>
              <w:t>Тема 2.3</w:t>
            </w:r>
            <w:r w:rsidR="009D6872" w:rsidRPr="00511E78">
              <w:rPr>
                <w:rStyle w:val="85pt"/>
                <w:rFonts w:eastAsiaTheme="minorHAnsi"/>
                <w:b/>
                <w:sz w:val="18"/>
                <w:szCs w:val="18"/>
              </w:rPr>
              <w:t xml:space="preserve">.1. </w:t>
            </w:r>
          </w:p>
          <w:p w:rsidR="009D6872" w:rsidRPr="00511E78" w:rsidRDefault="008D4395" w:rsidP="00511E78">
            <w:pPr>
              <w:rPr>
                <w:rFonts w:ascii="Times New Roman" w:hAnsi="Times New Roman" w:cs="Times New Roman"/>
                <w:sz w:val="18"/>
                <w:szCs w:val="18"/>
              </w:rPr>
            </w:pPr>
            <w:r>
              <w:rPr>
                <w:rStyle w:val="85pt"/>
                <w:rFonts w:eastAsiaTheme="minorHAnsi"/>
                <w:sz w:val="18"/>
                <w:szCs w:val="18"/>
              </w:rPr>
              <w:t xml:space="preserve">Общее устройство </w:t>
            </w:r>
            <w:r>
              <w:rPr>
                <w:rStyle w:val="85pt"/>
                <w:rFonts w:eastAsiaTheme="minorHAnsi"/>
                <w:sz w:val="18"/>
                <w:szCs w:val="18"/>
              </w:rPr>
              <w:lastRenderedPageBreak/>
              <w:t>транспортных средств</w:t>
            </w:r>
          </w:p>
        </w:tc>
        <w:tc>
          <w:tcPr>
            <w:tcW w:w="5170" w:type="dxa"/>
            <w:gridSpan w:val="2"/>
          </w:tcPr>
          <w:p w:rsidR="009D6872" w:rsidRDefault="009D6872" w:rsidP="00DE2420">
            <w:pPr>
              <w:pStyle w:val="180"/>
              <w:shd w:val="clear" w:color="auto" w:fill="auto"/>
              <w:spacing w:line="240" w:lineRule="auto"/>
              <w:rPr>
                <w:rStyle w:val="1885pt0pt"/>
                <w:b/>
                <w:sz w:val="18"/>
                <w:szCs w:val="18"/>
              </w:rPr>
            </w:pPr>
          </w:p>
          <w:p w:rsidR="009D6872" w:rsidRPr="00C34D66" w:rsidRDefault="009D6872"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9D6872" w:rsidRDefault="009D6872"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9D6872" w:rsidRPr="00C34D66" w:rsidRDefault="009D6872"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p>
          <w:p w:rsidR="009D6872" w:rsidRDefault="009D6872" w:rsidP="00511E78">
            <w:pPr>
              <w:jc w:val="center"/>
              <w:rPr>
                <w:rFonts w:ascii="Times New Roman" w:hAnsi="Times New Roman" w:cs="Times New Roman"/>
                <w:sz w:val="18"/>
                <w:szCs w:val="18"/>
              </w:rPr>
            </w:pPr>
            <w:r>
              <w:rPr>
                <w:rFonts w:ascii="Times New Roman" w:hAnsi="Times New Roman" w:cs="Times New Roman"/>
                <w:sz w:val="18"/>
                <w:szCs w:val="18"/>
              </w:rPr>
              <w:t>2</w:t>
            </w: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5170" w:type="dxa"/>
            <w:gridSpan w:val="2"/>
          </w:tcPr>
          <w:p w:rsidR="009D6872" w:rsidRPr="009D6872" w:rsidRDefault="009D6872" w:rsidP="00B4686D">
            <w:pPr>
              <w:rPr>
                <w:rStyle w:val="1885pt0pt0"/>
                <w:rFonts w:eastAsiaTheme="minorHAnsi"/>
                <w:sz w:val="18"/>
                <w:szCs w:val="18"/>
              </w:rPr>
            </w:pPr>
            <w:r w:rsidRPr="009D6872">
              <w:rPr>
                <w:rStyle w:val="85pt"/>
                <w:rFonts w:eastAsiaTheme="minorHAnsi"/>
                <w:sz w:val="18"/>
                <w:szCs w:val="18"/>
              </w:rPr>
              <w:t>1. Роль и значение автомобильного транспорта в экономике и социальной сфере государства</w:t>
            </w:r>
            <w:r w:rsidR="008D4395">
              <w:rPr>
                <w:rStyle w:val="85pt"/>
                <w:rFonts w:eastAsiaTheme="minorHAnsi"/>
                <w:sz w:val="18"/>
                <w:szCs w:val="18"/>
              </w:rPr>
              <w:t xml:space="preserve">. </w:t>
            </w:r>
            <w:r w:rsidR="008D4395" w:rsidRPr="00E17CEE">
              <w:rPr>
                <w:rStyle w:val="85pt"/>
                <w:rFonts w:eastAsiaTheme="minorHAnsi"/>
                <w:sz w:val="18"/>
                <w:szCs w:val="18"/>
              </w:rPr>
              <w:t xml:space="preserve">Назначение и общее устройство транспортных средств </w:t>
            </w:r>
            <w:r w:rsidR="008D4395">
              <w:rPr>
                <w:rStyle w:val="85pt"/>
                <w:rFonts w:eastAsiaTheme="minorHAnsi"/>
                <w:sz w:val="18"/>
                <w:szCs w:val="18"/>
              </w:rPr>
              <w:t>различных категорий и</w:t>
            </w:r>
            <w:r w:rsidR="008D4395" w:rsidRPr="00E17CEE">
              <w:rPr>
                <w:rStyle w:val="85pt"/>
                <w:rFonts w:eastAsiaTheme="minorHAnsi"/>
                <w:sz w:val="18"/>
                <w:szCs w:val="18"/>
                <w:lang w:bidi="en-US"/>
              </w:rPr>
              <w:t xml:space="preserve"> </w:t>
            </w:r>
            <w:r w:rsidR="008D4395">
              <w:rPr>
                <w:rStyle w:val="85pt"/>
                <w:rFonts w:eastAsiaTheme="minorHAnsi"/>
                <w:sz w:val="18"/>
                <w:szCs w:val="18"/>
              </w:rPr>
              <w:t>подкатегорий.</w:t>
            </w:r>
            <w:r w:rsidR="008D4395" w:rsidRPr="00E17CEE">
              <w:rPr>
                <w:rStyle w:val="85pt"/>
                <w:rFonts w:eastAsiaTheme="minorHAnsi"/>
                <w:sz w:val="18"/>
                <w:szCs w:val="18"/>
                <w:lang w:bidi="en-US"/>
              </w:rPr>
              <w:t xml:space="preserve"> </w:t>
            </w:r>
          </w:p>
        </w:tc>
        <w:tc>
          <w:tcPr>
            <w:tcW w:w="1315" w:type="dxa"/>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1</w:t>
            </w:r>
          </w:p>
        </w:tc>
        <w:tc>
          <w:tcPr>
            <w:tcW w:w="940" w:type="dxa"/>
            <w:vMerge/>
          </w:tcPr>
          <w:p w:rsidR="009D6872" w:rsidRPr="009D6872" w:rsidRDefault="009D6872" w:rsidP="009D6872">
            <w:pPr>
              <w:jc w:val="center"/>
              <w:rPr>
                <w:rFonts w:ascii="Times New Roman" w:hAnsi="Times New Roman" w:cs="Times New Roman"/>
                <w:sz w:val="18"/>
                <w:szCs w:val="18"/>
              </w:rPr>
            </w:pP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5170" w:type="dxa"/>
            <w:gridSpan w:val="2"/>
            <w:vAlign w:val="bottom"/>
          </w:tcPr>
          <w:p w:rsidR="009D6872" w:rsidRPr="009D6872" w:rsidRDefault="009D6872" w:rsidP="008D4395">
            <w:pPr>
              <w:rPr>
                <w:rStyle w:val="1885pt0pt0"/>
                <w:rFonts w:eastAsiaTheme="minorHAnsi"/>
                <w:sz w:val="18"/>
                <w:szCs w:val="18"/>
              </w:rPr>
            </w:pPr>
            <w:r w:rsidRPr="009D6872">
              <w:rPr>
                <w:rStyle w:val="85pt"/>
                <w:rFonts w:eastAsiaTheme="minorHAnsi"/>
                <w:sz w:val="18"/>
                <w:szCs w:val="18"/>
              </w:rPr>
              <w:t>2. Современные автомобили и мото</w:t>
            </w:r>
            <w:r w:rsidR="008D4395">
              <w:rPr>
                <w:rStyle w:val="85pt"/>
                <w:rFonts w:eastAsiaTheme="minorHAnsi"/>
                <w:sz w:val="18"/>
                <w:szCs w:val="18"/>
              </w:rPr>
              <w:t>циклы</w:t>
            </w:r>
            <w:r w:rsidRPr="009D6872">
              <w:rPr>
                <w:rStyle w:val="85pt"/>
                <w:rFonts w:eastAsiaTheme="minorHAnsi"/>
                <w:sz w:val="18"/>
                <w:szCs w:val="18"/>
              </w:rPr>
              <w:t>. Классификация транспортных средств по категориям</w:t>
            </w:r>
            <w:r w:rsidR="00B4686D">
              <w:rPr>
                <w:rStyle w:val="85pt"/>
                <w:rFonts w:eastAsiaTheme="minorHAnsi"/>
                <w:sz w:val="18"/>
                <w:szCs w:val="18"/>
              </w:rPr>
              <w:t xml:space="preserve"> и входящим в них подкатегориям. К</w:t>
            </w:r>
            <w:r w:rsidRPr="009D6872">
              <w:rPr>
                <w:rStyle w:val="85pt"/>
                <w:rFonts w:eastAsiaTheme="minorHAnsi"/>
                <w:sz w:val="18"/>
                <w:szCs w:val="18"/>
              </w:rPr>
              <w:t>лассификация подвижного состава автомобильного транспорта: по назначению, типу двигателя, обще</w:t>
            </w:r>
            <w:r w:rsidR="008D4395">
              <w:rPr>
                <w:rStyle w:val="85pt"/>
                <w:rFonts w:eastAsiaTheme="minorHAnsi"/>
                <w:sz w:val="18"/>
                <w:szCs w:val="18"/>
              </w:rPr>
              <w:t>й компоновке и типу кузова.</w:t>
            </w:r>
            <w:r w:rsidR="008D4395" w:rsidRPr="00E17CEE">
              <w:rPr>
                <w:rStyle w:val="85pt"/>
                <w:rFonts w:eastAsiaTheme="minorHAnsi"/>
                <w:sz w:val="18"/>
                <w:szCs w:val="18"/>
              </w:rPr>
              <w:t xml:space="preserve"> Краткие технические характеристики транспортных средств </w:t>
            </w:r>
            <w:r w:rsidR="008D4395">
              <w:rPr>
                <w:rStyle w:val="85pt"/>
                <w:rFonts w:eastAsiaTheme="minorHAnsi"/>
                <w:sz w:val="18"/>
                <w:szCs w:val="18"/>
              </w:rPr>
              <w:t xml:space="preserve">различных </w:t>
            </w:r>
            <w:r w:rsidR="008D4395" w:rsidRPr="00E17CEE">
              <w:rPr>
                <w:rStyle w:val="85pt"/>
                <w:rFonts w:eastAsiaTheme="minorHAnsi"/>
                <w:sz w:val="18"/>
                <w:szCs w:val="18"/>
              </w:rPr>
              <w:t xml:space="preserve">категорий </w:t>
            </w:r>
            <w:r w:rsidR="008D4395">
              <w:rPr>
                <w:rStyle w:val="85pt"/>
                <w:rFonts w:eastAsiaTheme="minorHAnsi"/>
                <w:sz w:val="18"/>
                <w:szCs w:val="18"/>
              </w:rPr>
              <w:t>и</w:t>
            </w:r>
            <w:r w:rsidR="008D4395" w:rsidRPr="00E17CEE">
              <w:rPr>
                <w:rStyle w:val="85pt"/>
                <w:rFonts w:eastAsiaTheme="minorHAnsi"/>
                <w:sz w:val="18"/>
                <w:szCs w:val="18"/>
                <w:lang w:bidi="en-US"/>
              </w:rPr>
              <w:t xml:space="preserve"> </w:t>
            </w:r>
            <w:r w:rsidR="008D4395" w:rsidRPr="00E17CEE">
              <w:rPr>
                <w:rStyle w:val="85pt"/>
                <w:rFonts w:eastAsiaTheme="minorHAnsi"/>
                <w:sz w:val="18"/>
                <w:szCs w:val="18"/>
              </w:rPr>
              <w:t>подкатегори</w:t>
            </w:r>
            <w:r w:rsidR="008D4395">
              <w:rPr>
                <w:rStyle w:val="85pt"/>
                <w:rFonts w:eastAsiaTheme="minorHAnsi"/>
                <w:sz w:val="18"/>
                <w:szCs w:val="18"/>
              </w:rPr>
              <w:t>й.</w:t>
            </w:r>
          </w:p>
        </w:tc>
        <w:tc>
          <w:tcPr>
            <w:tcW w:w="1315" w:type="dxa"/>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2</w:t>
            </w:r>
          </w:p>
        </w:tc>
        <w:tc>
          <w:tcPr>
            <w:tcW w:w="940" w:type="dxa"/>
            <w:vMerge/>
          </w:tcPr>
          <w:p w:rsidR="009D6872" w:rsidRPr="009D6872" w:rsidRDefault="009D6872" w:rsidP="009D6872">
            <w:pPr>
              <w:jc w:val="center"/>
              <w:rPr>
                <w:rFonts w:ascii="Times New Roman" w:hAnsi="Times New Roman" w:cs="Times New Roman"/>
                <w:sz w:val="18"/>
                <w:szCs w:val="18"/>
              </w:rPr>
            </w:pP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5170" w:type="dxa"/>
            <w:gridSpan w:val="2"/>
            <w:vAlign w:val="bottom"/>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3</w:t>
            </w:r>
            <w:r w:rsidR="00B4686D">
              <w:rPr>
                <w:rStyle w:val="85pt"/>
                <w:rFonts w:eastAsiaTheme="minorHAnsi"/>
                <w:sz w:val="18"/>
                <w:szCs w:val="18"/>
              </w:rPr>
              <w:t xml:space="preserve"> Н</w:t>
            </w:r>
            <w:r w:rsidR="00B4686D" w:rsidRPr="00E17CEE">
              <w:rPr>
                <w:rStyle w:val="85pt"/>
                <w:rFonts w:eastAsiaTheme="minorHAnsi"/>
                <w:sz w:val="18"/>
                <w:szCs w:val="18"/>
              </w:rPr>
              <w:t>азначение, расположение и взаимодействие основных агрегатов, узлов, механизмов и систем</w:t>
            </w:r>
            <w:r w:rsidR="00B4686D">
              <w:rPr>
                <w:rStyle w:val="85pt"/>
                <w:rFonts w:eastAsiaTheme="minorHAnsi"/>
                <w:sz w:val="18"/>
                <w:szCs w:val="18"/>
              </w:rPr>
              <w:t>.</w:t>
            </w:r>
          </w:p>
        </w:tc>
        <w:tc>
          <w:tcPr>
            <w:tcW w:w="1315" w:type="dxa"/>
            <w:vAlign w:val="center"/>
          </w:tcPr>
          <w:p w:rsidR="009D6872" w:rsidRPr="009D6872" w:rsidRDefault="009D6872" w:rsidP="009D6872">
            <w:pPr>
              <w:rPr>
                <w:rStyle w:val="1885pt0pt0"/>
                <w:rFonts w:eastAsiaTheme="minorHAnsi"/>
                <w:sz w:val="18"/>
                <w:szCs w:val="18"/>
              </w:rPr>
            </w:pPr>
            <w:r w:rsidRPr="009D6872">
              <w:rPr>
                <w:rStyle w:val="85pt"/>
                <w:rFonts w:eastAsiaTheme="minorHAnsi"/>
                <w:sz w:val="18"/>
                <w:szCs w:val="18"/>
              </w:rPr>
              <w:t>3</w:t>
            </w:r>
          </w:p>
        </w:tc>
        <w:tc>
          <w:tcPr>
            <w:tcW w:w="940" w:type="dxa"/>
            <w:vMerge/>
          </w:tcPr>
          <w:p w:rsidR="009D6872" w:rsidRPr="009D6872" w:rsidRDefault="009D6872" w:rsidP="009D6872">
            <w:pPr>
              <w:jc w:val="center"/>
              <w:rPr>
                <w:rFonts w:ascii="Times New Roman" w:hAnsi="Times New Roman" w:cs="Times New Roman"/>
                <w:sz w:val="18"/>
                <w:szCs w:val="18"/>
              </w:rPr>
            </w:pP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7425" w:type="dxa"/>
            <w:gridSpan w:val="4"/>
            <w:vAlign w:val="bottom"/>
          </w:tcPr>
          <w:p w:rsidR="009D6872" w:rsidRPr="009D6872" w:rsidRDefault="009D6872" w:rsidP="009D6872">
            <w:pPr>
              <w:pStyle w:val="5"/>
              <w:shd w:val="clear" w:color="auto" w:fill="auto"/>
              <w:spacing w:line="240" w:lineRule="auto"/>
              <w:ind w:firstLine="0"/>
              <w:jc w:val="center"/>
              <w:rPr>
                <w:b/>
                <w:sz w:val="18"/>
                <w:szCs w:val="18"/>
              </w:rPr>
            </w:pPr>
            <w:r w:rsidRPr="009D6872">
              <w:rPr>
                <w:rStyle w:val="85pt1"/>
                <w:b/>
                <w:sz w:val="18"/>
                <w:szCs w:val="18"/>
              </w:rPr>
              <w:t>Тематика учебных занятий</w:t>
            </w:r>
          </w:p>
        </w:tc>
      </w:tr>
      <w:tr w:rsidR="009D6872" w:rsidTr="003C212F">
        <w:tc>
          <w:tcPr>
            <w:tcW w:w="2335" w:type="dxa"/>
            <w:vMerge/>
          </w:tcPr>
          <w:p w:rsidR="009D6872" w:rsidRDefault="009D6872" w:rsidP="009D6872">
            <w:pPr>
              <w:rPr>
                <w:rFonts w:ascii="Times New Roman" w:hAnsi="Times New Roman" w:cs="Times New Roman"/>
                <w:sz w:val="26"/>
                <w:szCs w:val="26"/>
              </w:rPr>
            </w:pPr>
          </w:p>
        </w:tc>
        <w:tc>
          <w:tcPr>
            <w:tcW w:w="6485" w:type="dxa"/>
            <w:gridSpan w:val="3"/>
            <w:vAlign w:val="bottom"/>
          </w:tcPr>
          <w:p w:rsidR="009D6872" w:rsidRPr="009D6872" w:rsidRDefault="009D6872" w:rsidP="009D6872">
            <w:pPr>
              <w:pStyle w:val="5"/>
              <w:shd w:val="clear" w:color="auto" w:fill="auto"/>
              <w:spacing w:line="240" w:lineRule="auto"/>
              <w:ind w:firstLine="0"/>
              <w:jc w:val="left"/>
              <w:rPr>
                <w:sz w:val="18"/>
                <w:szCs w:val="18"/>
              </w:rPr>
            </w:pPr>
            <w:r w:rsidRPr="009D6872">
              <w:rPr>
                <w:rStyle w:val="85pt1"/>
                <w:sz w:val="18"/>
                <w:szCs w:val="18"/>
              </w:rPr>
              <w:t>1. Теоретическо</w:t>
            </w:r>
            <w:r w:rsidR="00F14BEB">
              <w:rPr>
                <w:rStyle w:val="85pt1"/>
                <w:sz w:val="18"/>
                <w:szCs w:val="18"/>
              </w:rPr>
              <w:t>е занятие: Общие сведения о транспортных средствах</w:t>
            </w:r>
          </w:p>
        </w:tc>
        <w:tc>
          <w:tcPr>
            <w:tcW w:w="940" w:type="dxa"/>
            <w:vAlign w:val="bottom"/>
          </w:tcPr>
          <w:p w:rsidR="009D6872" w:rsidRPr="009D6872" w:rsidRDefault="009D6872" w:rsidP="009D6872">
            <w:pPr>
              <w:pStyle w:val="5"/>
              <w:shd w:val="clear" w:color="auto" w:fill="auto"/>
              <w:spacing w:line="240" w:lineRule="auto"/>
              <w:ind w:firstLine="0"/>
              <w:jc w:val="center"/>
              <w:rPr>
                <w:sz w:val="18"/>
                <w:szCs w:val="18"/>
              </w:rPr>
            </w:pPr>
            <w:r w:rsidRPr="009D6872">
              <w:rPr>
                <w:rStyle w:val="85pt1"/>
                <w:sz w:val="18"/>
                <w:szCs w:val="18"/>
              </w:rPr>
              <w:t>2</w:t>
            </w:r>
          </w:p>
        </w:tc>
      </w:tr>
      <w:tr w:rsidR="00ED56F7" w:rsidTr="003C212F">
        <w:tc>
          <w:tcPr>
            <w:tcW w:w="2335" w:type="dxa"/>
            <w:vMerge w:val="restart"/>
          </w:tcPr>
          <w:p w:rsidR="00ED56F7" w:rsidRPr="00F410CF" w:rsidRDefault="00ED56F7" w:rsidP="003C212F">
            <w:pPr>
              <w:pStyle w:val="5"/>
              <w:shd w:val="clear" w:color="auto" w:fill="auto"/>
              <w:spacing w:line="240" w:lineRule="auto"/>
              <w:ind w:firstLine="0"/>
              <w:rPr>
                <w:b/>
                <w:sz w:val="18"/>
                <w:szCs w:val="18"/>
              </w:rPr>
            </w:pPr>
            <w:r>
              <w:rPr>
                <w:rStyle w:val="85pt"/>
                <w:b/>
                <w:sz w:val="18"/>
                <w:szCs w:val="18"/>
              </w:rPr>
              <w:t>Тема 2.3.2</w:t>
            </w:r>
            <w:r w:rsidRPr="00F410CF">
              <w:rPr>
                <w:rStyle w:val="85pt"/>
                <w:b/>
                <w:sz w:val="18"/>
                <w:szCs w:val="18"/>
              </w:rPr>
              <w:t>.</w:t>
            </w:r>
          </w:p>
          <w:p w:rsidR="00ED56F7" w:rsidRDefault="00ED56F7" w:rsidP="003C212F">
            <w:pPr>
              <w:rPr>
                <w:rFonts w:ascii="Times New Roman" w:hAnsi="Times New Roman" w:cs="Times New Roman"/>
                <w:sz w:val="26"/>
                <w:szCs w:val="26"/>
              </w:rPr>
            </w:pPr>
            <w:r>
              <w:rPr>
                <w:rStyle w:val="85pt"/>
                <w:rFonts w:eastAsiaTheme="minorHAnsi"/>
                <w:sz w:val="18"/>
                <w:szCs w:val="18"/>
              </w:rPr>
              <w:t xml:space="preserve"> Кузов. Рабочее место водителя. </w:t>
            </w:r>
            <w:r w:rsidRPr="00F410CF">
              <w:rPr>
                <w:rStyle w:val="85pt"/>
                <w:rFonts w:eastAsiaTheme="minorHAnsi"/>
                <w:sz w:val="18"/>
                <w:szCs w:val="18"/>
              </w:rPr>
              <w:t>Электронные системы помощи водителю</w:t>
            </w:r>
          </w:p>
        </w:tc>
        <w:tc>
          <w:tcPr>
            <w:tcW w:w="5170" w:type="dxa"/>
            <w:gridSpan w:val="2"/>
          </w:tcPr>
          <w:p w:rsidR="00ED56F7" w:rsidRDefault="00ED56F7" w:rsidP="003C212F">
            <w:pPr>
              <w:pStyle w:val="180"/>
              <w:shd w:val="clear" w:color="auto" w:fill="auto"/>
              <w:spacing w:line="240" w:lineRule="auto"/>
              <w:rPr>
                <w:rStyle w:val="1885pt0pt"/>
                <w:b/>
                <w:sz w:val="18"/>
                <w:szCs w:val="18"/>
              </w:rPr>
            </w:pPr>
            <w:r w:rsidRPr="00C34D66">
              <w:rPr>
                <w:rStyle w:val="1885pt0pt"/>
                <w:b/>
                <w:sz w:val="18"/>
                <w:szCs w:val="18"/>
              </w:rPr>
              <w:t>Содержание</w:t>
            </w:r>
          </w:p>
        </w:tc>
        <w:tc>
          <w:tcPr>
            <w:tcW w:w="1315" w:type="dxa"/>
          </w:tcPr>
          <w:p w:rsidR="00ED56F7" w:rsidRDefault="00ED56F7" w:rsidP="003C212F">
            <w:pPr>
              <w:pStyle w:val="180"/>
              <w:shd w:val="clear" w:color="auto" w:fill="auto"/>
              <w:spacing w:line="240" w:lineRule="auto"/>
              <w:jc w:val="center"/>
              <w:rPr>
                <w:rStyle w:val="187pt0pt"/>
                <w:sz w:val="18"/>
                <w:szCs w:val="18"/>
              </w:rPr>
            </w:pPr>
            <w:r w:rsidRPr="00C34D66">
              <w:rPr>
                <w:rStyle w:val="187pt0pt"/>
                <w:sz w:val="18"/>
                <w:szCs w:val="18"/>
              </w:rPr>
              <w:t>Уровень</w:t>
            </w:r>
          </w:p>
          <w:p w:rsidR="00ED56F7" w:rsidRPr="00C34D66" w:rsidRDefault="00ED56F7" w:rsidP="003C212F">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ED56F7" w:rsidRDefault="00ED56F7" w:rsidP="00ED56F7">
            <w:pPr>
              <w:pStyle w:val="180"/>
              <w:shd w:val="clear" w:color="auto" w:fill="auto"/>
              <w:spacing w:line="240" w:lineRule="auto"/>
              <w:jc w:val="center"/>
              <w:rPr>
                <w:sz w:val="18"/>
                <w:szCs w:val="18"/>
              </w:rPr>
            </w:pPr>
            <w:r>
              <w:rPr>
                <w:sz w:val="18"/>
                <w:szCs w:val="18"/>
              </w:rPr>
              <w:t>2</w:t>
            </w:r>
          </w:p>
          <w:p w:rsidR="00ED56F7" w:rsidRPr="00C34D66" w:rsidRDefault="00ED56F7" w:rsidP="00ED56F7">
            <w:pPr>
              <w:pStyle w:val="180"/>
              <w:shd w:val="clear" w:color="auto" w:fill="auto"/>
              <w:spacing w:line="240" w:lineRule="auto"/>
              <w:jc w:val="center"/>
              <w:rPr>
                <w:sz w:val="18"/>
                <w:szCs w:val="18"/>
              </w:rPr>
            </w:pP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5170" w:type="dxa"/>
            <w:gridSpan w:val="2"/>
            <w:vAlign w:val="bottom"/>
          </w:tcPr>
          <w:p w:rsidR="00ED56F7" w:rsidRPr="00E17CEE" w:rsidRDefault="00586F81" w:rsidP="003C212F">
            <w:pPr>
              <w:pStyle w:val="5"/>
              <w:shd w:val="clear" w:color="auto" w:fill="auto"/>
              <w:spacing w:line="240" w:lineRule="auto"/>
              <w:ind w:left="80" w:firstLine="0"/>
              <w:jc w:val="left"/>
              <w:rPr>
                <w:sz w:val="18"/>
                <w:szCs w:val="18"/>
              </w:rPr>
            </w:pPr>
            <w:r>
              <w:rPr>
                <w:rStyle w:val="85pt"/>
                <w:sz w:val="18"/>
                <w:szCs w:val="18"/>
              </w:rPr>
              <w:t>1. Общее устройство кузова</w:t>
            </w:r>
            <w:proofErr w:type="gramStart"/>
            <w:r>
              <w:rPr>
                <w:rStyle w:val="85pt"/>
                <w:sz w:val="18"/>
                <w:szCs w:val="18"/>
              </w:rPr>
              <w:t>.</w:t>
            </w:r>
            <w:r w:rsidRPr="00DE2420">
              <w:rPr>
                <w:rStyle w:val="188pt0pt"/>
                <w:sz w:val="18"/>
                <w:szCs w:val="18"/>
              </w:rPr>
              <w:t xml:space="preserve">. </w:t>
            </w:r>
            <w:proofErr w:type="gramEnd"/>
            <w:r w:rsidRPr="00DE2420">
              <w:rPr>
                <w:rStyle w:val="1885pt0pt"/>
                <w:sz w:val="18"/>
                <w:szCs w:val="18"/>
              </w:rPr>
              <w:t>Кузов легкового автомобиля.</w:t>
            </w:r>
            <w:r>
              <w:rPr>
                <w:rStyle w:val="1885pt0pt"/>
                <w:sz w:val="18"/>
                <w:szCs w:val="18"/>
              </w:rPr>
              <w:t xml:space="preserve"> Кузов грузового автомобиля.</w:t>
            </w:r>
            <w:r w:rsidRPr="00DE2420">
              <w:rPr>
                <w:rStyle w:val="1885pt0pt"/>
                <w:sz w:val="18"/>
                <w:szCs w:val="18"/>
              </w:rPr>
              <w:t xml:space="preserve"> Основные типы и конструкции кузовов</w:t>
            </w:r>
            <w:r>
              <w:rPr>
                <w:rStyle w:val="85pt"/>
                <w:sz w:val="18"/>
                <w:szCs w:val="18"/>
              </w:rPr>
              <w:t>. К</w:t>
            </w:r>
            <w:r w:rsidR="00ED56F7" w:rsidRPr="00E17CEE">
              <w:rPr>
                <w:rStyle w:val="85pt"/>
                <w:sz w:val="18"/>
                <w:szCs w:val="18"/>
              </w:rPr>
              <w:t>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w:t>
            </w:r>
          </w:p>
        </w:tc>
        <w:tc>
          <w:tcPr>
            <w:tcW w:w="1315" w:type="dxa"/>
            <w:vAlign w:val="center"/>
          </w:tcPr>
          <w:p w:rsidR="00ED56F7" w:rsidRPr="00D376DA" w:rsidRDefault="00ED56F7" w:rsidP="003C212F">
            <w:pPr>
              <w:pStyle w:val="5"/>
              <w:shd w:val="clear" w:color="auto" w:fill="auto"/>
              <w:spacing w:line="170" w:lineRule="exact"/>
              <w:ind w:firstLine="0"/>
              <w:jc w:val="center"/>
              <w:rPr>
                <w:sz w:val="18"/>
                <w:szCs w:val="18"/>
              </w:rPr>
            </w:pPr>
            <w:r w:rsidRPr="00D376DA">
              <w:rPr>
                <w:rStyle w:val="85pt"/>
                <w:sz w:val="18"/>
                <w:szCs w:val="18"/>
              </w:rPr>
              <w:t>2</w:t>
            </w:r>
          </w:p>
        </w:tc>
        <w:tc>
          <w:tcPr>
            <w:tcW w:w="940" w:type="dxa"/>
            <w:vMerge/>
          </w:tcPr>
          <w:p w:rsidR="00ED56F7" w:rsidRPr="00C34D66" w:rsidRDefault="00ED56F7" w:rsidP="003C212F">
            <w:pPr>
              <w:pStyle w:val="180"/>
              <w:shd w:val="clear" w:color="auto" w:fill="auto"/>
              <w:spacing w:line="240" w:lineRule="auto"/>
              <w:jc w:val="center"/>
              <w:rPr>
                <w:sz w:val="18"/>
                <w:szCs w:val="18"/>
              </w:rPr>
            </w:pP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5170" w:type="dxa"/>
            <w:gridSpan w:val="2"/>
            <w:vAlign w:val="bottom"/>
          </w:tcPr>
          <w:p w:rsidR="00ED56F7" w:rsidRPr="00E17CEE" w:rsidRDefault="00ED56F7" w:rsidP="003C212F">
            <w:pPr>
              <w:pStyle w:val="5"/>
              <w:shd w:val="clear" w:color="auto" w:fill="auto"/>
              <w:spacing w:line="240" w:lineRule="auto"/>
              <w:ind w:left="80" w:firstLine="0"/>
              <w:jc w:val="left"/>
              <w:rPr>
                <w:sz w:val="18"/>
                <w:szCs w:val="18"/>
              </w:rPr>
            </w:pPr>
            <w:r w:rsidRPr="00E17CEE">
              <w:rPr>
                <w:rStyle w:val="85pt"/>
                <w:sz w:val="18"/>
                <w:szCs w:val="18"/>
              </w:rPr>
              <w:t xml:space="preserve">2. Рабочее место водителя, назначение и расположение органов управления, </w:t>
            </w:r>
            <w:proofErr w:type="spellStart"/>
            <w:r w:rsidRPr="00E17CEE">
              <w:rPr>
                <w:rStyle w:val="85pt"/>
                <w:sz w:val="18"/>
                <w:szCs w:val="18"/>
              </w:rPr>
              <w:t>контрольно</w:t>
            </w:r>
            <w:r w:rsidRPr="00E17CEE">
              <w:rPr>
                <w:rStyle w:val="85pt"/>
                <w:sz w:val="18"/>
                <w:szCs w:val="18"/>
              </w:rPr>
              <w:softHyphen/>
              <w:t>измерительных</w:t>
            </w:r>
            <w:proofErr w:type="spellEnd"/>
            <w:r w:rsidRPr="00E17CEE">
              <w:rPr>
                <w:rStyle w:val="85pt"/>
                <w:sz w:val="18"/>
                <w:szCs w:val="18"/>
              </w:rPr>
              <w:t xml:space="preserve">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w:t>
            </w:r>
          </w:p>
        </w:tc>
        <w:tc>
          <w:tcPr>
            <w:tcW w:w="1315" w:type="dxa"/>
            <w:vAlign w:val="center"/>
          </w:tcPr>
          <w:p w:rsidR="00ED56F7" w:rsidRPr="00E17CEE" w:rsidRDefault="00ED56F7" w:rsidP="003C212F">
            <w:pPr>
              <w:pStyle w:val="5"/>
              <w:shd w:val="clear" w:color="auto" w:fill="auto"/>
              <w:spacing w:line="240" w:lineRule="auto"/>
              <w:ind w:firstLine="0"/>
              <w:jc w:val="center"/>
              <w:rPr>
                <w:sz w:val="18"/>
                <w:szCs w:val="18"/>
              </w:rPr>
            </w:pPr>
            <w:r w:rsidRPr="00E17CEE">
              <w:rPr>
                <w:rStyle w:val="85pt"/>
                <w:sz w:val="18"/>
                <w:szCs w:val="18"/>
              </w:rPr>
              <w:t>2</w:t>
            </w:r>
          </w:p>
        </w:tc>
        <w:tc>
          <w:tcPr>
            <w:tcW w:w="940" w:type="dxa"/>
            <w:vMerge/>
          </w:tcPr>
          <w:p w:rsidR="00ED56F7" w:rsidRPr="00C34D66" w:rsidRDefault="00ED56F7" w:rsidP="003C212F">
            <w:pPr>
              <w:pStyle w:val="180"/>
              <w:shd w:val="clear" w:color="auto" w:fill="auto"/>
              <w:spacing w:line="240" w:lineRule="auto"/>
              <w:jc w:val="center"/>
              <w:rPr>
                <w:sz w:val="18"/>
                <w:szCs w:val="18"/>
              </w:rPr>
            </w:pP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5170" w:type="dxa"/>
            <w:gridSpan w:val="2"/>
            <w:vAlign w:val="bottom"/>
          </w:tcPr>
          <w:p w:rsidR="00ED56F7" w:rsidRPr="009E3BFB" w:rsidRDefault="00ED56F7" w:rsidP="003C212F">
            <w:pPr>
              <w:pStyle w:val="5"/>
              <w:shd w:val="clear" w:color="auto" w:fill="auto"/>
              <w:spacing w:line="240" w:lineRule="auto"/>
              <w:ind w:left="52" w:firstLine="0"/>
              <w:jc w:val="left"/>
              <w:rPr>
                <w:sz w:val="18"/>
                <w:szCs w:val="18"/>
              </w:rPr>
            </w:pPr>
            <w:r>
              <w:rPr>
                <w:rStyle w:val="85pt"/>
                <w:sz w:val="18"/>
                <w:szCs w:val="18"/>
              </w:rPr>
              <w:t>3</w:t>
            </w:r>
            <w:r w:rsidRPr="009E3BFB">
              <w:rPr>
                <w:rStyle w:val="85pt"/>
                <w:sz w:val="18"/>
                <w:szCs w:val="18"/>
              </w:rPr>
              <w:t xml:space="preserve">.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9E3BFB">
              <w:rPr>
                <w:rStyle w:val="85pt"/>
                <w:sz w:val="18"/>
                <w:szCs w:val="18"/>
              </w:rPr>
              <w:t>противобуксовочная</w:t>
            </w:r>
            <w:proofErr w:type="spellEnd"/>
            <w:r w:rsidRPr="009E3BFB">
              <w:rPr>
                <w:rStyle w:val="85pt"/>
                <w:sz w:val="18"/>
                <w:szCs w:val="1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r>
              <w:rPr>
                <w:rStyle w:val="85pt"/>
                <w:sz w:val="18"/>
                <w:szCs w:val="18"/>
              </w:rPr>
              <w:t xml:space="preserve">. </w:t>
            </w:r>
            <w:r w:rsidRPr="009E3BFB">
              <w:rPr>
                <w:rStyle w:val="85pt"/>
                <w:sz w:val="18"/>
                <w:szCs w:val="18"/>
              </w:rPr>
              <w:t>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w:t>
            </w:r>
            <w:proofErr w:type="gramStart"/>
            <w:r w:rsidRPr="009E3BFB">
              <w:rPr>
                <w:rStyle w:val="85pt"/>
                <w:sz w:val="18"/>
                <w:szCs w:val="18"/>
              </w:rPr>
              <w:t>з-</w:t>
            </w:r>
            <w:proofErr w:type="gramEnd"/>
            <w:r w:rsidRPr="009E3BFB">
              <w:rPr>
                <w:rStyle w:val="85pt"/>
                <w:sz w:val="18"/>
                <w:szCs w:val="18"/>
              </w:rPr>
              <w:t xml:space="preserve"> 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r>
              <w:rPr>
                <w:rStyle w:val="85pt"/>
                <w:sz w:val="18"/>
                <w:szCs w:val="18"/>
              </w:rPr>
              <w:t xml:space="preserve"> </w:t>
            </w:r>
          </w:p>
        </w:tc>
        <w:tc>
          <w:tcPr>
            <w:tcW w:w="1315" w:type="dxa"/>
            <w:vAlign w:val="center"/>
          </w:tcPr>
          <w:p w:rsidR="00ED56F7" w:rsidRPr="009E3BFB" w:rsidRDefault="00ED56F7" w:rsidP="003C212F">
            <w:pPr>
              <w:pStyle w:val="5"/>
              <w:shd w:val="clear" w:color="auto" w:fill="auto"/>
              <w:spacing w:line="240" w:lineRule="auto"/>
              <w:ind w:firstLine="0"/>
              <w:jc w:val="center"/>
              <w:rPr>
                <w:sz w:val="18"/>
                <w:szCs w:val="18"/>
              </w:rPr>
            </w:pPr>
            <w:r w:rsidRPr="009E3BFB">
              <w:rPr>
                <w:rStyle w:val="85pt"/>
                <w:sz w:val="18"/>
                <w:szCs w:val="18"/>
              </w:rPr>
              <w:t>1</w:t>
            </w:r>
          </w:p>
        </w:tc>
        <w:tc>
          <w:tcPr>
            <w:tcW w:w="940" w:type="dxa"/>
            <w:vMerge/>
          </w:tcPr>
          <w:p w:rsidR="00ED56F7" w:rsidRPr="00C34D66" w:rsidRDefault="00ED56F7" w:rsidP="003C212F">
            <w:pPr>
              <w:pStyle w:val="180"/>
              <w:shd w:val="clear" w:color="auto" w:fill="auto"/>
              <w:spacing w:line="240" w:lineRule="auto"/>
              <w:jc w:val="center"/>
              <w:rPr>
                <w:sz w:val="18"/>
                <w:szCs w:val="18"/>
              </w:rPr>
            </w:pP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7425" w:type="dxa"/>
            <w:gridSpan w:val="4"/>
          </w:tcPr>
          <w:p w:rsidR="00ED56F7" w:rsidRDefault="00ED56F7" w:rsidP="003C212F">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ED56F7" w:rsidTr="003C212F">
        <w:tc>
          <w:tcPr>
            <w:tcW w:w="2335" w:type="dxa"/>
            <w:vMerge/>
          </w:tcPr>
          <w:p w:rsidR="00ED56F7" w:rsidRPr="00F410CF" w:rsidRDefault="00ED56F7" w:rsidP="003C212F">
            <w:pPr>
              <w:pStyle w:val="5"/>
              <w:shd w:val="clear" w:color="auto" w:fill="auto"/>
              <w:spacing w:line="240" w:lineRule="auto"/>
              <w:ind w:firstLine="0"/>
              <w:rPr>
                <w:rStyle w:val="85pt"/>
                <w:b/>
                <w:sz w:val="18"/>
                <w:szCs w:val="18"/>
              </w:rPr>
            </w:pPr>
          </w:p>
        </w:tc>
        <w:tc>
          <w:tcPr>
            <w:tcW w:w="6485" w:type="dxa"/>
            <w:gridSpan w:val="3"/>
          </w:tcPr>
          <w:p w:rsidR="00ED56F7" w:rsidRPr="009E3BFB" w:rsidRDefault="00ED56F7" w:rsidP="003C212F">
            <w:pPr>
              <w:pStyle w:val="5"/>
              <w:shd w:val="clear" w:color="auto" w:fill="auto"/>
              <w:spacing w:line="240" w:lineRule="auto"/>
              <w:ind w:left="52" w:firstLine="0"/>
              <w:jc w:val="left"/>
              <w:rPr>
                <w:sz w:val="18"/>
                <w:szCs w:val="18"/>
              </w:rPr>
            </w:pPr>
            <w:r w:rsidRPr="009E3BFB">
              <w:rPr>
                <w:rStyle w:val="85pt1"/>
                <w:sz w:val="18"/>
                <w:szCs w:val="18"/>
              </w:rPr>
              <w:t xml:space="preserve">1. Теоретическое занятие: </w:t>
            </w:r>
            <w:r>
              <w:rPr>
                <w:rStyle w:val="85pt1"/>
                <w:sz w:val="18"/>
                <w:szCs w:val="18"/>
              </w:rPr>
              <w:t xml:space="preserve">Кузов. </w:t>
            </w:r>
            <w:r w:rsidRPr="009E3BFB">
              <w:rPr>
                <w:rStyle w:val="85pt1"/>
                <w:sz w:val="18"/>
                <w:szCs w:val="18"/>
              </w:rPr>
              <w:t>Электронные системы помощи водителю</w:t>
            </w:r>
          </w:p>
        </w:tc>
        <w:tc>
          <w:tcPr>
            <w:tcW w:w="940" w:type="dxa"/>
            <w:vAlign w:val="center"/>
          </w:tcPr>
          <w:p w:rsidR="00ED56F7" w:rsidRPr="009E3BFB" w:rsidRDefault="00ED56F7" w:rsidP="003C212F">
            <w:pPr>
              <w:pStyle w:val="5"/>
              <w:shd w:val="clear" w:color="auto" w:fill="auto"/>
              <w:spacing w:line="240" w:lineRule="auto"/>
              <w:ind w:firstLine="0"/>
              <w:jc w:val="center"/>
              <w:rPr>
                <w:i/>
                <w:sz w:val="18"/>
                <w:szCs w:val="18"/>
              </w:rPr>
            </w:pPr>
            <w:r w:rsidRPr="009E3BFB">
              <w:rPr>
                <w:rStyle w:val="85pt1"/>
                <w:i w:val="0"/>
                <w:sz w:val="18"/>
                <w:szCs w:val="18"/>
              </w:rPr>
              <w:t>2</w:t>
            </w:r>
          </w:p>
        </w:tc>
      </w:tr>
      <w:tr w:rsidR="00634A26" w:rsidTr="003C212F">
        <w:tc>
          <w:tcPr>
            <w:tcW w:w="2335" w:type="dxa"/>
            <w:vMerge w:val="restart"/>
          </w:tcPr>
          <w:p w:rsidR="00634A26" w:rsidRPr="009D6872" w:rsidRDefault="00634A26" w:rsidP="009D6872">
            <w:pPr>
              <w:rPr>
                <w:rStyle w:val="85pt"/>
                <w:rFonts w:eastAsiaTheme="minorHAnsi"/>
                <w:b/>
                <w:sz w:val="18"/>
                <w:szCs w:val="18"/>
              </w:rPr>
            </w:pPr>
            <w:r>
              <w:rPr>
                <w:rStyle w:val="85pt"/>
                <w:rFonts w:eastAsiaTheme="minorHAnsi"/>
                <w:b/>
                <w:sz w:val="18"/>
                <w:szCs w:val="18"/>
              </w:rPr>
              <w:t>Тема 2.3.3</w:t>
            </w:r>
            <w:r w:rsidRPr="009D6872">
              <w:rPr>
                <w:rStyle w:val="85pt"/>
                <w:rFonts w:eastAsiaTheme="minorHAnsi"/>
                <w:b/>
                <w:sz w:val="18"/>
                <w:szCs w:val="18"/>
              </w:rPr>
              <w:t xml:space="preserve">. </w:t>
            </w:r>
          </w:p>
          <w:p w:rsidR="00634A26" w:rsidRDefault="00634A26" w:rsidP="009D6872">
            <w:pPr>
              <w:rPr>
                <w:rFonts w:ascii="Times New Roman" w:hAnsi="Times New Roman" w:cs="Times New Roman"/>
                <w:sz w:val="26"/>
                <w:szCs w:val="26"/>
              </w:rPr>
            </w:pPr>
            <w:r w:rsidRPr="009D6872">
              <w:rPr>
                <w:rStyle w:val="85pt"/>
                <w:rFonts w:eastAsiaTheme="minorHAnsi"/>
                <w:sz w:val="18"/>
                <w:szCs w:val="18"/>
              </w:rPr>
              <w:t>Двигатель</w:t>
            </w:r>
          </w:p>
        </w:tc>
        <w:tc>
          <w:tcPr>
            <w:tcW w:w="5170" w:type="dxa"/>
            <w:gridSpan w:val="2"/>
          </w:tcPr>
          <w:p w:rsidR="00634A26" w:rsidRDefault="00634A26" w:rsidP="00DE2420">
            <w:pPr>
              <w:pStyle w:val="180"/>
              <w:shd w:val="clear" w:color="auto" w:fill="auto"/>
              <w:spacing w:line="240" w:lineRule="auto"/>
              <w:rPr>
                <w:rStyle w:val="1885pt0pt"/>
                <w:b/>
                <w:sz w:val="18"/>
                <w:szCs w:val="18"/>
              </w:rPr>
            </w:pPr>
          </w:p>
          <w:p w:rsidR="00634A26" w:rsidRPr="00C34D66" w:rsidRDefault="00634A26"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634A26" w:rsidRDefault="00634A26"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634A26" w:rsidRPr="00C34D66" w:rsidRDefault="00634A26"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634A26" w:rsidRDefault="00634A26" w:rsidP="00D71727">
            <w:pPr>
              <w:jc w:val="center"/>
              <w:rPr>
                <w:rFonts w:ascii="Times New Roman" w:hAnsi="Times New Roman" w:cs="Times New Roman"/>
                <w:sz w:val="18"/>
                <w:szCs w:val="18"/>
              </w:rPr>
            </w:pPr>
            <w:r>
              <w:rPr>
                <w:rFonts w:ascii="Times New Roman" w:hAnsi="Times New Roman" w:cs="Times New Roman"/>
                <w:sz w:val="18"/>
                <w:szCs w:val="18"/>
              </w:rPr>
              <w:t>6</w:t>
            </w:r>
          </w:p>
        </w:tc>
      </w:tr>
      <w:tr w:rsidR="00634A26" w:rsidTr="003C212F">
        <w:tc>
          <w:tcPr>
            <w:tcW w:w="2335" w:type="dxa"/>
            <w:vMerge/>
          </w:tcPr>
          <w:p w:rsidR="00634A26" w:rsidRDefault="00634A26" w:rsidP="009D6872">
            <w:pPr>
              <w:rPr>
                <w:rFonts w:ascii="Times New Roman" w:hAnsi="Times New Roman" w:cs="Times New Roman"/>
                <w:sz w:val="26"/>
                <w:szCs w:val="26"/>
              </w:rPr>
            </w:pPr>
          </w:p>
        </w:tc>
        <w:tc>
          <w:tcPr>
            <w:tcW w:w="5170" w:type="dxa"/>
            <w:gridSpan w:val="2"/>
          </w:tcPr>
          <w:p w:rsidR="00634A26" w:rsidRPr="009D6872" w:rsidRDefault="00634A26" w:rsidP="00D71727">
            <w:pPr>
              <w:pStyle w:val="5"/>
              <w:shd w:val="clear" w:color="auto" w:fill="auto"/>
              <w:spacing w:line="240" w:lineRule="auto"/>
              <w:ind w:left="52" w:firstLine="0"/>
              <w:jc w:val="left"/>
              <w:rPr>
                <w:sz w:val="18"/>
                <w:szCs w:val="18"/>
              </w:rPr>
            </w:pPr>
            <w:r w:rsidRPr="009D6872">
              <w:rPr>
                <w:rStyle w:val="85pt"/>
                <w:sz w:val="18"/>
                <w:szCs w:val="18"/>
              </w:rPr>
              <w:t xml:space="preserve">1. Общие сведения о двигателях. Назначение и классификация двигателей. Механизмы и системы двигателя. Схемы взаимного расположения цилиндров в многоцилиндровом двигателе. Работа двухтактных и четырехтактных двигателей. Порядок работы многоцилиндровых двигателей с рядным и </w:t>
            </w:r>
            <w:r w:rsidRPr="009D6872">
              <w:rPr>
                <w:rStyle w:val="85pt"/>
                <w:sz w:val="18"/>
                <w:szCs w:val="18"/>
                <w:lang w:val="en-US" w:bidi="en-US"/>
              </w:rPr>
              <w:t>V</w:t>
            </w:r>
            <w:r w:rsidRPr="009D6872">
              <w:rPr>
                <w:rStyle w:val="85pt"/>
                <w:sz w:val="18"/>
                <w:szCs w:val="18"/>
              </w:rPr>
              <w:t xml:space="preserve">-образным расположением цилиндров. Преимущества и недостатки бензиновых двигателей по сравнению с </w:t>
            </w:r>
            <w:proofErr w:type="gramStart"/>
            <w:r w:rsidRPr="009D6872">
              <w:rPr>
                <w:rStyle w:val="85pt"/>
                <w:sz w:val="18"/>
                <w:szCs w:val="18"/>
              </w:rPr>
              <w:t>дизельными</w:t>
            </w:r>
            <w:proofErr w:type="gramEnd"/>
            <w:r w:rsidRPr="009D6872">
              <w:rPr>
                <w:rStyle w:val="85pt"/>
                <w:sz w:val="18"/>
                <w:szCs w:val="18"/>
              </w:rPr>
              <w:t xml:space="preserve">. </w:t>
            </w:r>
          </w:p>
        </w:tc>
        <w:tc>
          <w:tcPr>
            <w:tcW w:w="1315" w:type="dxa"/>
            <w:vAlign w:val="center"/>
          </w:tcPr>
          <w:p w:rsidR="00634A26" w:rsidRPr="009D6872" w:rsidRDefault="00634A26"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40" w:type="dxa"/>
            <w:vMerge/>
          </w:tcPr>
          <w:p w:rsidR="00634A26" w:rsidRDefault="00634A26" w:rsidP="009D6872">
            <w:pPr>
              <w:jc w:val="center"/>
              <w:rPr>
                <w:rFonts w:ascii="Times New Roman" w:hAnsi="Times New Roman" w:cs="Times New Roman"/>
                <w:sz w:val="18"/>
                <w:szCs w:val="18"/>
              </w:rPr>
            </w:pPr>
          </w:p>
        </w:tc>
      </w:tr>
      <w:tr w:rsidR="00634A26" w:rsidTr="003C212F">
        <w:tc>
          <w:tcPr>
            <w:tcW w:w="2335" w:type="dxa"/>
            <w:vMerge/>
          </w:tcPr>
          <w:p w:rsidR="00634A26" w:rsidRDefault="00634A26" w:rsidP="009D6872">
            <w:pPr>
              <w:rPr>
                <w:rFonts w:ascii="Times New Roman" w:hAnsi="Times New Roman" w:cs="Times New Roman"/>
                <w:sz w:val="26"/>
                <w:szCs w:val="26"/>
              </w:rPr>
            </w:pPr>
          </w:p>
        </w:tc>
        <w:tc>
          <w:tcPr>
            <w:tcW w:w="5170" w:type="dxa"/>
            <w:gridSpan w:val="2"/>
            <w:vAlign w:val="bottom"/>
          </w:tcPr>
          <w:p w:rsidR="00634A26" w:rsidRPr="009D6872" w:rsidRDefault="00634A26" w:rsidP="00D71727">
            <w:pPr>
              <w:pStyle w:val="5"/>
              <w:shd w:val="clear" w:color="auto" w:fill="auto"/>
              <w:spacing w:line="240" w:lineRule="auto"/>
              <w:ind w:left="52" w:firstLine="0"/>
              <w:jc w:val="left"/>
              <w:rPr>
                <w:sz w:val="18"/>
                <w:szCs w:val="18"/>
              </w:rPr>
            </w:pPr>
            <w:r w:rsidRPr="009D6872">
              <w:rPr>
                <w:rStyle w:val="85pt"/>
                <w:sz w:val="18"/>
                <w:szCs w:val="18"/>
              </w:rPr>
              <w:t>2. Механизмы двигателя. Разновидности конструкций кривошипно-шатунного механизма (КШМ). Взаимодействие деталей КШМ. Преимущества и недостатки различных конструкций КШМ. Ти</w:t>
            </w:r>
            <w:r>
              <w:rPr>
                <w:rStyle w:val="85pt"/>
                <w:sz w:val="18"/>
                <w:szCs w:val="18"/>
              </w:rPr>
              <w:t xml:space="preserve">пы механизмов газораспределения. </w:t>
            </w:r>
            <w:r w:rsidRPr="009D6872">
              <w:rPr>
                <w:rStyle w:val="85pt"/>
                <w:sz w:val="18"/>
                <w:szCs w:val="18"/>
              </w:rPr>
              <w:t>Фазы газораспределения, их влияние на работу двигателя. Основные неисправности механизмов двигателя, их признаки, причины и способы устранения.</w:t>
            </w:r>
          </w:p>
        </w:tc>
        <w:tc>
          <w:tcPr>
            <w:tcW w:w="1315" w:type="dxa"/>
            <w:vAlign w:val="center"/>
          </w:tcPr>
          <w:p w:rsidR="00634A26" w:rsidRPr="009D6872" w:rsidRDefault="00634A26" w:rsidP="009D6872">
            <w:pPr>
              <w:pStyle w:val="5"/>
              <w:shd w:val="clear" w:color="auto" w:fill="auto"/>
              <w:spacing w:line="240" w:lineRule="auto"/>
              <w:ind w:left="52" w:firstLine="0"/>
              <w:jc w:val="center"/>
              <w:rPr>
                <w:sz w:val="18"/>
                <w:szCs w:val="18"/>
              </w:rPr>
            </w:pPr>
            <w:r w:rsidRPr="009D6872">
              <w:rPr>
                <w:rStyle w:val="85pt"/>
                <w:sz w:val="18"/>
                <w:szCs w:val="18"/>
              </w:rPr>
              <w:t>2</w:t>
            </w:r>
          </w:p>
        </w:tc>
        <w:tc>
          <w:tcPr>
            <w:tcW w:w="940" w:type="dxa"/>
            <w:vMerge/>
          </w:tcPr>
          <w:p w:rsidR="00634A26" w:rsidRDefault="00634A26" w:rsidP="009D6872">
            <w:pPr>
              <w:jc w:val="center"/>
              <w:rPr>
                <w:rFonts w:ascii="Times New Roman" w:hAnsi="Times New Roman" w:cs="Times New Roman"/>
                <w:sz w:val="18"/>
                <w:szCs w:val="18"/>
              </w:rPr>
            </w:pPr>
          </w:p>
        </w:tc>
      </w:tr>
      <w:tr w:rsidR="00634A26" w:rsidTr="003C212F">
        <w:tc>
          <w:tcPr>
            <w:tcW w:w="2335" w:type="dxa"/>
            <w:vMerge/>
          </w:tcPr>
          <w:p w:rsidR="00634A26" w:rsidRDefault="00634A26" w:rsidP="009D6872">
            <w:pPr>
              <w:rPr>
                <w:rFonts w:ascii="Times New Roman" w:hAnsi="Times New Roman" w:cs="Times New Roman"/>
                <w:sz w:val="26"/>
                <w:szCs w:val="26"/>
              </w:rPr>
            </w:pPr>
          </w:p>
        </w:tc>
        <w:tc>
          <w:tcPr>
            <w:tcW w:w="5170" w:type="dxa"/>
            <w:gridSpan w:val="2"/>
            <w:vAlign w:val="bottom"/>
          </w:tcPr>
          <w:p w:rsidR="00634A26" w:rsidRPr="00934F71" w:rsidRDefault="00634A26" w:rsidP="00D71727">
            <w:pPr>
              <w:pStyle w:val="5"/>
              <w:shd w:val="clear" w:color="auto" w:fill="auto"/>
              <w:spacing w:line="240" w:lineRule="auto"/>
              <w:ind w:left="52" w:firstLine="0"/>
              <w:jc w:val="left"/>
              <w:rPr>
                <w:sz w:val="18"/>
                <w:szCs w:val="18"/>
              </w:rPr>
            </w:pPr>
            <w:r w:rsidRPr="00934F71">
              <w:rPr>
                <w:rStyle w:val="85pt"/>
                <w:sz w:val="18"/>
                <w:szCs w:val="18"/>
              </w:rPr>
              <w:t xml:space="preserve">3. Система охлаждения. Влияние на работу двигателя излишнего и недостаточного охлаждения. Типы систем охлаждения. Значение постоянства теплового режима </w:t>
            </w:r>
            <w:r w:rsidRPr="00934F71">
              <w:rPr>
                <w:rStyle w:val="85pt"/>
                <w:sz w:val="18"/>
                <w:szCs w:val="18"/>
              </w:rPr>
              <w:lastRenderedPageBreak/>
              <w:t>двигателя. Охлаждающие</w:t>
            </w:r>
            <w:r w:rsidRPr="00934F71">
              <w:rPr>
                <w:sz w:val="18"/>
                <w:szCs w:val="18"/>
              </w:rPr>
              <w:t xml:space="preserve"> </w:t>
            </w:r>
            <w:r w:rsidRPr="00934F71">
              <w:rPr>
                <w:rStyle w:val="1885pt0pt"/>
                <w:sz w:val="18"/>
                <w:szCs w:val="18"/>
              </w:rPr>
              <w:t xml:space="preserve">жидкости. Эксплуатационные требования к качеству охлаждающей жидкости, ее свойства и марки. Устройство и работа предпускового подогревателя. Основные неисправности систем охлаждения, их признаки, причины и </w:t>
            </w:r>
            <w:r w:rsidRPr="00934F71">
              <w:rPr>
                <w:rStyle w:val="1875pt0pt"/>
                <w:sz w:val="18"/>
                <w:szCs w:val="18"/>
              </w:rPr>
              <w:t>способы устранения.</w:t>
            </w:r>
          </w:p>
        </w:tc>
        <w:tc>
          <w:tcPr>
            <w:tcW w:w="1315" w:type="dxa"/>
            <w:vAlign w:val="center"/>
          </w:tcPr>
          <w:p w:rsidR="00634A26" w:rsidRPr="009D6872" w:rsidRDefault="00634A26" w:rsidP="00D71727">
            <w:pPr>
              <w:pStyle w:val="5"/>
              <w:shd w:val="clear" w:color="auto" w:fill="auto"/>
              <w:spacing w:line="240" w:lineRule="auto"/>
              <w:ind w:left="52" w:firstLine="0"/>
              <w:jc w:val="center"/>
              <w:rPr>
                <w:sz w:val="18"/>
                <w:szCs w:val="18"/>
              </w:rPr>
            </w:pPr>
            <w:r w:rsidRPr="009D6872">
              <w:rPr>
                <w:rStyle w:val="85pt"/>
                <w:sz w:val="18"/>
                <w:szCs w:val="18"/>
              </w:rPr>
              <w:lastRenderedPageBreak/>
              <w:t>2</w:t>
            </w:r>
          </w:p>
        </w:tc>
        <w:tc>
          <w:tcPr>
            <w:tcW w:w="940" w:type="dxa"/>
            <w:vMerge/>
          </w:tcPr>
          <w:p w:rsidR="00634A26" w:rsidRDefault="00634A26" w:rsidP="009D6872">
            <w:pPr>
              <w:jc w:val="center"/>
              <w:rPr>
                <w:rFonts w:ascii="Times New Roman" w:hAnsi="Times New Roman" w:cs="Times New Roman"/>
                <w:sz w:val="18"/>
                <w:szCs w:val="18"/>
              </w:rPr>
            </w:pPr>
          </w:p>
        </w:tc>
      </w:tr>
      <w:tr w:rsidR="00634A26" w:rsidTr="003C212F">
        <w:trPr>
          <w:trHeight w:val="2484"/>
        </w:trPr>
        <w:tc>
          <w:tcPr>
            <w:tcW w:w="2335" w:type="dxa"/>
            <w:vMerge/>
          </w:tcPr>
          <w:p w:rsidR="00634A26" w:rsidRDefault="00634A26" w:rsidP="00934F71">
            <w:pPr>
              <w:rPr>
                <w:rFonts w:ascii="Times New Roman" w:hAnsi="Times New Roman" w:cs="Times New Roman"/>
                <w:sz w:val="26"/>
                <w:szCs w:val="26"/>
              </w:rPr>
            </w:pPr>
          </w:p>
        </w:tc>
        <w:tc>
          <w:tcPr>
            <w:tcW w:w="5170" w:type="dxa"/>
            <w:gridSpan w:val="2"/>
          </w:tcPr>
          <w:p w:rsidR="00634A26" w:rsidRPr="00934F71" w:rsidRDefault="00634A26" w:rsidP="00D71727">
            <w:pPr>
              <w:pStyle w:val="180"/>
              <w:shd w:val="clear" w:color="auto" w:fill="auto"/>
              <w:spacing w:line="240" w:lineRule="auto"/>
              <w:ind w:left="80"/>
              <w:jc w:val="left"/>
              <w:rPr>
                <w:sz w:val="18"/>
                <w:szCs w:val="18"/>
              </w:rPr>
            </w:pPr>
            <w:r w:rsidRPr="00934F71">
              <w:rPr>
                <w:rStyle w:val="1875pt0pt"/>
                <w:sz w:val="18"/>
                <w:szCs w:val="18"/>
              </w:rPr>
              <w:t xml:space="preserve">4. </w:t>
            </w:r>
            <w:r w:rsidRPr="00934F71">
              <w:rPr>
                <w:rStyle w:val="1885pt0pt"/>
                <w:sz w:val="18"/>
                <w:szCs w:val="18"/>
              </w:rPr>
              <w:t xml:space="preserve">Система смазки. Способы подачи масла к трущимся поверхностям. Очистка масла. Сравнение различных видов фильтров по качеству фильтрации и постоянству фильтрующей способности. Назначение и типы вентиляции картера двигателя. Влияние вентиляции картера двигателя на загрязнение окружающей среды. Применяемые масла. Эксплуатационные требования к качеству смазочных материалов. Классификация масел по назначению. Вязкостные свойства масел </w:t>
            </w:r>
            <w:proofErr w:type="gramStart"/>
            <w:r w:rsidRPr="00934F71">
              <w:rPr>
                <w:rStyle w:val="1885pt0pt"/>
                <w:sz w:val="18"/>
                <w:szCs w:val="18"/>
              </w:rPr>
              <w:t>при</w:t>
            </w:r>
            <w:proofErr w:type="gramEnd"/>
          </w:p>
          <w:p w:rsidR="00634A26" w:rsidRPr="00934F71" w:rsidRDefault="00634A26" w:rsidP="00D71727">
            <w:pPr>
              <w:pStyle w:val="180"/>
              <w:spacing w:line="240" w:lineRule="auto"/>
              <w:ind w:left="80"/>
              <w:jc w:val="left"/>
              <w:rPr>
                <w:sz w:val="18"/>
                <w:szCs w:val="18"/>
              </w:rPr>
            </w:pPr>
            <w:r w:rsidRPr="00934F71">
              <w:rPr>
                <w:rStyle w:val="1885pt0pt"/>
                <w:sz w:val="18"/>
                <w:szCs w:val="18"/>
              </w:rPr>
              <w:t>рабочей температуре, вязкостно-температурная характеристика, индекс вязкости. Основные неисправности систем смазки, их признаки, причины и способы устранения.</w:t>
            </w:r>
          </w:p>
        </w:tc>
        <w:tc>
          <w:tcPr>
            <w:tcW w:w="1315" w:type="dxa"/>
            <w:vAlign w:val="center"/>
          </w:tcPr>
          <w:p w:rsidR="00634A26" w:rsidRPr="00934F71" w:rsidRDefault="00634A26" w:rsidP="00D71727">
            <w:pPr>
              <w:pStyle w:val="180"/>
              <w:shd w:val="clear" w:color="auto" w:fill="auto"/>
              <w:spacing w:line="240" w:lineRule="auto"/>
              <w:jc w:val="center"/>
              <w:rPr>
                <w:sz w:val="18"/>
                <w:szCs w:val="18"/>
              </w:rPr>
            </w:pPr>
            <w:r>
              <w:rPr>
                <w:sz w:val="18"/>
                <w:szCs w:val="18"/>
              </w:rPr>
              <w:t>2</w:t>
            </w:r>
          </w:p>
        </w:tc>
        <w:tc>
          <w:tcPr>
            <w:tcW w:w="940" w:type="dxa"/>
            <w:vMerge/>
          </w:tcPr>
          <w:p w:rsidR="00634A26" w:rsidRDefault="00634A26" w:rsidP="00934F71">
            <w:pPr>
              <w:jc w:val="center"/>
              <w:rPr>
                <w:rFonts w:ascii="Times New Roman" w:hAnsi="Times New Roman" w:cs="Times New Roman"/>
                <w:sz w:val="18"/>
                <w:szCs w:val="18"/>
              </w:rPr>
            </w:pPr>
          </w:p>
        </w:tc>
      </w:tr>
      <w:tr w:rsidR="00634A26" w:rsidTr="003C212F">
        <w:tc>
          <w:tcPr>
            <w:tcW w:w="2335" w:type="dxa"/>
            <w:vMerge/>
          </w:tcPr>
          <w:p w:rsidR="00634A26" w:rsidRDefault="00634A26" w:rsidP="00934F71">
            <w:pPr>
              <w:rPr>
                <w:rFonts w:ascii="Times New Roman" w:hAnsi="Times New Roman" w:cs="Times New Roman"/>
                <w:sz w:val="26"/>
                <w:szCs w:val="26"/>
              </w:rPr>
            </w:pPr>
          </w:p>
        </w:tc>
        <w:tc>
          <w:tcPr>
            <w:tcW w:w="5170" w:type="dxa"/>
            <w:gridSpan w:val="2"/>
            <w:tcBorders>
              <w:bottom w:val="single" w:sz="4" w:space="0" w:color="auto"/>
            </w:tcBorders>
            <w:vAlign w:val="bottom"/>
          </w:tcPr>
          <w:p w:rsidR="00634A26" w:rsidRPr="00934F71" w:rsidRDefault="00634A26" w:rsidP="00D71727">
            <w:pPr>
              <w:pStyle w:val="180"/>
              <w:shd w:val="clear" w:color="auto" w:fill="auto"/>
              <w:spacing w:line="240" w:lineRule="auto"/>
              <w:ind w:left="80"/>
              <w:jc w:val="left"/>
              <w:rPr>
                <w:sz w:val="18"/>
                <w:szCs w:val="18"/>
              </w:rPr>
            </w:pPr>
            <w:r w:rsidRPr="00934F71">
              <w:rPr>
                <w:rStyle w:val="1885pt0pt"/>
                <w:sz w:val="18"/>
                <w:szCs w:val="18"/>
              </w:rPr>
              <w:t>5. Система питания бензиновых двигателей. Топливо для бензиновых двигателей: назначение, эксплуатационные требования к качеству бензина, свойства и марки бензина. Понятие о детонации. Определение понятий: горючая смесь, рабочая смесь, составы горючих смесей, коэффициент избытка воздуха. Пределы воспламенения горючей смеси. Требования к горючей смеси. Влияние смеси на экономичность и мощность двигателя. Влияние состава отработавших газов на загрязнение окружающей среды. Способы снижения токсичности отработавших газов. Электронная система впрыскивания топлива. Устройство и работа каталитических нейтрализаторов. Конструкция и работа систем впрыска</w:t>
            </w:r>
            <w:r>
              <w:rPr>
                <w:rStyle w:val="1885pt0pt"/>
                <w:sz w:val="18"/>
                <w:szCs w:val="18"/>
              </w:rPr>
              <w:t>.</w:t>
            </w:r>
            <w:r w:rsidRPr="00934F71">
              <w:rPr>
                <w:rStyle w:val="1885pt0pt"/>
                <w:sz w:val="18"/>
                <w:szCs w:val="18"/>
              </w:rPr>
              <w:t xml:space="preserve"> Основные неисправности систем питания бензиновых двигателей, их признаки, причины и способы устранения.</w:t>
            </w:r>
          </w:p>
        </w:tc>
        <w:tc>
          <w:tcPr>
            <w:tcW w:w="1315" w:type="dxa"/>
            <w:vAlign w:val="center"/>
          </w:tcPr>
          <w:p w:rsidR="00634A26" w:rsidRPr="00934F71" w:rsidRDefault="00634A26"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40" w:type="dxa"/>
            <w:vMerge/>
          </w:tcPr>
          <w:p w:rsidR="00634A26" w:rsidRDefault="00634A26" w:rsidP="00934F71">
            <w:pPr>
              <w:jc w:val="center"/>
              <w:rPr>
                <w:rFonts w:ascii="Times New Roman" w:hAnsi="Times New Roman" w:cs="Times New Roman"/>
                <w:sz w:val="18"/>
                <w:szCs w:val="18"/>
              </w:rPr>
            </w:pPr>
          </w:p>
        </w:tc>
      </w:tr>
      <w:tr w:rsidR="00634A26" w:rsidTr="007C07E1">
        <w:tc>
          <w:tcPr>
            <w:tcW w:w="2335" w:type="dxa"/>
            <w:vMerge/>
          </w:tcPr>
          <w:p w:rsidR="00634A26" w:rsidRDefault="00634A26" w:rsidP="00934F71">
            <w:pPr>
              <w:rPr>
                <w:rFonts w:ascii="Times New Roman" w:hAnsi="Times New Roman" w:cs="Times New Roman"/>
                <w:sz w:val="26"/>
                <w:szCs w:val="26"/>
              </w:rPr>
            </w:pPr>
          </w:p>
        </w:tc>
        <w:tc>
          <w:tcPr>
            <w:tcW w:w="5170" w:type="dxa"/>
            <w:gridSpan w:val="2"/>
            <w:tcBorders>
              <w:bottom w:val="single" w:sz="4" w:space="0" w:color="auto"/>
            </w:tcBorders>
            <w:vAlign w:val="bottom"/>
          </w:tcPr>
          <w:p w:rsidR="00634A26" w:rsidRPr="00934F71" w:rsidRDefault="00634A26" w:rsidP="00934F71">
            <w:pPr>
              <w:pStyle w:val="180"/>
              <w:shd w:val="clear" w:color="auto" w:fill="auto"/>
              <w:spacing w:line="240" w:lineRule="auto"/>
              <w:ind w:left="80"/>
              <w:jc w:val="left"/>
              <w:rPr>
                <w:sz w:val="18"/>
                <w:szCs w:val="18"/>
              </w:rPr>
            </w:pPr>
            <w:r w:rsidRPr="00934F71">
              <w:rPr>
                <w:rStyle w:val="1885pt0pt"/>
                <w:sz w:val="18"/>
                <w:szCs w:val="18"/>
              </w:rPr>
              <w:t xml:space="preserve">6. Системы питания двигателя от газобаллонной установки. Преимущества использования газобаллонного топлива для автомобилей. Топливо для газобаллонных автомобилей. </w:t>
            </w:r>
            <w:proofErr w:type="gramStart"/>
            <w:r w:rsidRPr="00934F71">
              <w:rPr>
                <w:rStyle w:val="1885pt0pt"/>
                <w:sz w:val="18"/>
                <w:szCs w:val="18"/>
              </w:rPr>
              <w:t xml:space="preserve">У </w:t>
            </w:r>
            <w:proofErr w:type="spellStart"/>
            <w:r w:rsidRPr="00934F71">
              <w:rPr>
                <w:rStyle w:val="1885pt0pt"/>
                <w:sz w:val="18"/>
                <w:szCs w:val="18"/>
              </w:rPr>
              <w:t>стройство</w:t>
            </w:r>
            <w:proofErr w:type="spellEnd"/>
            <w:proofErr w:type="gramEnd"/>
            <w:r w:rsidRPr="00934F71">
              <w:rPr>
                <w:rStyle w:val="1885pt0pt"/>
                <w:sz w:val="18"/>
                <w:szCs w:val="18"/>
              </w:rPr>
              <w:t xml:space="preserve"> узлов и приборов системы питания двигателей от газобаллонных установок. Пуск и работа двигателя на газе. Требования по правилам и мерам безопасности. Основные неисправности систем питания от газобаллонной установки, их признаки, причины и способы устранения.</w:t>
            </w:r>
          </w:p>
        </w:tc>
        <w:tc>
          <w:tcPr>
            <w:tcW w:w="1315" w:type="dxa"/>
            <w:vAlign w:val="center"/>
          </w:tcPr>
          <w:p w:rsidR="00634A26" w:rsidRPr="00934F71" w:rsidRDefault="00634A26"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40" w:type="dxa"/>
            <w:vMerge/>
          </w:tcPr>
          <w:p w:rsidR="00634A26" w:rsidRDefault="00634A26" w:rsidP="00934F71">
            <w:pPr>
              <w:jc w:val="center"/>
              <w:rPr>
                <w:rFonts w:ascii="Times New Roman" w:hAnsi="Times New Roman" w:cs="Times New Roman"/>
                <w:sz w:val="18"/>
                <w:szCs w:val="18"/>
              </w:rPr>
            </w:pPr>
          </w:p>
        </w:tc>
      </w:tr>
      <w:tr w:rsidR="00634A26" w:rsidTr="007C07E1">
        <w:tc>
          <w:tcPr>
            <w:tcW w:w="2335" w:type="dxa"/>
            <w:vMerge/>
          </w:tcPr>
          <w:p w:rsidR="00634A26" w:rsidRDefault="00634A26" w:rsidP="00934F71">
            <w:pPr>
              <w:rPr>
                <w:rFonts w:ascii="Times New Roman" w:hAnsi="Times New Roman" w:cs="Times New Roman"/>
                <w:sz w:val="26"/>
                <w:szCs w:val="26"/>
              </w:rPr>
            </w:pPr>
          </w:p>
        </w:tc>
        <w:tc>
          <w:tcPr>
            <w:tcW w:w="5170" w:type="dxa"/>
            <w:gridSpan w:val="2"/>
            <w:tcBorders>
              <w:top w:val="single" w:sz="4" w:space="0" w:color="auto"/>
            </w:tcBorders>
            <w:vAlign w:val="bottom"/>
          </w:tcPr>
          <w:p w:rsidR="00634A26" w:rsidRPr="00934F71" w:rsidRDefault="00634A26" w:rsidP="00D71727">
            <w:pPr>
              <w:pStyle w:val="180"/>
              <w:shd w:val="clear" w:color="auto" w:fill="auto"/>
              <w:spacing w:line="240" w:lineRule="auto"/>
              <w:ind w:left="80"/>
              <w:jc w:val="left"/>
              <w:rPr>
                <w:sz w:val="18"/>
                <w:szCs w:val="18"/>
              </w:rPr>
            </w:pPr>
            <w:r w:rsidRPr="00934F71">
              <w:rPr>
                <w:rStyle w:val="1885pt0pt"/>
                <w:sz w:val="18"/>
                <w:szCs w:val="18"/>
              </w:rPr>
              <w:t>7. Система питания дизельного двигателя. Топливо для дизельных двигателей: назначение, эксплуатационные требования к качеству дизельного топлива, свойства и марки дизельного топлива. Смесеобразование в дизельных двигателях. Понятие о периоде задержки воспламенения топлива. Конструкции и работа</w:t>
            </w:r>
            <w:r>
              <w:t xml:space="preserve"> </w:t>
            </w:r>
            <w:r w:rsidRPr="00934F71">
              <w:rPr>
                <w:rStyle w:val="85pt"/>
                <w:sz w:val="18"/>
                <w:szCs w:val="18"/>
              </w:rPr>
              <w:t>современных систем питания дизельного двигателя</w:t>
            </w:r>
            <w:r>
              <w:rPr>
                <w:rStyle w:val="85pt"/>
                <w:sz w:val="18"/>
                <w:szCs w:val="18"/>
              </w:rPr>
              <w:t xml:space="preserve">. </w:t>
            </w:r>
            <w:r w:rsidRPr="00934F71">
              <w:rPr>
                <w:rStyle w:val="85pt"/>
                <w:sz w:val="18"/>
                <w:szCs w:val="18"/>
              </w:rPr>
              <w:t>Конструкция и работа турбонагнетателя (турбокомпрессора). Влияние работы дизельного двигателя на загрязнение окружающей среды. Способы снижения токсичности отработанных газов. Устройство и работа нейтрализаторов. Основные неисправности систем питания дизельного двигателя, их признаки, причины и способы устранения.</w:t>
            </w:r>
          </w:p>
        </w:tc>
        <w:tc>
          <w:tcPr>
            <w:tcW w:w="1315" w:type="dxa"/>
            <w:vAlign w:val="center"/>
          </w:tcPr>
          <w:p w:rsidR="00634A26" w:rsidRPr="00934F71" w:rsidRDefault="00634A26" w:rsidP="00934F71">
            <w:pPr>
              <w:pStyle w:val="180"/>
              <w:shd w:val="clear" w:color="auto" w:fill="auto"/>
              <w:spacing w:line="240" w:lineRule="auto"/>
              <w:ind w:left="80"/>
              <w:jc w:val="center"/>
              <w:rPr>
                <w:sz w:val="18"/>
                <w:szCs w:val="18"/>
              </w:rPr>
            </w:pPr>
            <w:r w:rsidRPr="00934F71">
              <w:rPr>
                <w:rStyle w:val="1875pt0pt"/>
                <w:sz w:val="18"/>
                <w:szCs w:val="18"/>
              </w:rPr>
              <w:t>2</w:t>
            </w:r>
          </w:p>
        </w:tc>
        <w:tc>
          <w:tcPr>
            <w:tcW w:w="940" w:type="dxa"/>
            <w:vMerge/>
          </w:tcPr>
          <w:p w:rsidR="00634A26" w:rsidRDefault="00634A26" w:rsidP="00934F71">
            <w:pPr>
              <w:jc w:val="center"/>
              <w:rPr>
                <w:rFonts w:ascii="Times New Roman" w:hAnsi="Times New Roman" w:cs="Times New Roman"/>
                <w:sz w:val="18"/>
                <w:szCs w:val="18"/>
              </w:rPr>
            </w:pPr>
          </w:p>
        </w:tc>
      </w:tr>
      <w:tr w:rsidR="00634A26" w:rsidTr="007C07E1">
        <w:tc>
          <w:tcPr>
            <w:tcW w:w="2335" w:type="dxa"/>
            <w:vMerge/>
          </w:tcPr>
          <w:p w:rsidR="00634A26" w:rsidRDefault="00634A26" w:rsidP="00934F71">
            <w:pPr>
              <w:rPr>
                <w:rFonts w:ascii="Times New Roman" w:hAnsi="Times New Roman" w:cs="Times New Roman"/>
                <w:sz w:val="26"/>
                <w:szCs w:val="26"/>
              </w:rPr>
            </w:pPr>
          </w:p>
        </w:tc>
        <w:tc>
          <w:tcPr>
            <w:tcW w:w="7425" w:type="dxa"/>
            <w:gridSpan w:val="4"/>
            <w:vAlign w:val="bottom"/>
          </w:tcPr>
          <w:p w:rsidR="00634A26" w:rsidRDefault="00634A26" w:rsidP="00934F71">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634A26" w:rsidTr="003C212F">
        <w:tc>
          <w:tcPr>
            <w:tcW w:w="2335" w:type="dxa"/>
            <w:vMerge/>
          </w:tcPr>
          <w:p w:rsidR="00634A26" w:rsidRDefault="00634A26" w:rsidP="003A42F3">
            <w:pPr>
              <w:rPr>
                <w:rFonts w:ascii="Times New Roman" w:hAnsi="Times New Roman" w:cs="Times New Roman"/>
                <w:sz w:val="26"/>
                <w:szCs w:val="26"/>
              </w:rPr>
            </w:pPr>
          </w:p>
        </w:tc>
        <w:tc>
          <w:tcPr>
            <w:tcW w:w="6485" w:type="dxa"/>
            <w:gridSpan w:val="3"/>
            <w:vAlign w:val="bottom"/>
          </w:tcPr>
          <w:p w:rsidR="00634A26" w:rsidRPr="003A42F3" w:rsidRDefault="00634A26" w:rsidP="003A42F3">
            <w:pPr>
              <w:pStyle w:val="5"/>
              <w:shd w:val="clear" w:color="auto" w:fill="auto"/>
              <w:spacing w:line="240" w:lineRule="auto"/>
              <w:ind w:left="100" w:firstLine="0"/>
              <w:jc w:val="left"/>
              <w:rPr>
                <w:sz w:val="18"/>
                <w:szCs w:val="18"/>
              </w:rPr>
            </w:pPr>
            <w:r w:rsidRPr="003A42F3">
              <w:rPr>
                <w:rStyle w:val="85pt1"/>
                <w:sz w:val="18"/>
                <w:szCs w:val="18"/>
              </w:rPr>
              <w:t>1. Теоретическое занятие: Двигатель</w:t>
            </w:r>
          </w:p>
        </w:tc>
        <w:tc>
          <w:tcPr>
            <w:tcW w:w="940" w:type="dxa"/>
            <w:vAlign w:val="bottom"/>
          </w:tcPr>
          <w:p w:rsidR="00634A26" w:rsidRPr="003A42F3" w:rsidRDefault="00634A26" w:rsidP="003A42F3">
            <w:pPr>
              <w:pStyle w:val="5"/>
              <w:shd w:val="clear" w:color="auto" w:fill="auto"/>
              <w:spacing w:line="240" w:lineRule="auto"/>
              <w:ind w:firstLine="0"/>
              <w:jc w:val="center"/>
              <w:rPr>
                <w:sz w:val="18"/>
                <w:szCs w:val="18"/>
              </w:rPr>
            </w:pPr>
            <w:r w:rsidRPr="003A42F3">
              <w:rPr>
                <w:rStyle w:val="85pt1"/>
                <w:sz w:val="18"/>
                <w:szCs w:val="18"/>
              </w:rPr>
              <w:t>6</w:t>
            </w:r>
          </w:p>
        </w:tc>
      </w:tr>
      <w:tr w:rsidR="00ED56F7" w:rsidTr="003C212F">
        <w:tc>
          <w:tcPr>
            <w:tcW w:w="2335" w:type="dxa"/>
            <w:vMerge w:val="restart"/>
          </w:tcPr>
          <w:p w:rsidR="00ED56F7" w:rsidRPr="003A42F3" w:rsidRDefault="00ED56F7" w:rsidP="003A42F3">
            <w:pPr>
              <w:pStyle w:val="5"/>
              <w:shd w:val="clear" w:color="auto" w:fill="auto"/>
              <w:spacing w:line="240" w:lineRule="auto"/>
              <w:ind w:firstLine="0"/>
              <w:jc w:val="left"/>
              <w:rPr>
                <w:b/>
                <w:sz w:val="18"/>
                <w:szCs w:val="18"/>
              </w:rPr>
            </w:pPr>
            <w:r>
              <w:rPr>
                <w:rStyle w:val="85pt"/>
                <w:b/>
                <w:sz w:val="18"/>
                <w:szCs w:val="18"/>
              </w:rPr>
              <w:t>Тема 2.3.4</w:t>
            </w:r>
            <w:r w:rsidRPr="003A42F3">
              <w:rPr>
                <w:rStyle w:val="85pt"/>
                <w:b/>
                <w:sz w:val="18"/>
                <w:szCs w:val="18"/>
              </w:rPr>
              <w:t>.</w:t>
            </w:r>
          </w:p>
          <w:p w:rsidR="00ED56F7" w:rsidRDefault="00ED56F7" w:rsidP="003A42F3">
            <w:pPr>
              <w:rPr>
                <w:rFonts w:ascii="Times New Roman" w:hAnsi="Times New Roman" w:cs="Times New Roman"/>
                <w:sz w:val="26"/>
                <w:szCs w:val="26"/>
              </w:rPr>
            </w:pPr>
            <w:r w:rsidRPr="003A42F3">
              <w:rPr>
                <w:rStyle w:val="85pt"/>
                <w:rFonts w:eastAsiaTheme="minorHAnsi"/>
                <w:sz w:val="18"/>
                <w:szCs w:val="18"/>
              </w:rPr>
              <w:t>Трансмиссия</w:t>
            </w:r>
          </w:p>
        </w:tc>
        <w:tc>
          <w:tcPr>
            <w:tcW w:w="5170" w:type="dxa"/>
            <w:gridSpan w:val="2"/>
          </w:tcPr>
          <w:p w:rsidR="00ED56F7" w:rsidRDefault="00ED56F7" w:rsidP="00DE2420">
            <w:pPr>
              <w:pStyle w:val="180"/>
              <w:shd w:val="clear" w:color="auto" w:fill="auto"/>
              <w:spacing w:line="240" w:lineRule="auto"/>
              <w:rPr>
                <w:rStyle w:val="1885pt0pt"/>
                <w:b/>
                <w:sz w:val="18"/>
                <w:szCs w:val="18"/>
              </w:rPr>
            </w:pPr>
          </w:p>
          <w:p w:rsidR="00ED56F7" w:rsidRPr="00C34D66" w:rsidRDefault="00ED56F7"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D56F7" w:rsidRDefault="00ED56F7"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ED56F7" w:rsidRPr="00C34D66" w:rsidRDefault="00ED56F7"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ED56F7" w:rsidRDefault="00586F81" w:rsidP="00586F81">
            <w:pPr>
              <w:jc w:val="center"/>
              <w:rPr>
                <w:rFonts w:ascii="Times New Roman" w:hAnsi="Times New Roman" w:cs="Times New Roman"/>
                <w:sz w:val="18"/>
                <w:szCs w:val="18"/>
              </w:rPr>
            </w:pPr>
            <w:r>
              <w:rPr>
                <w:rFonts w:ascii="Times New Roman" w:hAnsi="Times New Roman" w:cs="Times New Roman"/>
                <w:sz w:val="18"/>
                <w:szCs w:val="18"/>
              </w:rPr>
              <w:t>4</w:t>
            </w: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5170" w:type="dxa"/>
            <w:gridSpan w:val="2"/>
          </w:tcPr>
          <w:p w:rsidR="00ED56F7" w:rsidRPr="003A42F3" w:rsidRDefault="00ED56F7" w:rsidP="00ED56F7">
            <w:pPr>
              <w:pStyle w:val="5"/>
              <w:shd w:val="clear" w:color="auto" w:fill="auto"/>
              <w:spacing w:line="240" w:lineRule="auto"/>
              <w:ind w:left="52" w:firstLine="0"/>
              <w:jc w:val="left"/>
              <w:rPr>
                <w:sz w:val="18"/>
                <w:szCs w:val="18"/>
              </w:rPr>
            </w:pPr>
            <w:r w:rsidRPr="003A42F3">
              <w:rPr>
                <w:rStyle w:val="85pt"/>
                <w:sz w:val="18"/>
                <w:szCs w:val="18"/>
              </w:rPr>
              <w:t>1. Назначение трансмиссии, типы трансмиссии. Колесная формула. Схемы т</w:t>
            </w:r>
            <w:r>
              <w:rPr>
                <w:rStyle w:val="85pt"/>
                <w:sz w:val="18"/>
                <w:szCs w:val="18"/>
              </w:rPr>
              <w:t>рансмиссий</w:t>
            </w:r>
            <w:r w:rsidRPr="003A42F3">
              <w:rPr>
                <w:rStyle w:val="85pt"/>
                <w:sz w:val="18"/>
                <w:szCs w:val="18"/>
              </w:rPr>
              <w:t xml:space="preserve">. </w:t>
            </w:r>
          </w:p>
        </w:tc>
        <w:tc>
          <w:tcPr>
            <w:tcW w:w="1315" w:type="dxa"/>
            <w:vAlign w:val="center"/>
          </w:tcPr>
          <w:p w:rsidR="00ED56F7" w:rsidRPr="003A42F3" w:rsidRDefault="00ED56F7" w:rsidP="003A42F3">
            <w:pPr>
              <w:pStyle w:val="5"/>
              <w:shd w:val="clear" w:color="auto" w:fill="auto"/>
              <w:spacing w:line="240" w:lineRule="auto"/>
              <w:ind w:left="52" w:firstLine="0"/>
              <w:jc w:val="center"/>
              <w:rPr>
                <w:sz w:val="18"/>
                <w:szCs w:val="18"/>
              </w:rPr>
            </w:pPr>
            <w:r w:rsidRPr="003A42F3">
              <w:rPr>
                <w:rStyle w:val="85pt"/>
                <w:sz w:val="18"/>
                <w:szCs w:val="18"/>
              </w:rPr>
              <w:t>3</w:t>
            </w:r>
          </w:p>
        </w:tc>
        <w:tc>
          <w:tcPr>
            <w:tcW w:w="940" w:type="dxa"/>
            <w:vMerge/>
          </w:tcPr>
          <w:p w:rsidR="00ED56F7" w:rsidRDefault="00ED56F7" w:rsidP="003A42F3">
            <w:pPr>
              <w:jc w:val="center"/>
              <w:rPr>
                <w:rFonts w:ascii="Times New Roman" w:hAnsi="Times New Roman" w:cs="Times New Roman"/>
                <w:sz w:val="18"/>
                <w:szCs w:val="18"/>
              </w:rPr>
            </w:pPr>
          </w:p>
        </w:tc>
      </w:tr>
      <w:tr w:rsidR="00586F81" w:rsidTr="003C212F">
        <w:trPr>
          <w:trHeight w:val="1045"/>
        </w:trPr>
        <w:tc>
          <w:tcPr>
            <w:tcW w:w="2335" w:type="dxa"/>
            <w:vMerge/>
          </w:tcPr>
          <w:p w:rsidR="00586F81" w:rsidRDefault="00586F81" w:rsidP="003A42F3">
            <w:pPr>
              <w:rPr>
                <w:rFonts w:ascii="Times New Roman" w:hAnsi="Times New Roman" w:cs="Times New Roman"/>
                <w:sz w:val="26"/>
                <w:szCs w:val="26"/>
              </w:rPr>
            </w:pPr>
          </w:p>
        </w:tc>
        <w:tc>
          <w:tcPr>
            <w:tcW w:w="5170" w:type="dxa"/>
            <w:gridSpan w:val="2"/>
          </w:tcPr>
          <w:p w:rsidR="00586F81" w:rsidRPr="003A42F3" w:rsidRDefault="00586F81" w:rsidP="00586F81">
            <w:pPr>
              <w:pStyle w:val="5"/>
              <w:shd w:val="clear" w:color="auto" w:fill="auto"/>
              <w:spacing w:line="240" w:lineRule="auto"/>
              <w:ind w:left="52" w:firstLine="0"/>
              <w:jc w:val="left"/>
              <w:rPr>
                <w:sz w:val="18"/>
                <w:szCs w:val="18"/>
              </w:rPr>
            </w:pPr>
            <w:r w:rsidRPr="003A42F3">
              <w:rPr>
                <w:rStyle w:val="85pt"/>
                <w:sz w:val="18"/>
                <w:szCs w:val="18"/>
              </w:rPr>
              <w:t>2. Сцепление</w:t>
            </w:r>
            <w:r>
              <w:rPr>
                <w:rStyle w:val="85pt"/>
                <w:sz w:val="18"/>
                <w:szCs w:val="18"/>
              </w:rPr>
              <w:t>. Назначение сцепления.</w:t>
            </w:r>
            <w:r w:rsidRPr="003A42F3">
              <w:rPr>
                <w:rStyle w:val="85pt"/>
                <w:sz w:val="18"/>
                <w:szCs w:val="18"/>
              </w:rPr>
              <w:t xml:space="preserve"> Разновидности</w:t>
            </w:r>
            <w:r>
              <w:rPr>
                <w:rStyle w:val="85pt"/>
                <w:sz w:val="18"/>
                <w:szCs w:val="18"/>
              </w:rPr>
              <w:t xml:space="preserve"> </w:t>
            </w:r>
            <w:r w:rsidRPr="003A42F3">
              <w:rPr>
                <w:rStyle w:val="85pt"/>
                <w:sz w:val="18"/>
                <w:szCs w:val="18"/>
              </w:rPr>
              <w:t>конструкций механизмов и приводов сцеплений. Усилители приводов механизмов выключения сцепления. Основные неисправности сцеплений, их признаки, причины и способы устранения.</w:t>
            </w:r>
          </w:p>
        </w:tc>
        <w:tc>
          <w:tcPr>
            <w:tcW w:w="1315" w:type="dxa"/>
            <w:vAlign w:val="center"/>
          </w:tcPr>
          <w:p w:rsidR="00586F81" w:rsidRPr="003A42F3" w:rsidRDefault="00586F81" w:rsidP="00586F81">
            <w:pPr>
              <w:pStyle w:val="5"/>
              <w:spacing w:line="240" w:lineRule="auto"/>
              <w:ind w:left="52"/>
              <w:jc w:val="center"/>
              <w:rPr>
                <w:sz w:val="18"/>
                <w:szCs w:val="18"/>
              </w:rPr>
            </w:pPr>
            <w:r>
              <w:rPr>
                <w:rStyle w:val="85pt"/>
                <w:sz w:val="18"/>
                <w:szCs w:val="18"/>
              </w:rPr>
              <w:t xml:space="preserve">       </w:t>
            </w:r>
            <w:r w:rsidRPr="003A42F3">
              <w:rPr>
                <w:rStyle w:val="85pt"/>
                <w:sz w:val="18"/>
                <w:szCs w:val="18"/>
              </w:rPr>
              <w:t>2</w:t>
            </w:r>
          </w:p>
        </w:tc>
        <w:tc>
          <w:tcPr>
            <w:tcW w:w="940" w:type="dxa"/>
            <w:vMerge/>
          </w:tcPr>
          <w:p w:rsidR="00586F81" w:rsidRDefault="00586F81" w:rsidP="003A42F3">
            <w:pPr>
              <w:jc w:val="center"/>
              <w:rPr>
                <w:rFonts w:ascii="Times New Roman" w:hAnsi="Times New Roman" w:cs="Times New Roman"/>
                <w:sz w:val="18"/>
                <w:szCs w:val="18"/>
              </w:rPr>
            </w:pP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5170" w:type="dxa"/>
            <w:gridSpan w:val="2"/>
            <w:vAlign w:val="bottom"/>
          </w:tcPr>
          <w:p w:rsidR="00ED56F7" w:rsidRPr="003A42F3" w:rsidRDefault="00ED56F7" w:rsidP="003A42F3">
            <w:pPr>
              <w:pStyle w:val="5"/>
              <w:shd w:val="clear" w:color="auto" w:fill="auto"/>
              <w:spacing w:line="240" w:lineRule="auto"/>
              <w:ind w:left="52" w:firstLine="0"/>
              <w:jc w:val="left"/>
              <w:rPr>
                <w:sz w:val="18"/>
                <w:szCs w:val="18"/>
              </w:rPr>
            </w:pPr>
            <w:r w:rsidRPr="003A42F3">
              <w:rPr>
                <w:rStyle w:val="85pt"/>
                <w:sz w:val="18"/>
                <w:szCs w:val="18"/>
              </w:rPr>
              <w:t>3. Коробка пере</w:t>
            </w:r>
            <w:r w:rsidR="00586F81">
              <w:rPr>
                <w:rStyle w:val="85pt"/>
                <w:sz w:val="18"/>
                <w:szCs w:val="18"/>
              </w:rPr>
              <w:t>дач. Типы и конструкции коробок</w:t>
            </w:r>
            <w:r w:rsidRPr="003A42F3">
              <w:rPr>
                <w:rStyle w:val="85pt"/>
                <w:sz w:val="18"/>
                <w:szCs w:val="18"/>
              </w:rPr>
              <w:t xml:space="preserve">. Схема и принцип работы механической ступенчатой коробки передач. Устройство механизмов управления коробкой передач. Электронные системы управления переключением передач. Автоматизированные (роботизированные) коробки передач. Гидромеханические и бесступенчатые автоматические коробки </w:t>
            </w:r>
            <w:r w:rsidRPr="003A42F3">
              <w:rPr>
                <w:rStyle w:val="85pt"/>
                <w:sz w:val="18"/>
                <w:szCs w:val="18"/>
              </w:rPr>
              <w:lastRenderedPageBreak/>
              <w:t>передач. Назначение и устройство раздаточной коробки</w:t>
            </w:r>
            <w:r w:rsidR="00586F81">
              <w:rPr>
                <w:rStyle w:val="85pt"/>
                <w:sz w:val="18"/>
                <w:szCs w:val="18"/>
              </w:rPr>
              <w:t>. Коробка отбора мощности.</w:t>
            </w:r>
            <w:r w:rsidRPr="003A42F3">
              <w:rPr>
                <w:rStyle w:val="85pt"/>
                <w:sz w:val="18"/>
                <w:szCs w:val="18"/>
              </w:rPr>
              <w:t xml:space="preserve"> Основные неисправности коробок передач и раздаточных коробок, их признаки, причины и способы устранения.</w:t>
            </w:r>
          </w:p>
        </w:tc>
        <w:tc>
          <w:tcPr>
            <w:tcW w:w="1315" w:type="dxa"/>
            <w:vAlign w:val="center"/>
          </w:tcPr>
          <w:p w:rsidR="00ED56F7" w:rsidRPr="003A42F3" w:rsidRDefault="00ED56F7" w:rsidP="003A42F3">
            <w:pPr>
              <w:pStyle w:val="5"/>
              <w:shd w:val="clear" w:color="auto" w:fill="auto"/>
              <w:spacing w:line="240" w:lineRule="auto"/>
              <w:ind w:left="52" w:firstLine="0"/>
              <w:jc w:val="center"/>
              <w:rPr>
                <w:sz w:val="18"/>
                <w:szCs w:val="18"/>
              </w:rPr>
            </w:pPr>
            <w:r w:rsidRPr="003A42F3">
              <w:rPr>
                <w:rStyle w:val="85pt"/>
                <w:sz w:val="18"/>
                <w:szCs w:val="18"/>
              </w:rPr>
              <w:lastRenderedPageBreak/>
              <w:t>2</w:t>
            </w:r>
          </w:p>
        </w:tc>
        <w:tc>
          <w:tcPr>
            <w:tcW w:w="940" w:type="dxa"/>
            <w:vMerge/>
          </w:tcPr>
          <w:p w:rsidR="00ED56F7" w:rsidRDefault="00ED56F7" w:rsidP="003A42F3">
            <w:pPr>
              <w:jc w:val="center"/>
              <w:rPr>
                <w:rFonts w:ascii="Times New Roman" w:hAnsi="Times New Roman" w:cs="Times New Roman"/>
                <w:sz w:val="18"/>
                <w:szCs w:val="18"/>
              </w:rPr>
            </w:pP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5170" w:type="dxa"/>
            <w:gridSpan w:val="2"/>
            <w:vAlign w:val="bottom"/>
          </w:tcPr>
          <w:p w:rsidR="00ED56F7" w:rsidRPr="003A42F3" w:rsidRDefault="00ED56F7" w:rsidP="003A42F3">
            <w:pPr>
              <w:pStyle w:val="5"/>
              <w:shd w:val="clear" w:color="auto" w:fill="auto"/>
              <w:spacing w:line="240" w:lineRule="auto"/>
              <w:ind w:left="52" w:firstLine="0"/>
              <w:jc w:val="left"/>
              <w:rPr>
                <w:sz w:val="18"/>
                <w:szCs w:val="18"/>
              </w:rPr>
            </w:pPr>
            <w:r w:rsidRPr="003A42F3">
              <w:rPr>
                <w:rStyle w:val="85pt"/>
                <w:sz w:val="18"/>
                <w:szCs w:val="18"/>
              </w:rPr>
              <w:t>4. Типы и конструкции карданных передач, карданных шарниров и полуосей. Типы и конструкции мостов, г</w:t>
            </w:r>
            <w:r w:rsidR="00586F81">
              <w:rPr>
                <w:rStyle w:val="85pt"/>
                <w:sz w:val="18"/>
                <w:szCs w:val="18"/>
              </w:rPr>
              <w:t>лавных передач и дифференциалов</w:t>
            </w:r>
            <w:r w:rsidRPr="003A42F3">
              <w:rPr>
                <w:rStyle w:val="85pt"/>
                <w:sz w:val="18"/>
                <w:szCs w:val="18"/>
              </w:rPr>
              <w:t>. Основные неисправности главных передач и дифференциалов, их признаки, причины и способы устранения.</w:t>
            </w:r>
          </w:p>
        </w:tc>
        <w:tc>
          <w:tcPr>
            <w:tcW w:w="1315" w:type="dxa"/>
            <w:vAlign w:val="center"/>
          </w:tcPr>
          <w:p w:rsidR="00ED56F7" w:rsidRPr="003A42F3" w:rsidRDefault="00ED56F7" w:rsidP="003A42F3">
            <w:pPr>
              <w:pStyle w:val="5"/>
              <w:shd w:val="clear" w:color="auto" w:fill="auto"/>
              <w:spacing w:line="240" w:lineRule="auto"/>
              <w:ind w:left="52" w:firstLine="0"/>
              <w:jc w:val="center"/>
              <w:rPr>
                <w:sz w:val="18"/>
                <w:szCs w:val="18"/>
              </w:rPr>
            </w:pPr>
            <w:r w:rsidRPr="003A42F3">
              <w:rPr>
                <w:rStyle w:val="85pt"/>
                <w:sz w:val="18"/>
                <w:szCs w:val="18"/>
              </w:rPr>
              <w:t>2</w:t>
            </w:r>
          </w:p>
        </w:tc>
        <w:tc>
          <w:tcPr>
            <w:tcW w:w="940" w:type="dxa"/>
            <w:vMerge/>
          </w:tcPr>
          <w:p w:rsidR="00ED56F7" w:rsidRDefault="00ED56F7" w:rsidP="003A42F3">
            <w:pPr>
              <w:jc w:val="center"/>
              <w:rPr>
                <w:rFonts w:ascii="Times New Roman" w:hAnsi="Times New Roman" w:cs="Times New Roman"/>
                <w:sz w:val="18"/>
                <w:szCs w:val="18"/>
              </w:rPr>
            </w:pP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5170" w:type="dxa"/>
            <w:gridSpan w:val="2"/>
            <w:vAlign w:val="bottom"/>
          </w:tcPr>
          <w:p w:rsidR="00ED56F7" w:rsidRPr="003A42F3" w:rsidRDefault="00ED56F7" w:rsidP="003A42F3">
            <w:pPr>
              <w:pStyle w:val="5"/>
              <w:shd w:val="clear" w:color="auto" w:fill="auto"/>
              <w:spacing w:line="240" w:lineRule="auto"/>
              <w:ind w:left="52" w:firstLine="0"/>
              <w:jc w:val="left"/>
              <w:rPr>
                <w:sz w:val="18"/>
                <w:szCs w:val="18"/>
              </w:rPr>
            </w:pPr>
            <w:r w:rsidRPr="003A42F3">
              <w:rPr>
                <w:rStyle w:val="85pt"/>
                <w:sz w:val="18"/>
                <w:szCs w:val="18"/>
              </w:rPr>
              <w:t>5. Трансмиссионные масла, их свойства, классификация и марки. Пластичные смазки, их свойства, классификация и марки</w:t>
            </w:r>
          </w:p>
        </w:tc>
        <w:tc>
          <w:tcPr>
            <w:tcW w:w="1315" w:type="dxa"/>
            <w:vAlign w:val="bottom"/>
          </w:tcPr>
          <w:p w:rsidR="00ED56F7" w:rsidRPr="003A42F3" w:rsidRDefault="00ED56F7" w:rsidP="003A42F3">
            <w:pPr>
              <w:pStyle w:val="5"/>
              <w:shd w:val="clear" w:color="auto" w:fill="auto"/>
              <w:spacing w:line="240" w:lineRule="auto"/>
              <w:ind w:left="52" w:firstLine="0"/>
              <w:jc w:val="center"/>
              <w:rPr>
                <w:sz w:val="18"/>
                <w:szCs w:val="18"/>
              </w:rPr>
            </w:pPr>
            <w:r w:rsidRPr="003A42F3">
              <w:rPr>
                <w:rStyle w:val="85pt"/>
                <w:sz w:val="18"/>
                <w:szCs w:val="18"/>
              </w:rPr>
              <w:t>1</w:t>
            </w:r>
          </w:p>
        </w:tc>
        <w:tc>
          <w:tcPr>
            <w:tcW w:w="940" w:type="dxa"/>
            <w:vMerge/>
          </w:tcPr>
          <w:p w:rsidR="00ED56F7" w:rsidRDefault="00ED56F7" w:rsidP="003A42F3">
            <w:pPr>
              <w:jc w:val="center"/>
              <w:rPr>
                <w:rFonts w:ascii="Times New Roman" w:hAnsi="Times New Roman" w:cs="Times New Roman"/>
                <w:sz w:val="18"/>
                <w:szCs w:val="18"/>
              </w:rPr>
            </w:pP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7425" w:type="dxa"/>
            <w:gridSpan w:val="4"/>
            <w:vAlign w:val="bottom"/>
          </w:tcPr>
          <w:p w:rsidR="00ED56F7" w:rsidRDefault="00ED56F7" w:rsidP="003A42F3">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ED56F7" w:rsidTr="003C212F">
        <w:tc>
          <w:tcPr>
            <w:tcW w:w="2335" w:type="dxa"/>
            <w:vMerge/>
          </w:tcPr>
          <w:p w:rsidR="00ED56F7" w:rsidRDefault="00ED56F7" w:rsidP="003A42F3">
            <w:pPr>
              <w:rPr>
                <w:rFonts w:ascii="Times New Roman" w:hAnsi="Times New Roman" w:cs="Times New Roman"/>
                <w:sz w:val="26"/>
                <w:szCs w:val="26"/>
              </w:rPr>
            </w:pPr>
          </w:p>
        </w:tc>
        <w:tc>
          <w:tcPr>
            <w:tcW w:w="6485" w:type="dxa"/>
            <w:gridSpan w:val="3"/>
            <w:vAlign w:val="bottom"/>
          </w:tcPr>
          <w:p w:rsidR="00ED56F7" w:rsidRPr="003A42F3" w:rsidRDefault="00ED56F7" w:rsidP="00DE2420">
            <w:pPr>
              <w:pStyle w:val="180"/>
              <w:shd w:val="clear" w:color="auto" w:fill="auto"/>
              <w:spacing w:line="240" w:lineRule="auto"/>
              <w:ind w:left="52"/>
              <w:jc w:val="left"/>
              <w:rPr>
                <w:rStyle w:val="1875pt0pt"/>
                <w:sz w:val="18"/>
                <w:szCs w:val="18"/>
              </w:rPr>
            </w:pPr>
            <w:r w:rsidRPr="003A42F3">
              <w:rPr>
                <w:rStyle w:val="85pt1"/>
                <w:sz w:val="18"/>
                <w:szCs w:val="18"/>
              </w:rPr>
              <w:t>1. Теоретическое занятие: Трансмиссия</w:t>
            </w:r>
          </w:p>
        </w:tc>
        <w:tc>
          <w:tcPr>
            <w:tcW w:w="940" w:type="dxa"/>
          </w:tcPr>
          <w:p w:rsidR="00ED56F7" w:rsidRPr="00586F81" w:rsidRDefault="00586F81" w:rsidP="003A42F3">
            <w:pPr>
              <w:jc w:val="center"/>
              <w:rPr>
                <w:rFonts w:ascii="Times New Roman" w:hAnsi="Times New Roman" w:cs="Times New Roman"/>
                <w:i/>
                <w:sz w:val="18"/>
                <w:szCs w:val="18"/>
              </w:rPr>
            </w:pPr>
            <w:r w:rsidRPr="00586F81">
              <w:rPr>
                <w:rFonts w:ascii="Times New Roman" w:hAnsi="Times New Roman" w:cs="Times New Roman"/>
                <w:i/>
                <w:sz w:val="18"/>
                <w:szCs w:val="18"/>
              </w:rPr>
              <w:t>4</w:t>
            </w:r>
          </w:p>
        </w:tc>
      </w:tr>
      <w:tr w:rsidR="00ED56F7" w:rsidTr="003C212F">
        <w:tc>
          <w:tcPr>
            <w:tcW w:w="2335" w:type="dxa"/>
            <w:vMerge w:val="restart"/>
          </w:tcPr>
          <w:p w:rsidR="00ED56F7" w:rsidRPr="00DE2420" w:rsidRDefault="00586F81" w:rsidP="00DE2420">
            <w:pPr>
              <w:rPr>
                <w:rStyle w:val="1885pt0pt"/>
                <w:rFonts w:eastAsiaTheme="minorHAnsi"/>
                <w:b/>
                <w:sz w:val="18"/>
                <w:szCs w:val="18"/>
              </w:rPr>
            </w:pPr>
            <w:r>
              <w:rPr>
                <w:rStyle w:val="1885pt0pt"/>
                <w:rFonts w:eastAsiaTheme="minorHAnsi"/>
                <w:b/>
                <w:sz w:val="18"/>
                <w:szCs w:val="18"/>
              </w:rPr>
              <w:t>Тема 2.3.5</w:t>
            </w:r>
            <w:r w:rsidR="00ED56F7" w:rsidRPr="00DE2420">
              <w:rPr>
                <w:rStyle w:val="1885pt0pt"/>
                <w:rFonts w:eastAsiaTheme="minorHAnsi"/>
                <w:b/>
                <w:sz w:val="18"/>
                <w:szCs w:val="18"/>
              </w:rPr>
              <w:t xml:space="preserve">. </w:t>
            </w:r>
          </w:p>
          <w:p w:rsidR="00ED56F7" w:rsidRPr="00DE2420" w:rsidRDefault="00ED56F7" w:rsidP="00DE2420">
            <w:pPr>
              <w:rPr>
                <w:rFonts w:ascii="Times New Roman" w:hAnsi="Times New Roman" w:cs="Times New Roman"/>
                <w:sz w:val="18"/>
                <w:szCs w:val="18"/>
              </w:rPr>
            </w:pPr>
            <w:r w:rsidRPr="00DE2420">
              <w:rPr>
                <w:rStyle w:val="1885pt0pt"/>
                <w:rFonts w:eastAsiaTheme="minorHAnsi"/>
                <w:sz w:val="18"/>
                <w:szCs w:val="18"/>
              </w:rPr>
              <w:t>Несущая система, ходовая часть</w:t>
            </w:r>
          </w:p>
        </w:tc>
        <w:tc>
          <w:tcPr>
            <w:tcW w:w="5170" w:type="dxa"/>
            <w:gridSpan w:val="2"/>
          </w:tcPr>
          <w:p w:rsidR="00ED56F7" w:rsidRDefault="00ED56F7" w:rsidP="00DE2420">
            <w:pPr>
              <w:pStyle w:val="180"/>
              <w:shd w:val="clear" w:color="auto" w:fill="auto"/>
              <w:spacing w:line="240" w:lineRule="auto"/>
              <w:rPr>
                <w:rStyle w:val="1885pt0pt"/>
                <w:b/>
                <w:sz w:val="18"/>
                <w:szCs w:val="18"/>
              </w:rPr>
            </w:pPr>
          </w:p>
          <w:p w:rsidR="00ED56F7" w:rsidRPr="00C34D66" w:rsidRDefault="00ED56F7" w:rsidP="00DE2420">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D56F7" w:rsidRDefault="00ED56F7" w:rsidP="00DE2420">
            <w:pPr>
              <w:pStyle w:val="180"/>
              <w:shd w:val="clear" w:color="auto" w:fill="auto"/>
              <w:spacing w:line="240" w:lineRule="auto"/>
              <w:jc w:val="center"/>
              <w:rPr>
                <w:rStyle w:val="187pt0pt"/>
                <w:sz w:val="18"/>
                <w:szCs w:val="18"/>
              </w:rPr>
            </w:pPr>
            <w:r w:rsidRPr="00C34D66">
              <w:rPr>
                <w:rStyle w:val="187pt0pt"/>
                <w:sz w:val="18"/>
                <w:szCs w:val="18"/>
              </w:rPr>
              <w:t>Уровень</w:t>
            </w:r>
          </w:p>
          <w:p w:rsidR="00ED56F7" w:rsidRPr="00C34D66" w:rsidRDefault="00ED56F7" w:rsidP="00DE2420">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p>
          <w:p w:rsidR="00ED56F7" w:rsidRDefault="00ED56F7" w:rsidP="003A42F3">
            <w:pPr>
              <w:jc w:val="center"/>
              <w:rPr>
                <w:rFonts w:ascii="Times New Roman" w:hAnsi="Times New Roman" w:cs="Times New Roman"/>
                <w:sz w:val="18"/>
                <w:szCs w:val="18"/>
              </w:rPr>
            </w:pPr>
            <w:r>
              <w:rPr>
                <w:rFonts w:ascii="Times New Roman" w:hAnsi="Times New Roman" w:cs="Times New Roman"/>
                <w:sz w:val="18"/>
                <w:szCs w:val="18"/>
              </w:rPr>
              <w:t>2</w:t>
            </w:r>
          </w:p>
        </w:tc>
      </w:tr>
      <w:tr w:rsidR="003C212F" w:rsidTr="003C212F">
        <w:tc>
          <w:tcPr>
            <w:tcW w:w="2335" w:type="dxa"/>
            <w:vMerge/>
          </w:tcPr>
          <w:p w:rsidR="003C212F" w:rsidRDefault="003C212F" w:rsidP="00DE2420">
            <w:pPr>
              <w:rPr>
                <w:rFonts w:ascii="Times New Roman" w:hAnsi="Times New Roman" w:cs="Times New Roman"/>
                <w:sz w:val="26"/>
                <w:szCs w:val="26"/>
              </w:rPr>
            </w:pPr>
          </w:p>
        </w:tc>
        <w:tc>
          <w:tcPr>
            <w:tcW w:w="5170" w:type="dxa"/>
            <w:gridSpan w:val="2"/>
          </w:tcPr>
          <w:p w:rsidR="003C212F" w:rsidRPr="00FE4D67" w:rsidRDefault="003C212F" w:rsidP="003C212F">
            <w:pPr>
              <w:pStyle w:val="5"/>
              <w:shd w:val="clear" w:color="auto" w:fill="auto"/>
              <w:spacing w:line="240" w:lineRule="auto"/>
              <w:ind w:firstLine="0"/>
              <w:jc w:val="left"/>
              <w:rPr>
                <w:sz w:val="18"/>
                <w:szCs w:val="18"/>
              </w:rPr>
            </w:pPr>
            <w:r w:rsidRPr="00FE4D67">
              <w:rPr>
                <w:rStyle w:val="85pt"/>
                <w:sz w:val="18"/>
                <w:szCs w:val="18"/>
              </w:rPr>
              <w:t>1. Основные элементы рамы; тягово-сцепное устройство</w:t>
            </w:r>
          </w:p>
        </w:tc>
        <w:tc>
          <w:tcPr>
            <w:tcW w:w="1315" w:type="dxa"/>
            <w:vAlign w:val="bottom"/>
          </w:tcPr>
          <w:p w:rsidR="003C212F" w:rsidRPr="00FE4D67" w:rsidRDefault="003C212F" w:rsidP="003C212F">
            <w:pPr>
              <w:pStyle w:val="5"/>
              <w:shd w:val="clear" w:color="auto" w:fill="auto"/>
              <w:spacing w:line="240" w:lineRule="auto"/>
              <w:ind w:firstLine="0"/>
              <w:jc w:val="center"/>
              <w:rPr>
                <w:sz w:val="18"/>
                <w:szCs w:val="18"/>
              </w:rPr>
            </w:pPr>
            <w:r w:rsidRPr="00FE4D67">
              <w:rPr>
                <w:rStyle w:val="85pt"/>
                <w:sz w:val="18"/>
                <w:szCs w:val="18"/>
              </w:rPr>
              <w:t>2</w:t>
            </w:r>
          </w:p>
        </w:tc>
        <w:tc>
          <w:tcPr>
            <w:tcW w:w="940" w:type="dxa"/>
            <w:vMerge/>
          </w:tcPr>
          <w:p w:rsidR="003C212F" w:rsidRDefault="003C212F" w:rsidP="00DE2420">
            <w:pPr>
              <w:jc w:val="center"/>
              <w:rPr>
                <w:rFonts w:ascii="Times New Roman" w:hAnsi="Times New Roman" w:cs="Times New Roman"/>
                <w:sz w:val="18"/>
                <w:szCs w:val="18"/>
              </w:rPr>
            </w:pPr>
          </w:p>
        </w:tc>
      </w:tr>
      <w:tr w:rsidR="003C212F" w:rsidTr="003C212F">
        <w:tc>
          <w:tcPr>
            <w:tcW w:w="2335" w:type="dxa"/>
            <w:vMerge/>
          </w:tcPr>
          <w:p w:rsidR="003C212F" w:rsidRDefault="003C212F" w:rsidP="00DE2420">
            <w:pPr>
              <w:rPr>
                <w:rFonts w:ascii="Times New Roman" w:hAnsi="Times New Roman" w:cs="Times New Roman"/>
                <w:sz w:val="26"/>
                <w:szCs w:val="26"/>
              </w:rPr>
            </w:pPr>
          </w:p>
        </w:tc>
        <w:tc>
          <w:tcPr>
            <w:tcW w:w="5170" w:type="dxa"/>
            <w:gridSpan w:val="2"/>
          </w:tcPr>
          <w:p w:rsidR="003C212F" w:rsidRPr="00DE2420" w:rsidRDefault="003C212F" w:rsidP="003C212F">
            <w:pPr>
              <w:pStyle w:val="180"/>
              <w:shd w:val="clear" w:color="auto" w:fill="auto"/>
              <w:spacing w:line="240" w:lineRule="auto"/>
              <w:jc w:val="left"/>
              <w:rPr>
                <w:sz w:val="18"/>
                <w:szCs w:val="18"/>
              </w:rPr>
            </w:pPr>
            <w:r>
              <w:rPr>
                <w:rStyle w:val="188pt0pt"/>
                <w:sz w:val="18"/>
                <w:szCs w:val="18"/>
              </w:rPr>
              <w:t>2</w:t>
            </w:r>
            <w:r w:rsidRPr="00DE2420">
              <w:rPr>
                <w:rStyle w:val="188pt0pt"/>
                <w:sz w:val="18"/>
                <w:szCs w:val="18"/>
              </w:rPr>
              <w:t xml:space="preserve">. </w:t>
            </w:r>
            <w:r w:rsidRPr="00DE2420">
              <w:rPr>
                <w:rStyle w:val="1885pt0pt"/>
                <w:sz w:val="18"/>
                <w:szCs w:val="18"/>
              </w:rPr>
              <w:t>Конструкции подвесок. Передача подвеской сил и моментов. Устройство зависимых и независимых подвесок. Назначение и устройство рессор, амортизаторов, стабилизаторов поперечной ус</w:t>
            </w:r>
            <w:r>
              <w:rPr>
                <w:rStyle w:val="1885pt0pt"/>
                <w:sz w:val="18"/>
                <w:szCs w:val="18"/>
              </w:rPr>
              <w:t>тойчивости</w:t>
            </w:r>
            <w:r w:rsidRPr="00DE2420">
              <w:rPr>
                <w:rStyle w:val="1885pt0pt"/>
                <w:sz w:val="18"/>
                <w:szCs w:val="18"/>
              </w:rPr>
              <w:t xml:space="preserve">. </w:t>
            </w:r>
            <w:r>
              <w:rPr>
                <w:rStyle w:val="188pt0pt"/>
                <w:sz w:val="18"/>
                <w:szCs w:val="18"/>
              </w:rPr>
              <w:t>Влияние</w:t>
            </w:r>
            <w:r w:rsidRPr="00DE2420">
              <w:rPr>
                <w:rStyle w:val="188pt0pt"/>
                <w:sz w:val="18"/>
                <w:szCs w:val="18"/>
              </w:rPr>
              <w:t xml:space="preserve"> </w:t>
            </w:r>
            <w:r w:rsidRPr="00DE2420">
              <w:rPr>
                <w:rStyle w:val="1885pt0pt"/>
                <w:sz w:val="18"/>
                <w:szCs w:val="18"/>
              </w:rPr>
              <w:t>состояния подвески на безопасность дорожного движения.</w:t>
            </w:r>
          </w:p>
        </w:tc>
        <w:tc>
          <w:tcPr>
            <w:tcW w:w="1315" w:type="dxa"/>
            <w:vAlign w:val="center"/>
          </w:tcPr>
          <w:p w:rsidR="003C212F" w:rsidRPr="00DE2420" w:rsidRDefault="003C212F" w:rsidP="003C212F">
            <w:pPr>
              <w:pStyle w:val="180"/>
              <w:shd w:val="clear" w:color="auto" w:fill="auto"/>
              <w:spacing w:line="240" w:lineRule="auto"/>
              <w:jc w:val="center"/>
              <w:rPr>
                <w:sz w:val="18"/>
                <w:szCs w:val="18"/>
              </w:rPr>
            </w:pPr>
            <w:r w:rsidRPr="00DE2420">
              <w:rPr>
                <w:rStyle w:val="188pt0pt"/>
                <w:sz w:val="18"/>
                <w:szCs w:val="18"/>
              </w:rPr>
              <w:t>2</w:t>
            </w:r>
          </w:p>
        </w:tc>
        <w:tc>
          <w:tcPr>
            <w:tcW w:w="940" w:type="dxa"/>
            <w:vMerge/>
          </w:tcPr>
          <w:p w:rsidR="003C212F" w:rsidRDefault="003C212F" w:rsidP="00DE2420">
            <w:pPr>
              <w:jc w:val="center"/>
              <w:rPr>
                <w:rFonts w:ascii="Times New Roman" w:hAnsi="Times New Roman" w:cs="Times New Roman"/>
                <w:sz w:val="18"/>
                <w:szCs w:val="18"/>
              </w:rPr>
            </w:pPr>
          </w:p>
        </w:tc>
      </w:tr>
      <w:tr w:rsidR="003C212F" w:rsidTr="003C212F">
        <w:tc>
          <w:tcPr>
            <w:tcW w:w="2335" w:type="dxa"/>
            <w:vMerge/>
          </w:tcPr>
          <w:p w:rsidR="003C212F" w:rsidRDefault="003C212F" w:rsidP="00DE2420">
            <w:pPr>
              <w:rPr>
                <w:rFonts w:ascii="Times New Roman" w:hAnsi="Times New Roman" w:cs="Times New Roman"/>
                <w:sz w:val="26"/>
                <w:szCs w:val="26"/>
              </w:rPr>
            </w:pPr>
          </w:p>
        </w:tc>
        <w:tc>
          <w:tcPr>
            <w:tcW w:w="5170" w:type="dxa"/>
            <w:gridSpan w:val="2"/>
            <w:vAlign w:val="bottom"/>
          </w:tcPr>
          <w:p w:rsidR="003C212F" w:rsidRPr="00FE4D67" w:rsidRDefault="003C212F" w:rsidP="00660DB6">
            <w:pPr>
              <w:pStyle w:val="5"/>
              <w:shd w:val="clear" w:color="auto" w:fill="auto"/>
              <w:spacing w:line="240" w:lineRule="auto"/>
              <w:ind w:firstLine="0"/>
              <w:jc w:val="left"/>
              <w:rPr>
                <w:sz w:val="18"/>
                <w:szCs w:val="18"/>
              </w:rPr>
            </w:pPr>
            <w:r w:rsidRPr="00FE4D67">
              <w:rPr>
                <w:rStyle w:val="85pt"/>
                <w:sz w:val="18"/>
                <w:szCs w:val="18"/>
              </w:rPr>
              <w:t xml:space="preserve">3. Конструкции автомобильных </w:t>
            </w:r>
            <w:r w:rsidR="00660DB6">
              <w:rPr>
                <w:rStyle w:val="85pt"/>
                <w:sz w:val="18"/>
                <w:szCs w:val="18"/>
              </w:rPr>
              <w:t>шин, их устройство и маркировка,</w:t>
            </w:r>
            <w:r w:rsidRPr="00FE4D67">
              <w:rPr>
                <w:rStyle w:val="85pt"/>
                <w:sz w:val="18"/>
                <w:szCs w:val="18"/>
              </w:rPr>
              <w:t xml:space="preserve"> лет</w:t>
            </w:r>
            <w:r w:rsidR="00660DB6">
              <w:rPr>
                <w:rStyle w:val="85pt"/>
                <w:sz w:val="18"/>
                <w:szCs w:val="18"/>
              </w:rPr>
              <w:t>ние и зимние автомобильные шины, нормы давления воздуха в шинах,</w:t>
            </w:r>
            <w:r w:rsidRPr="00FE4D67">
              <w:rPr>
                <w:rStyle w:val="85pt"/>
                <w:sz w:val="18"/>
                <w:szCs w:val="18"/>
              </w:rPr>
              <w:t xml:space="preserve"> система регулир</w:t>
            </w:r>
            <w:r w:rsidR="00660DB6">
              <w:rPr>
                <w:rStyle w:val="85pt"/>
                <w:sz w:val="18"/>
                <w:szCs w:val="18"/>
              </w:rPr>
              <w:t>ования давления воздуха в шинах,</w:t>
            </w:r>
            <w:r w:rsidRPr="00FE4D67">
              <w:rPr>
                <w:rStyle w:val="85pt"/>
                <w:sz w:val="18"/>
                <w:szCs w:val="18"/>
              </w:rPr>
              <w:t xml:space="preserve"> условия эксплуатации, обеспечивающие надежность автомо</w:t>
            </w:r>
            <w:r w:rsidR="00660DB6">
              <w:rPr>
                <w:rStyle w:val="85pt"/>
                <w:sz w:val="18"/>
                <w:szCs w:val="18"/>
              </w:rPr>
              <w:t>бильных шин,</w:t>
            </w:r>
            <w:r w:rsidRPr="00FE4D67">
              <w:rPr>
                <w:rStyle w:val="85pt"/>
                <w:sz w:val="18"/>
                <w:szCs w:val="18"/>
              </w:rPr>
              <w:t xml:space="preserve"> виды и маркировка дисков колес</w:t>
            </w:r>
            <w:r w:rsidR="00660DB6">
              <w:rPr>
                <w:rStyle w:val="85pt"/>
                <w:sz w:val="18"/>
                <w:szCs w:val="18"/>
              </w:rPr>
              <w:t>,</w:t>
            </w:r>
            <w:r w:rsidRPr="00FE4D67">
              <w:rPr>
                <w:rStyle w:val="85pt"/>
                <w:sz w:val="18"/>
                <w:szCs w:val="18"/>
              </w:rPr>
              <w:t xml:space="preserve"> крепление колес; влияние углов установки колес на безопасность движения и интенсивность износа автомобильных шин</w:t>
            </w:r>
          </w:p>
        </w:tc>
        <w:tc>
          <w:tcPr>
            <w:tcW w:w="1315" w:type="dxa"/>
            <w:vAlign w:val="center"/>
          </w:tcPr>
          <w:p w:rsidR="003C212F" w:rsidRPr="00FE4D67" w:rsidRDefault="003C212F" w:rsidP="003C212F">
            <w:pPr>
              <w:pStyle w:val="5"/>
              <w:shd w:val="clear" w:color="auto" w:fill="auto"/>
              <w:spacing w:line="240" w:lineRule="auto"/>
              <w:ind w:firstLine="0"/>
              <w:jc w:val="center"/>
              <w:rPr>
                <w:sz w:val="18"/>
                <w:szCs w:val="18"/>
              </w:rPr>
            </w:pPr>
            <w:r w:rsidRPr="00FE4D67">
              <w:rPr>
                <w:rStyle w:val="85pt"/>
                <w:sz w:val="18"/>
                <w:szCs w:val="18"/>
              </w:rPr>
              <w:t>2</w:t>
            </w:r>
          </w:p>
        </w:tc>
        <w:tc>
          <w:tcPr>
            <w:tcW w:w="940" w:type="dxa"/>
            <w:vMerge/>
          </w:tcPr>
          <w:p w:rsidR="003C212F" w:rsidRDefault="003C212F" w:rsidP="00DE2420">
            <w:pPr>
              <w:jc w:val="center"/>
              <w:rPr>
                <w:rFonts w:ascii="Times New Roman" w:hAnsi="Times New Roman" w:cs="Times New Roman"/>
                <w:sz w:val="18"/>
                <w:szCs w:val="18"/>
              </w:rPr>
            </w:pPr>
          </w:p>
        </w:tc>
      </w:tr>
      <w:tr w:rsidR="00660DB6" w:rsidTr="00F941D3">
        <w:tc>
          <w:tcPr>
            <w:tcW w:w="2335" w:type="dxa"/>
            <w:vMerge/>
          </w:tcPr>
          <w:p w:rsidR="00660DB6" w:rsidRDefault="00660DB6" w:rsidP="00DE2420">
            <w:pPr>
              <w:rPr>
                <w:rFonts w:ascii="Times New Roman" w:hAnsi="Times New Roman" w:cs="Times New Roman"/>
                <w:sz w:val="26"/>
                <w:szCs w:val="26"/>
              </w:rPr>
            </w:pPr>
          </w:p>
        </w:tc>
        <w:tc>
          <w:tcPr>
            <w:tcW w:w="5170" w:type="dxa"/>
            <w:gridSpan w:val="2"/>
          </w:tcPr>
          <w:p w:rsidR="00660DB6" w:rsidRPr="00DE2420" w:rsidRDefault="00660DB6" w:rsidP="00F941D3">
            <w:pPr>
              <w:pStyle w:val="180"/>
              <w:shd w:val="clear" w:color="auto" w:fill="auto"/>
              <w:spacing w:line="240" w:lineRule="auto"/>
              <w:jc w:val="left"/>
              <w:rPr>
                <w:sz w:val="18"/>
                <w:szCs w:val="18"/>
              </w:rPr>
            </w:pPr>
            <w:r>
              <w:rPr>
                <w:rStyle w:val="188pt0pt"/>
                <w:sz w:val="18"/>
                <w:szCs w:val="18"/>
              </w:rPr>
              <w:t>4</w:t>
            </w:r>
            <w:r w:rsidRPr="00DE2420">
              <w:rPr>
                <w:rStyle w:val="1885pt0pt"/>
                <w:sz w:val="18"/>
                <w:szCs w:val="18"/>
              </w:rPr>
              <w:t>. Основные неисправности ходовой части, их признаки, причины и способы устранения</w:t>
            </w:r>
          </w:p>
        </w:tc>
        <w:tc>
          <w:tcPr>
            <w:tcW w:w="1315" w:type="dxa"/>
            <w:vAlign w:val="bottom"/>
          </w:tcPr>
          <w:p w:rsidR="00660DB6" w:rsidRPr="00DE2420" w:rsidRDefault="00660DB6" w:rsidP="00F941D3">
            <w:pPr>
              <w:pStyle w:val="180"/>
              <w:shd w:val="clear" w:color="auto" w:fill="auto"/>
              <w:spacing w:line="240" w:lineRule="auto"/>
              <w:jc w:val="center"/>
              <w:rPr>
                <w:sz w:val="18"/>
                <w:szCs w:val="18"/>
              </w:rPr>
            </w:pPr>
            <w:r w:rsidRPr="00DE2420">
              <w:rPr>
                <w:rStyle w:val="188pt0pt"/>
                <w:sz w:val="18"/>
                <w:szCs w:val="18"/>
              </w:rPr>
              <w:t>2</w:t>
            </w:r>
          </w:p>
        </w:tc>
        <w:tc>
          <w:tcPr>
            <w:tcW w:w="940" w:type="dxa"/>
            <w:vMerge/>
          </w:tcPr>
          <w:p w:rsidR="00660DB6" w:rsidRDefault="00660DB6" w:rsidP="00DE2420">
            <w:pPr>
              <w:jc w:val="center"/>
              <w:rPr>
                <w:rFonts w:ascii="Times New Roman" w:hAnsi="Times New Roman" w:cs="Times New Roman"/>
                <w:sz w:val="18"/>
                <w:szCs w:val="18"/>
              </w:rPr>
            </w:pPr>
          </w:p>
        </w:tc>
      </w:tr>
      <w:tr w:rsidR="00660DB6" w:rsidTr="003C212F">
        <w:tc>
          <w:tcPr>
            <w:tcW w:w="2335" w:type="dxa"/>
            <w:vMerge/>
          </w:tcPr>
          <w:p w:rsidR="00660DB6" w:rsidRDefault="00660DB6" w:rsidP="00DE2420">
            <w:pPr>
              <w:rPr>
                <w:rFonts w:ascii="Times New Roman" w:hAnsi="Times New Roman" w:cs="Times New Roman"/>
                <w:sz w:val="26"/>
                <w:szCs w:val="26"/>
              </w:rPr>
            </w:pPr>
          </w:p>
        </w:tc>
        <w:tc>
          <w:tcPr>
            <w:tcW w:w="7425" w:type="dxa"/>
            <w:gridSpan w:val="4"/>
            <w:vAlign w:val="bottom"/>
          </w:tcPr>
          <w:p w:rsidR="00660DB6" w:rsidRDefault="00660DB6" w:rsidP="00DE2420">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660DB6" w:rsidTr="003C212F">
        <w:tc>
          <w:tcPr>
            <w:tcW w:w="2335" w:type="dxa"/>
            <w:vMerge/>
          </w:tcPr>
          <w:p w:rsidR="00660DB6" w:rsidRDefault="00660DB6" w:rsidP="006F12AB">
            <w:pPr>
              <w:rPr>
                <w:rFonts w:ascii="Times New Roman" w:hAnsi="Times New Roman" w:cs="Times New Roman"/>
                <w:sz w:val="26"/>
                <w:szCs w:val="26"/>
              </w:rPr>
            </w:pPr>
          </w:p>
        </w:tc>
        <w:tc>
          <w:tcPr>
            <w:tcW w:w="6485" w:type="dxa"/>
            <w:gridSpan w:val="3"/>
          </w:tcPr>
          <w:p w:rsidR="00660DB6" w:rsidRPr="006F12AB" w:rsidRDefault="00660DB6" w:rsidP="006F12AB">
            <w:pPr>
              <w:pStyle w:val="180"/>
              <w:shd w:val="clear" w:color="auto" w:fill="auto"/>
              <w:spacing w:line="180" w:lineRule="exact"/>
              <w:jc w:val="left"/>
              <w:rPr>
                <w:sz w:val="18"/>
                <w:szCs w:val="18"/>
              </w:rPr>
            </w:pPr>
            <w:r w:rsidRPr="006F12AB">
              <w:rPr>
                <w:rStyle w:val="18Candara9pt0pt"/>
                <w:rFonts w:ascii="Times New Roman" w:hAnsi="Times New Roman" w:cs="Times New Roman"/>
              </w:rPr>
              <w:t>1</w:t>
            </w:r>
            <w:r w:rsidRPr="006F12AB">
              <w:rPr>
                <w:rStyle w:val="1885pt0pt0"/>
                <w:sz w:val="18"/>
                <w:szCs w:val="18"/>
              </w:rPr>
              <w:t>. Теоретическое занятие: Несущая система, ходовая часть</w:t>
            </w:r>
          </w:p>
        </w:tc>
        <w:tc>
          <w:tcPr>
            <w:tcW w:w="940" w:type="dxa"/>
            <w:vAlign w:val="bottom"/>
          </w:tcPr>
          <w:p w:rsidR="00660DB6" w:rsidRPr="006F12AB" w:rsidRDefault="00660DB6" w:rsidP="006F12AB">
            <w:pPr>
              <w:pStyle w:val="180"/>
              <w:shd w:val="clear" w:color="auto" w:fill="auto"/>
              <w:spacing w:line="170" w:lineRule="exact"/>
              <w:jc w:val="center"/>
              <w:rPr>
                <w:i/>
                <w:sz w:val="18"/>
                <w:szCs w:val="18"/>
              </w:rPr>
            </w:pPr>
            <w:r w:rsidRPr="006F12AB">
              <w:rPr>
                <w:rStyle w:val="1885pt0pt0"/>
                <w:i w:val="0"/>
                <w:sz w:val="18"/>
                <w:szCs w:val="18"/>
              </w:rPr>
              <w:t>2</w:t>
            </w:r>
          </w:p>
        </w:tc>
      </w:tr>
      <w:tr w:rsidR="00E14844" w:rsidTr="00410AAB">
        <w:tc>
          <w:tcPr>
            <w:tcW w:w="2335" w:type="dxa"/>
            <w:vMerge w:val="restart"/>
          </w:tcPr>
          <w:p w:rsidR="00E14844" w:rsidRPr="00821E1F" w:rsidRDefault="00E14844" w:rsidP="006F12AB">
            <w:pPr>
              <w:rPr>
                <w:rStyle w:val="1885pt0pt"/>
                <w:rFonts w:eastAsiaTheme="minorHAnsi"/>
                <w:b/>
                <w:sz w:val="18"/>
                <w:szCs w:val="18"/>
              </w:rPr>
            </w:pPr>
            <w:r>
              <w:rPr>
                <w:rStyle w:val="1885pt0pt"/>
                <w:rFonts w:eastAsiaTheme="minorHAnsi"/>
                <w:b/>
                <w:sz w:val="18"/>
                <w:szCs w:val="18"/>
              </w:rPr>
              <w:t>Тема 2.3.6</w:t>
            </w:r>
            <w:r w:rsidRPr="00821E1F">
              <w:rPr>
                <w:rStyle w:val="1885pt0pt"/>
                <w:rFonts w:eastAsiaTheme="minorHAnsi"/>
                <w:b/>
                <w:sz w:val="18"/>
                <w:szCs w:val="18"/>
              </w:rPr>
              <w:t xml:space="preserve">. </w:t>
            </w:r>
          </w:p>
          <w:p w:rsidR="00E14844" w:rsidRPr="006F12AB" w:rsidRDefault="00E14844" w:rsidP="006F12AB">
            <w:pPr>
              <w:rPr>
                <w:rFonts w:ascii="Times New Roman" w:hAnsi="Times New Roman" w:cs="Times New Roman"/>
                <w:sz w:val="18"/>
                <w:szCs w:val="18"/>
              </w:rPr>
            </w:pPr>
            <w:r w:rsidRPr="006F12AB">
              <w:rPr>
                <w:rStyle w:val="1885pt0pt"/>
                <w:rFonts w:eastAsiaTheme="minorHAnsi"/>
                <w:sz w:val="18"/>
                <w:szCs w:val="18"/>
              </w:rPr>
              <w:t>Системы управления</w:t>
            </w:r>
          </w:p>
        </w:tc>
        <w:tc>
          <w:tcPr>
            <w:tcW w:w="5170" w:type="dxa"/>
            <w:gridSpan w:val="2"/>
          </w:tcPr>
          <w:p w:rsidR="00E14844" w:rsidRDefault="00E14844" w:rsidP="00BC7EE9">
            <w:pPr>
              <w:pStyle w:val="180"/>
              <w:shd w:val="clear" w:color="auto" w:fill="auto"/>
              <w:spacing w:line="240" w:lineRule="auto"/>
              <w:rPr>
                <w:rStyle w:val="1885pt0pt"/>
                <w:b/>
                <w:sz w:val="18"/>
                <w:szCs w:val="18"/>
              </w:rPr>
            </w:pPr>
          </w:p>
          <w:p w:rsidR="00E14844" w:rsidRPr="00C34D66" w:rsidRDefault="00E14844" w:rsidP="00BC7EE9">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E14844" w:rsidRDefault="00E14844"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E14844" w:rsidRPr="00C34D66" w:rsidRDefault="00E14844"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E14844" w:rsidRDefault="00E14844" w:rsidP="00410AAB">
            <w:pPr>
              <w:jc w:val="center"/>
              <w:rPr>
                <w:rFonts w:ascii="Times New Roman" w:hAnsi="Times New Roman" w:cs="Times New Roman"/>
                <w:sz w:val="18"/>
                <w:szCs w:val="18"/>
              </w:rPr>
            </w:pPr>
          </w:p>
          <w:p w:rsidR="00E14844" w:rsidRDefault="00E14844" w:rsidP="00410AAB">
            <w:pPr>
              <w:jc w:val="center"/>
              <w:rPr>
                <w:rFonts w:ascii="Times New Roman" w:hAnsi="Times New Roman" w:cs="Times New Roman"/>
                <w:sz w:val="18"/>
                <w:szCs w:val="18"/>
              </w:rPr>
            </w:pPr>
          </w:p>
          <w:p w:rsidR="00E14844" w:rsidRDefault="00E14844" w:rsidP="00410AAB">
            <w:pPr>
              <w:jc w:val="center"/>
              <w:rPr>
                <w:rFonts w:ascii="Times New Roman" w:hAnsi="Times New Roman" w:cs="Times New Roman"/>
                <w:sz w:val="18"/>
                <w:szCs w:val="18"/>
              </w:rPr>
            </w:pPr>
          </w:p>
          <w:p w:rsidR="00E14844" w:rsidRDefault="00410AAB" w:rsidP="00410AAB">
            <w:pPr>
              <w:jc w:val="center"/>
              <w:rPr>
                <w:rFonts w:ascii="Times New Roman" w:hAnsi="Times New Roman" w:cs="Times New Roman"/>
                <w:sz w:val="18"/>
                <w:szCs w:val="18"/>
              </w:rPr>
            </w:pPr>
            <w:r>
              <w:rPr>
                <w:rFonts w:ascii="Times New Roman" w:hAnsi="Times New Roman" w:cs="Times New Roman"/>
                <w:sz w:val="18"/>
                <w:szCs w:val="18"/>
              </w:rPr>
              <w:t>2</w:t>
            </w:r>
          </w:p>
          <w:p w:rsidR="00E14844" w:rsidRDefault="00E14844" w:rsidP="00410AAB">
            <w:pPr>
              <w:jc w:val="center"/>
              <w:rPr>
                <w:rFonts w:ascii="Times New Roman" w:hAnsi="Times New Roman" w:cs="Times New Roman"/>
                <w:sz w:val="18"/>
                <w:szCs w:val="18"/>
              </w:rPr>
            </w:pPr>
          </w:p>
          <w:p w:rsidR="00E14844" w:rsidRDefault="00E14844" w:rsidP="00410AAB">
            <w:pPr>
              <w:jc w:val="center"/>
              <w:rPr>
                <w:rFonts w:ascii="Times New Roman" w:hAnsi="Times New Roman" w:cs="Times New Roman"/>
                <w:sz w:val="18"/>
                <w:szCs w:val="18"/>
              </w:rPr>
            </w:pPr>
          </w:p>
        </w:tc>
      </w:tr>
      <w:tr w:rsidR="00E14844" w:rsidTr="00E14844">
        <w:tc>
          <w:tcPr>
            <w:tcW w:w="2335" w:type="dxa"/>
            <w:vMerge/>
          </w:tcPr>
          <w:p w:rsidR="00E14844" w:rsidRDefault="00E14844" w:rsidP="00821E1F">
            <w:pPr>
              <w:rPr>
                <w:rFonts w:ascii="Times New Roman" w:hAnsi="Times New Roman" w:cs="Times New Roman"/>
                <w:sz w:val="26"/>
                <w:szCs w:val="26"/>
              </w:rPr>
            </w:pPr>
          </w:p>
        </w:tc>
        <w:tc>
          <w:tcPr>
            <w:tcW w:w="5170" w:type="dxa"/>
            <w:gridSpan w:val="2"/>
          </w:tcPr>
          <w:p w:rsidR="00E14844" w:rsidRPr="00821E1F" w:rsidRDefault="00E14844" w:rsidP="00E14844">
            <w:pPr>
              <w:pStyle w:val="180"/>
              <w:shd w:val="clear" w:color="auto" w:fill="auto"/>
              <w:spacing w:line="240" w:lineRule="auto"/>
              <w:ind w:left="80"/>
              <w:jc w:val="left"/>
              <w:rPr>
                <w:sz w:val="18"/>
                <w:szCs w:val="18"/>
              </w:rPr>
            </w:pPr>
            <w:r w:rsidRPr="00821E1F">
              <w:rPr>
                <w:rStyle w:val="188pt0pt"/>
                <w:sz w:val="18"/>
                <w:szCs w:val="18"/>
              </w:rPr>
              <w:t>1</w:t>
            </w:r>
            <w:r w:rsidRPr="00821E1F">
              <w:rPr>
                <w:rStyle w:val="1885pt0pt"/>
                <w:sz w:val="18"/>
                <w:szCs w:val="18"/>
              </w:rPr>
              <w:t>. Система рулевого управления. Назначение рулевого управления. Основные типы и конструк</w:t>
            </w:r>
            <w:r>
              <w:rPr>
                <w:rStyle w:val="1885pt0pt"/>
                <w:sz w:val="18"/>
                <w:szCs w:val="18"/>
              </w:rPr>
              <w:t>ции систем рулевого управления.</w:t>
            </w:r>
            <w:r w:rsidRPr="00DE2420">
              <w:rPr>
                <w:rStyle w:val="1885pt0pt"/>
                <w:sz w:val="18"/>
                <w:szCs w:val="18"/>
              </w:rPr>
              <w:t xml:space="preserve"> </w:t>
            </w:r>
          </w:p>
        </w:tc>
        <w:tc>
          <w:tcPr>
            <w:tcW w:w="1315" w:type="dxa"/>
            <w:vAlign w:val="center"/>
          </w:tcPr>
          <w:p w:rsidR="00E14844" w:rsidRDefault="00E14844" w:rsidP="00E14844">
            <w:pPr>
              <w:pStyle w:val="180"/>
              <w:shd w:val="clear" w:color="auto" w:fill="auto"/>
              <w:spacing w:line="160" w:lineRule="exact"/>
              <w:rPr>
                <w:rStyle w:val="188pt0pt"/>
                <w:sz w:val="18"/>
                <w:szCs w:val="18"/>
              </w:rPr>
            </w:pPr>
          </w:p>
          <w:p w:rsidR="00E14844" w:rsidRDefault="00E14844" w:rsidP="00E14844">
            <w:pPr>
              <w:pStyle w:val="180"/>
              <w:shd w:val="clear" w:color="auto" w:fill="auto"/>
              <w:spacing w:line="160" w:lineRule="exact"/>
              <w:jc w:val="center"/>
              <w:rPr>
                <w:rStyle w:val="188pt0pt"/>
                <w:sz w:val="18"/>
                <w:szCs w:val="18"/>
              </w:rPr>
            </w:pPr>
            <w:r>
              <w:rPr>
                <w:rStyle w:val="188pt0pt"/>
                <w:sz w:val="18"/>
                <w:szCs w:val="18"/>
              </w:rPr>
              <w:t>3</w:t>
            </w:r>
          </w:p>
          <w:p w:rsidR="00E14844" w:rsidRDefault="00E14844" w:rsidP="00E14844">
            <w:pPr>
              <w:pStyle w:val="180"/>
              <w:shd w:val="clear" w:color="auto" w:fill="auto"/>
              <w:spacing w:line="160" w:lineRule="exact"/>
              <w:jc w:val="center"/>
              <w:rPr>
                <w:rStyle w:val="188pt0pt"/>
                <w:sz w:val="18"/>
                <w:szCs w:val="18"/>
              </w:rPr>
            </w:pPr>
          </w:p>
          <w:p w:rsidR="00E14844" w:rsidRPr="00821E1F" w:rsidRDefault="00E14844" w:rsidP="00E14844">
            <w:pPr>
              <w:pStyle w:val="180"/>
              <w:shd w:val="clear" w:color="auto" w:fill="auto"/>
              <w:spacing w:line="160" w:lineRule="exact"/>
              <w:jc w:val="center"/>
              <w:rPr>
                <w:sz w:val="18"/>
                <w:szCs w:val="18"/>
              </w:rPr>
            </w:pPr>
          </w:p>
        </w:tc>
        <w:tc>
          <w:tcPr>
            <w:tcW w:w="940" w:type="dxa"/>
            <w:vMerge/>
          </w:tcPr>
          <w:p w:rsidR="00E14844" w:rsidRPr="00821E1F"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E14844">
            <w:pPr>
              <w:pStyle w:val="180"/>
              <w:shd w:val="clear" w:color="auto" w:fill="auto"/>
              <w:spacing w:line="240" w:lineRule="auto"/>
              <w:ind w:left="52"/>
              <w:jc w:val="left"/>
              <w:rPr>
                <w:sz w:val="18"/>
                <w:szCs w:val="18"/>
              </w:rPr>
            </w:pPr>
            <w:r w:rsidRPr="00812A8D">
              <w:rPr>
                <w:rStyle w:val="188pt0pt"/>
                <w:sz w:val="18"/>
                <w:szCs w:val="18"/>
              </w:rPr>
              <w:t xml:space="preserve">2. </w:t>
            </w:r>
            <w:r w:rsidRPr="00812A8D">
              <w:rPr>
                <w:rStyle w:val="1885pt0pt"/>
                <w:sz w:val="18"/>
                <w:szCs w:val="18"/>
              </w:rPr>
              <w:t>Рулевой механизм, назначение, ти</w:t>
            </w:r>
            <w:r>
              <w:rPr>
                <w:rStyle w:val="1885pt0pt"/>
                <w:sz w:val="18"/>
                <w:szCs w:val="18"/>
              </w:rPr>
              <w:t>ны, конструкции, принцип работы</w:t>
            </w:r>
            <w:r w:rsidRPr="00812A8D">
              <w:rPr>
                <w:rStyle w:val="1885pt0pt"/>
                <w:sz w:val="18"/>
                <w:szCs w:val="18"/>
              </w:rPr>
              <w:t>.</w:t>
            </w:r>
            <w:r>
              <w:rPr>
                <w:rStyle w:val="1885pt0pt"/>
                <w:sz w:val="18"/>
                <w:szCs w:val="18"/>
              </w:rPr>
              <w:t xml:space="preserve"> </w:t>
            </w:r>
            <w:r w:rsidRPr="00812A8D">
              <w:rPr>
                <w:rStyle w:val="1885pt0pt"/>
                <w:sz w:val="18"/>
                <w:szCs w:val="18"/>
              </w:rPr>
              <w:t>Усилители</w:t>
            </w:r>
            <w:r>
              <w:rPr>
                <w:rStyle w:val="1885pt0pt"/>
                <w:sz w:val="18"/>
                <w:szCs w:val="18"/>
              </w:rPr>
              <w:t xml:space="preserve"> рулевого механизма</w:t>
            </w:r>
            <w:r w:rsidRPr="00812A8D">
              <w:rPr>
                <w:rStyle w:val="1885pt0pt"/>
                <w:sz w:val="18"/>
                <w:szCs w:val="18"/>
              </w:rPr>
              <w:t>, назначение, типы, конструкции, принцип работы</w:t>
            </w:r>
          </w:p>
        </w:tc>
        <w:tc>
          <w:tcPr>
            <w:tcW w:w="1315" w:type="dxa"/>
            <w:vAlign w:val="bottom"/>
          </w:tcPr>
          <w:p w:rsidR="00E14844" w:rsidRPr="00812A8D" w:rsidRDefault="00E14844"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E14844">
            <w:pPr>
              <w:pStyle w:val="180"/>
              <w:shd w:val="clear" w:color="auto" w:fill="auto"/>
              <w:spacing w:line="240" w:lineRule="auto"/>
              <w:ind w:left="52"/>
              <w:jc w:val="left"/>
              <w:rPr>
                <w:sz w:val="18"/>
                <w:szCs w:val="18"/>
              </w:rPr>
            </w:pPr>
            <w:r w:rsidRPr="00812A8D">
              <w:rPr>
                <w:rStyle w:val="188pt0pt"/>
                <w:sz w:val="18"/>
                <w:szCs w:val="18"/>
              </w:rPr>
              <w:t xml:space="preserve">3. </w:t>
            </w:r>
            <w:r w:rsidRPr="00812A8D">
              <w:rPr>
                <w:rStyle w:val="1885pt0pt"/>
                <w:sz w:val="18"/>
                <w:szCs w:val="18"/>
              </w:rPr>
              <w:t>Рулевой привод, назначение, типы, конструкции, принцип работы.</w:t>
            </w:r>
            <w:r>
              <w:rPr>
                <w:rStyle w:val="1885pt0pt"/>
                <w:sz w:val="18"/>
                <w:szCs w:val="18"/>
              </w:rPr>
              <w:t xml:space="preserve"> Углы установки управляемых </w:t>
            </w:r>
            <w:r w:rsidRPr="00DE2420">
              <w:rPr>
                <w:rStyle w:val="1885pt0pt"/>
                <w:sz w:val="18"/>
                <w:szCs w:val="18"/>
              </w:rPr>
              <w:t xml:space="preserve"> колес. Влияние </w:t>
            </w:r>
            <w:r w:rsidRPr="00DE2420">
              <w:rPr>
                <w:rStyle w:val="188pt0pt0"/>
                <w:sz w:val="18"/>
                <w:szCs w:val="18"/>
              </w:rPr>
              <w:t xml:space="preserve">углов </w:t>
            </w:r>
            <w:r w:rsidRPr="00DE2420">
              <w:rPr>
                <w:rStyle w:val="1885pt0pt"/>
                <w:sz w:val="18"/>
                <w:szCs w:val="18"/>
              </w:rPr>
              <w:t>установки колес на безопасность движения, износ шин и расход топлива.</w:t>
            </w:r>
          </w:p>
        </w:tc>
        <w:tc>
          <w:tcPr>
            <w:tcW w:w="1315" w:type="dxa"/>
            <w:vAlign w:val="center"/>
          </w:tcPr>
          <w:p w:rsidR="00E14844" w:rsidRPr="00812A8D" w:rsidRDefault="00E14844" w:rsidP="00812A8D">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410AAB">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812A8D">
            <w:pPr>
              <w:pStyle w:val="180"/>
              <w:shd w:val="clear" w:color="auto" w:fill="auto"/>
              <w:spacing w:line="240" w:lineRule="auto"/>
              <w:ind w:left="52"/>
              <w:jc w:val="left"/>
              <w:rPr>
                <w:sz w:val="18"/>
                <w:szCs w:val="18"/>
              </w:rPr>
            </w:pPr>
            <w:r w:rsidRPr="00812A8D">
              <w:rPr>
                <w:rStyle w:val="1885pt0pt"/>
                <w:sz w:val="18"/>
                <w:szCs w:val="18"/>
              </w:rPr>
              <w:t xml:space="preserve">4. Основные неисправности рулевого управления, их признаки, причины и способы устранения. Влияние состояния рулевого управления на безопасность </w:t>
            </w:r>
            <w:r>
              <w:rPr>
                <w:rStyle w:val="188pt0pt"/>
                <w:sz w:val="18"/>
                <w:szCs w:val="18"/>
              </w:rPr>
              <w:t>движения.</w:t>
            </w:r>
          </w:p>
        </w:tc>
        <w:tc>
          <w:tcPr>
            <w:tcW w:w="1315" w:type="dxa"/>
            <w:vAlign w:val="center"/>
          </w:tcPr>
          <w:p w:rsidR="00E14844" w:rsidRPr="00812A8D" w:rsidRDefault="00E14844" w:rsidP="00410AAB">
            <w:pPr>
              <w:pStyle w:val="180"/>
              <w:shd w:val="clear" w:color="auto" w:fill="auto"/>
              <w:spacing w:line="240" w:lineRule="auto"/>
              <w:ind w:left="52"/>
              <w:jc w:val="center"/>
              <w:rPr>
                <w:sz w:val="18"/>
                <w:szCs w:val="18"/>
              </w:rPr>
            </w:pPr>
            <w:r w:rsidRPr="00812A8D">
              <w:rPr>
                <w:rStyle w:val="188pt0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410AAB">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E14844">
            <w:pPr>
              <w:pStyle w:val="180"/>
              <w:shd w:val="clear" w:color="auto" w:fill="auto"/>
              <w:spacing w:line="240" w:lineRule="auto"/>
              <w:ind w:left="52"/>
              <w:jc w:val="left"/>
              <w:rPr>
                <w:sz w:val="18"/>
                <w:szCs w:val="18"/>
              </w:rPr>
            </w:pPr>
            <w:r w:rsidRPr="00812A8D">
              <w:rPr>
                <w:rStyle w:val="188pt0pt"/>
                <w:sz w:val="18"/>
                <w:szCs w:val="18"/>
              </w:rPr>
              <w:t xml:space="preserve">5. </w:t>
            </w:r>
            <w:r w:rsidRPr="00812A8D">
              <w:rPr>
                <w:rStyle w:val="1885pt0pt"/>
                <w:sz w:val="18"/>
                <w:szCs w:val="18"/>
              </w:rPr>
              <w:t>Тормозные системы. Назначение тормозной системы</w:t>
            </w:r>
            <w:r>
              <w:rPr>
                <w:rStyle w:val="1885pt0pt"/>
                <w:sz w:val="18"/>
                <w:szCs w:val="18"/>
              </w:rPr>
              <w:t>. Виды тормозных систем.</w:t>
            </w:r>
          </w:p>
        </w:tc>
        <w:tc>
          <w:tcPr>
            <w:tcW w:w="1315" w:type="dxa"/>
            <w:vAlign w:val="center"/>
          </w:tcPr>
          <w:p w:rsidR="00410AAB" w:rsidRDefault="00410AAB" w:rsidP="00410AAB">
            <w:pPr>
              <w:pStyle w:val="180"/>
              <w:shd w:val="clear" w:color="auto" w:fill="auto"/>
              <w:spacing w:line="240" w:lineRule="auto"/>
              <w:ind w:left="52"/>
              <w:jc w:val="center"/>
              <w:rPr>
                <w:rStyle w:val="188pt0pt"/>
                <w:sz w:val="18"/>
                <w:szCs w:val="18"/>
              </w:rPr>
            </w:pPr>
          </w:p>
          <w:p w:rsidR="00E14844" w:rsidRPr="00812A8D" w:rsidRDefault="00E14844" w:rsidP="00410AAB">
            <w:pPr>
              <w:pStyle w:val="180"/>
              <w:shd w:val="clear" w:color="auto" w:fill="auto"/>
              <w:spacing w:line="240" w:lineRule="auto"/>
              <w:ind w:left="52"/>
              <w:jc w:val="center"/>
              <w:rPr>
                <w:sz w:val="18"/>
                <w:szCs w:val="18"/>
              </w:rPr>
            </w:pPr>
            <w:r w:rsidRPr="00812A8D">
              <w:rPr>
                <w:rStyle w:val="188pt0pt"/>
                <w:sz w:val="18"/>
                <w:szCs w:val="18"/>
              </w:rPr>
              <w:t>3</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vAlign w:val="bottom"/>
          </w:tcPr>
          <w:p w:rsidR="00E14844" w:rsidRPr="00812A8D" w:rsidRDefault="00E14844" w:rsidP="00812A8D">
            <w:pPr>
              <w:pStyle w:val="5"/>
              <w:shd w:val="clear" w:color="auto" w:fill="auto"/>
              <w:spacing w:line="240" w:lineRule="auto"/>
              <w:ind w:left="52" w:firstLine="0"/>
              <w:jc w:val="left"/>
              <w:rPr>
                <w:sz w:val="18"/>
                <w:szCs w:val="18"/>
              </w:rPr>
            </w:pPr>
            <w:r w:rsidRPr="00812A8D">
              <w:rPr>
                <w:rStyle w:val="85pt"/>
                <w:sz w:val="18"/>
                <w:szCs w:val="18"/>
              </w:rPr>
              <w:t>6. Тормозные механизмы, назначение, типы, конструкции, принцип работы. Тормозные приводы, назначение,</w:t>
            </w:r>
            <w:r>
              <w:rPr>
                <w:rStyle w:val="85pt"/>
                <w:sz w:val="18"/>
                <w:szCs w:val="18"/>
              </w:rPr>
              <w:t xml:space="preserve"> типы</w:t>
            </w:r>
            <w:r w:rsidR="00410AAB">
              <w:rPr>
                <w:rStyle w:val="85pt"/>
                <w:sz w:val="18"/>
                <w:szCs w:val="18"/>
              </w:rPr>
              <w:t xml:space="preserve"> и их устройство</w:t>
            </w:r>
            <w:r w:rsidRPr="00812A8D">
              <w:rPr>
                <w:rStyle w:val="85pt"/>
                <w:sz w:val="18"/>
                <w:szCs w:val="18"/>
              </w:rPr>
              <w:t>. Принцип работы тормозных приводов.</w:t>
            </w:r>
          </w:p>
        </w:tc>
        <w:tc>
          <w:tcPr>
            <w:tcW w:w="1315" w:type="dxa"/>
            <w:vAlign w:val="center"/>
          </w:tcPr>
          <w:p w:rsidR="00E14844" w:rsidRPr="00812A8D" w:rsidRDefault="00E14844" w:rsidP="00812A8D">
            <w:pPr>
              <w:pStyle w:val="5"/>
              <w:shd w:val="clear" w:color="auto" w:fill="auto"/>
              <w:spacing w:line="240" w:lineRule="auto"/>
              <w:ind w:firstLine="0"/>
              <w:jc w:val="center"/>
              <w:rPr>
                <w:sz w:val="18"/>
                <w:szCs w:val="18"/>
              </w:rPr>
            </w:pPr>
            <w:r w:rsidRPr="00812A8D">
              <w:rPr>
                <w:rStyle w:val="85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vAlign w:val="bottom"/>
          </w:tcPr>
          <w:p w:rsidR="00E14844" w:rsidRPr="00812A8D" w:rsidRDefault="00E14844" w:rsidP="00812A8D">
            <w:pPr>
              <w:pStyle w:val="5"/>
              <w:shd w:val="clear" w:color="auto" w:fill="auto"/>
              <w:spacing w:line="240" w:lineRule="auto"/>
              <w:ind w:left="52" w:firstLine="0"/>
              <w:jc w:val="left"/>
              <w:rPr>
                <w:sz w:val="18"/>
                <w:szCs w:val="18"/>
              </w:rPr>
            </w:pPr>
            <w:r w:rsidRPr="00812A8D">
              <w:rPr>
                <w:rStyle w:val="85pt"/>
                <w:sz w:val="18"/>
                <w:szCs w:val="18"/>
              </w:rPr>
              <w:t>7. Основные неисправности тормозных систем, их признаки, причины и способы устранения. Влияние состояния тормозной системы на безопасность движения.</w:t>
            </w:r>
          </w:p>
        </w:tc>
        <w:tc>
          <w:tcPr>
            <w:tcW w:w="1315" w:type="dxa"/>
            <w:vAlign w:val="bottom"/>
          </w:tcPr>
          <w:p w:rsidR="00E14844" w:rsidRPr="00812A8D" w:rsidRDefault="00E14844" w:rsidP="00812A8D">
            <w:pPr>
              <w:pStyle w:val="5"/>
              <w:shd w:val="clear" w:color="auto" w:fill="auto"/>
              <w:spacing w:line="240" w:lineRule="auto"/>
              <w:ind w:firstLine="0"/>
              <w:jc w:val="center"/>
              <w:rPr>
                <w:sz w:val="18"/>
                <w:szCs w:val="18"/>
              </w:rPr>
            </w:pPr>
            <w:r w:rsidRPr="00812A8D">
              <w:rPr>
                <w:rStyle w:val="7pt"/>
                <w:sz w:val="18"/>
                <w:szCs w:val="18"/>
              </w:rPr>
              <w:t>2</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5170" w:type="dxa"/>
            <w:gridSpan w:val="2"/>
          </w:tcPr>
          <w:p w:rsidR="00E14844" w:rsidRPr="00812A8D" w:rsidRDefault="00E14844" w:rsidP="00812A8D">
            <w:pPr>
              <w:pStyle w:val="5"/>
              <w:shd w:val="clear" w:color="auto" w:fill="auto"/>
              <w:spacing w:line="240" w:lineRule="auto"/>
              <w:ind w:left="52" w:firstLine="0"/>
              <w:jc w:val="left"/>
              <w:rPr>
                <w:sz w:val="18"/>
                <w:szCs w:val="18"/>
              </w:rPr>
            </w:pPr>
            <w:r w:rsidRPr="00812A8D">
              <w:rPr>
                <w:rStyle w:val="85pt"/>
                <w:sz w:val="18"/>
                <w:szCs w:val="18"/>
              </w:rPr>
              <w:t>8. Тормозные жидкости. Эксплуатационные требования к тормозным жидкостям. Марки и применение тормозных жидкостей.</w:t>
            </w:r>
          </w:p>
        </w:tc>
        <w:tc>
          <w:tcPr>
            <w:tcW w:w="1315" w:type="dxa"/>
            <w:vAlign w:val="bottom"/>
          </w:tcPr>
          <w:p w:rsidR="00E14844" w:rsidRPr="00812A8D" w:rsidRDefault="00E14844" w:rsidP="00812A8D">
            <w:pPr>
              <w:pStyle w:val="5"/>
              <w:shd w:val="clear" w:color="auto" w:fill="auto"/>
              <w:spacing w:line="240" w:lineRule="auto"/>
              <w:ind w:firstLine="0"/>
              <w:jc w:val="center"/>
              <w:rPr>
                <w:sz w:val="18"/>
                <w:szCs w:val="18"/>
              </w:rPr>
            </w:pPr>
            <w:r w:rsidRPr="00812A8D">
              <w:rPr>
                <w:rStyle w:val="7pt"/>
                <w:sz w:val="18"/>
                <w:szCs w:val="18"/>
              </w:rPr>
              <w:t>1</w:t>
            </w:r>
          </w:p>
        </w:tc>
        <w:tc>
          <w:tcPr>
            <w:tcW w:w="940" w:type="dxa"/>
            <w:vMerge/>
          </w:tcPr>
          <w:p w:rsidR="00E14844" w:rsidRDefault="00E14844" w:rsidP="00812A8D">
            <w:pPr>
              <w:jc w:val="center"/>
              <w:rPr>
                <w:rFonts w:ascii="Times New Roman" w:hAnsi="Times New Roman" w:cs="Times New Roman"/>
                <w:sz w:val="18"/>
                <w:szCs w:val="18"/>
              </w:rPr>
            </w:pP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7425" w:type="dxa"/>
            <w:gridSpan w:val="4"/>
            <w:vAlign w:val="bottom"/>
          </w:tcPr>
          <w:p w:rsidR="00E14844" w:rsidRDefault="00E14844" w:rsidP="00812A8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E14844" w:rsidTr="003C212F">
        <w:tc>
          <w:tcPr>
            <w:tcW w:w="2335" w:type="dxa"/>
            <w:vMerge/>
          </w:tcPr>
          <w:p w:rsidR="00E14844" w:rsidRDefault="00E14844" w:rsidP="00812A8D">
            <w:pPr>
              <w:rPr>
                <w:rFonts w:ascii="Times New Roman" w:hAnsi="Times New Roman" w:cs="Times New Roman"/>
                <w:sz w:val="26"/>
                <w:szCs w:val="26"/>
              </w:rPr>
            </w:pPr>
          </w:p>
        </w:tc>
        <w:tc>
          <w:tcPr>
            <w:tcW w:w="6485" w:type="dxa"/>
            <w:gridSpan w:val="3"/>
            <w:vAlign w:val="bottom"/>
          </w:tcPr>
          <w:p w:rsidR="00E14844" w:rsidRPr="00812A8D" w:rsidRDefault="00E14844" w:rsidP="00812A8D">
            <w:pPr>
              <w:pStyle w:val="5"/>
              <w:shd w:val="clear" w:color="auto" w:fill="auto"/>
              <w:spacing w:line="240" w:lineRule="auto"/>
              <w:ind w:left="52" w:firstLine="0"/>
              <w:jc w:val="left"/>
              <w:rPr>
                <w:sz w:val="18"/>
                <w:szCs w:val="18"/>
              </w:rPr>
            </w:pPr>
            <w:r w:rsidRPr="00812A8D">
              <w:rPr>
                <w:rStyle w:val="85pt1"/>
                <w:sz w:val="18"/>
                <w:szCs w:val="18"/>
              </w:rPr>
              <w:t>I. Теоретическое занятие: Системы управления</w:t>
            </w:r>
          </w:p>
        </w:tc>
        <w:tc>
          <w:tcPr>
            <w:tcW w:w="940" w:type="dxa"/>
            <w:vAlign w:val="bottom"/>
          </w:tcPr>
          <w:p w:rsidR="00E14844" w:rsidRPr="00812A8D" w:rsidRDefault="00410AAB" w:rsidP="00812A8D">
            <w:pPr>
              <w:pStyle w:val="5"/>
              <w:shd w:val="clear" w:color="auto" w:fill="auto"/>
              <w:spacing w:line="170" w:lineRule="exact"/>
              <w:ind w:left="52" w:firstLine="0"/>
              <w:jc w:val="center"/>
              <w:rPr>
                <w:sz w:val="18"/>
                <w:szCs w:val="18"/>
              </w:rPr>
            </w:pPr>
            <w:r>
              <w:rPr>
                <w:rStyle w:val="85pt1"/>
                <w:sz w:val="18"/>
                <w:szCs w:val="18"/>
              </w:rPr>
              <w:t>2</w:t>
            </w:r>
          </w:p>
        </w:tc>
      </w:tr>
      <w:tr w:rsidR="0009303D" w:rsidTr="003C212F">
        <w:tc>
          <w:tcPr>
            <w:tcW w:w="2335" w:type="dxa"/>
            <w:vMerge w:val="restart"/>
          </w:tcPr>
          <w:p w:rsidR="0009303D" w:rsidRPr="00FC293F" w:rsidRDefault="0009303D" w:rsidP="00FC293F">
            <w:pPr>
              <w:pStyle w:val="5"/>
              <w:shd w:val="clear" w:color="auto" w:fill="auto"/>
              <w:spacing w:line="240" w:lineRule="auto"/>
              <w:ind w:firstLine="0"/>
              <w:jc w:val="left"/>
              <w:rPr>
                <w:b/>
                <w:sz w:val="18"/>
                <w:szCs w:val="18"/>
              </w:rPr>
            </w:pPr>
            <w:r>
              <w:rPr>
                <w:rStyle w:val="85pt"/>
                <w:b/>
                <w:sz w:val="18"/>
                <w:szCs w:val="18"/>
              </w:rPr>
              <w:t>Тема 2.3.7</w:t>
            </w:r>
            <w:r w:rsidRPr="00FC293F">
              <w:rPr>
                <w:rStyle w:val="85pt"/>
                <w:b/>
                <w:sz w:val="18"/>
                <w:szCs w:val="18"/>
              </w:rPr>
              <w:t>.</w:t>
            </w:r>
          </w:p>
          <w:p w:rsidR="0009303D" w:rsidRDefault="0009303D" w:rsidP="00FC293F">
            <w:pPr>
              <w:rPr>
                <w:rFonts w:ascii="Times New Roman" w:hAnsi="Times New Roman" w:cs="Times New Roman"/>
                <w:sz w:val="26"/>
                <w:szCs w:val="26"/>
              </w:rPr>
            </w:pPr>
            <w:r w:rsidRPr="00FC293F">
              <w:rPr>
                <w:rStyle w:val="85pt"/>
                <w:rFonts w:eastAsiaTheme="minorHAnsi"/>
                <w:sz w:val="18"/>
                <w:szCs w:val="18"/>
              </w:rPr>
              <w:t>Электрооборудование</w:t>
            </w:r>
          </w:p>
        </w:tc>
        <w:tc>
          <w:tcPr>
            <w:tcW w:w="5170" w:type="dxa"/>
            <w:gridSpan w:val="2"/>
          </w:tcPr>
          <w:p w:rsidR="0009303D" w:rsidRDefault="0009303D" w:rsidP="00BC7EE9">
            <w:pPr>
              <w:pStyle w:val="180"/>
              <w:shd w:val="clear" w:color="auto" w:fill="auto"/>
              <w:spacing w:line="240" w:lineRule="auto"/>
              <w:rPr>
                <w:rStyle w:val="1885pt0pt"/>
                <w:b/>
                <w:sz w:val="18"/>
                <w:szCs w:val="18"/>
              </w:rPr>
            </w:pPr>
          </w:p>
          <w:p w:rsidR="0009303D" w:rsidRPr="00C34D66" w:rsidRDefault="0009303D" w:rsidP="00BC7EE9">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09303D" w:rsidRDefault="0009303D"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09303D" w:rsidRPr="00C34D66" w:rsidRDefault="0009303D"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p>
          <w:p w:rsidR="0009303D" w:rsidRDefault="0009303D" w:rsidP="00812A8D">
            <w:pPr>
              <w:jc w:val="center"/>
              <w:rPr>
                <w:rFonts w:ascii="Times New Roman" w:hAnsi="Times New Roman" w:cs="Times New Roman"/>
                <w:sz w:val="18"/>
                <w:szCs w:val="18"/>
              </w:rPr>
            </w:pPr>
            <w:r>
              <w:rPr>
                <w:rFonts w:ascii="Times New Roman" w:hAnsi="Times New Roman" w:cs="Times New Roman"/>
                <w:sz w:val="18"/>
                <w:szCs w:val="18"/>
              </w:rPr>
              <w:t>2</w:t>
            </w:r>
          </w:p>
        </w:tc>
      </w:tr>
      <w:tr w:rsidR="0009303D" w:rsidTr="003C212F">
        <w:tc>
          <w:tcPr>
            <w:tcW w:w="2335" w:type="dxa"/>
            <w:vMerge/>
          </w:tcPr>
          <w:p w:rsidR="0009303D" w:rsidRDefault="0009303D" w:rsidP="00FC293F">
            <w:pPr>
              <w:rPr>
                <w:rFonts w:ascii="Times New Roman" w:hAnsi="Times New Roman" w:cs="Times New Roman"/>
                <w:sz w:val="26"/>
                <w:szCs w:val="26"/>
              </w:rPr>
            </w:pPr>
          </w:p>
        </w:tc>
        <w:tc>
          <w:tcPr>
            <w:tcW w:w="5170" w:type="dxa"/>
            <w:gridSpan w:val="2"/>
            <w:vAlign w:val="bottom"/>
          </w:tcPr>
          <w:p w:rsidR="0009303D" w:rsidRPr="00FC293F" w:rsidRDefault="0009303D" w:rsidP="00ED2155">
            <w:pPr>
              <w:pStyle w:val="5"/>
              <w:shd w:val="clear" w:color="auto" w:fill="auto"/>
              <w:spacing w:line="240" w:lineRule="auto"/>
              <w:ind w:firstLine="0"/>
              <w:jc w:val="left"/>
              <w:rPr>
                <w:sz w:val="18"/>
                <w:szCs w:val="18"/>
              </w:rPr>
            </w:pPr>
            <w:r w:rsidRPr="00ED2155">
              <w:rPr>
                <w:sz w:val="18"/>
                <w:szCs w:val="18"/>
              </w:rPr>
              <w:t>1.</w:t>
            </w:r>
            <w:r>
              <w:rPr>
                <w:sz w:val="18"/>
                <w:szCs w:val="18"/>
              </w:rPr>
              <w:t xml:space="preserve"> Основные понятия об </w:t>
            </w:r>
            <w:proofErr w:type="spellStart"/>
            <w:r>
              <w:rPr>
                <w:sz w:val="18"/>
                <w:szCs w:val="18"/>
              </w:rPr>
              <w:t>злектрооборудовании</w:t>
            </w:r>
            <w:proofErr w:type="spellEnd"/>
            <w:r>
              <w:rPr>
                <w:sz w:val="18"/>
                <w:szCs w:val="18"/>
              </w:rPr>
              <w:t xml:space="preserve"> транспортных средств. Источники и потребители электроэнергии.</w:t>
            </w:r>
          </w:p>
        </w:tc>
        <w:tc>
          <w:tcPr>
            <w:tcW w:w="1315" w:type="dxa"/>
            <w:vAlign w:val="center"/>
          </w:tcPr>
          <w:p w:rsidR="0009303D" w:rsidRPr="00FC293F" w:rsidRDefault="0009303D" w:rsidP="00FC293F">
            <w:pPr>
              <w:pStyle w:val="5"/>
              <w:shd w:val="clear" w:color="auto" w:fill="auto"/>
              <w:spacing w:line="240" w:lineRule="auto"/>
              <w:ind w:left="52" w:firstLine="0"/>
              <w:jc w:val="center"/>
              <w:rPr>
                <w:sz w:val="18"/>
                <w:szCs w:val="18"/>
              </w:rPr>
            </w:pPr>
            <w:r>
              <w:rPr>
                <w:sz w:val="18"/>
                <w:szCs w:val="18"/>
              </w:rPr>
              <w:t>1</w:t>
            </w:r>
          </w:p>
        </w:tc>
        <w:tc>
          <w:tcPr>
            <w:tcW w:w="940" w:type="dxa"/>
            <w:vMerge/>
          </w:tcPr>
          <w:p w:rsidR="0009303D" w:rsidRDefault="0009303D" w:rsidP="00FC293F">
            <w:pPr>
              <w:jc w:val="center"/>
              <w:rPr>
                <w:rFonts w:ascii="Times New Roman" w:hAnsi="Times New Roman" w:cs="Times New Roman"/>
                <w:sz w:val="18"/>
                <w:szCs w:val="18"/>
              </w:rPr>
            </w:pPr>
          </w:p>
        </w:tc>
      </w:tr>
      <w:tr w:rsidR="0009303D" w:rsidTr="003C212F">
        <w:tc>
          <w:tcPr>
            <w:tcW w:w="2335" w:type="dxa"/>
            <w:vMerge/>
          </w:tcPr>
          <w:p w:rsidR="0009303D" w:rsidRDefault="0009303D" w:rsidP="00FC293F">
            <w:pPr>
              <w:rPr>
                <w:rFonts w:ascii="Times New Roman" w:hAnsi="Times New Roman" w:cs="Times New Roman"/>
                <w:sz w:val="26"/>
                <w:szCs w:val="26"/>
              </w:rPr>
            </w:pPr>
          </w:p>
        </w:tc>
        <w:tc>
          <w:tcPr>
            <w:tcW w:w="5170" w:type="dxa"/>
            <w:gridSpan w:val="2"/>
            <w:vAlign w:val="bottom"/>
          </w:tcPr>
          <w:p w:rsidR="0009303D" w:rsidRPr="00FC293F" w:rsidRDefault="0009303D" w:rsidP="00ED2155">
            <w:pPr>
              <w:pStyle w:val="5"/>
              <w:shd w:val="clear" w:color="auto" w:fill="auto"/>
              <w:spacing w:line="240" w:lineRule="auto"/>
              <w:ind w:left="52" w:firstLine="0"/>
              <w:jc w:val="left"/>
              <w:rPr>
                <w:sz w:val="18"/>
                <w:szCs w:val="18"/>
              </w:rPr>
            </w:pPr>
            <w:r>
              <w:rPr>
                <w:rStyle w:val="85pt"/>
                <w:sz w:val="18"/>
                <w:szCs w:val="18"/>
              </w:rPr>
              <w:t>2. Аккумуляторные батареи</w:t>
            </w:r>
            <w:r w:rsidRPr="00FC293F">
              <w:rPr>
                <w:rStyle w:val="85pt"/>
                <w:sz w:val="18"/>
                <w:szCs w:val="18"/>
              </w:rPr>
              <w:t>,</w:t>
            </w:r>
            <w:r>
              <w:rPr>
                <w:rStyle w:val="85pt"/>
                <w:sz w:val="18"/>
                <w:szCs w:val="18"/>
              </w:rPr>
              <w:t xml:space="preserve"> виды,</w:t>
            </w:r>
            <w:r w:rsidRPr="00FC293F">
              <w:rPr>
                <w:rStyle w:val="85pt"/>
                <w:sz w:val="18"/>
                <w:szCs w:val="18"/>
              </w:rPr>
              <w:t xml:space="preserve"> назначение и требования, предъявляемы</w:t>
            </w:r>
            <w:r>
              <w:rPr>
                <w:rStyle w:val="85pt"/>
                <w:sz w:val="18"/>
                <w:szCs w:val="18"/>
              </w:rPr>
              <w:t>е к ним. Маркировки</w:t>
            </w:r>
            <w:r w:rsidRPr="00FC293F">
              <w:rPr>
                <w:rStyle w:val="85pt"/>
                <w:sz w:val="18"/>
                <w:szCs w:val="18"/>
              </w:rPr>
              <w:t xml:space="preserve"> аккумуляторных ба</w:t>
            </w:r>
            <w:r>
              <w:rPr>
                <w:rStyle w:val="85pt"/>
                <w:sz w:val="18"/>
                <w:szCs w:val="18"/>
              </w:rPr>
              <w:t xml:space="preserve">тарей. Устройство и принцип работы. Основные неисправности и </w:t>
            </w:r>
            <w:r>
              <w:rPr>
                <w:rStyle w:val="85pt"/>
                <w:sz w:val="18"/>
                <w:szCs w:val="18"/>
              </w:rPr>
              <w:lastRenderedPageBreak/>
              <w:t>способы устранения</w:t>
            </w:r>
          </w:p>
        </w:tc>
        <w:tc>
          <w:tcPr>
            <w:tcW w:w="1315" w:type="dxa"/>
            <w:vAlign w:val="center"/>
          </w:tcPr>
          <w:p w:rsidR="0009303D" w:rsidRPr="00FC293F" w:rsidRDefault="0009303D" w:rsidP="00F941D3">
            <w:pPr>
              <w:pStyle w:val="5"/>
              <w:shd w:val="clear" w:color="auto" w:fill="auto"/>
              <w:spacing w:line="240" w:lineRule="auto"/>
              <w:ind w:left="52" w:firstLine="0"/>
              <w:jc w:val="center"/>
              <w:rPr>
                <w:sz w:val="18"/>
                <w:szCs w:val="18"/>
              </w:rPr>
            </w:pPr>
            <w:r w:rsidRPr="00FC293F">
              <w:rPr>
                <w:rStyle w:val="7pt"/>
                <w:sz w:val="18"/>
                <w:szCs w:val="18"/>
              </w:rPr>
              <w:lastRenderedPageBreak/>
              <w:t>1</w:t>
            </w:r>
          </w:p>
        </w:tc>
        <w:tc>
          <w:tcPr>
            <w:tcW w:w="940" w:type="dxa"/>
            <w:vMerge/>
          </w:tcPr>
          <w:p w:rsidR="0009303D" w:rsidRDefault="0009303D" w:rsidP="00FC293F">
            <w:pPr>
              <w:jc w:val="center"/>
              <w:rPr>
                <w:rFonts w:ascii="Times New Roman" w:hAnsi="Times New Roman" w:cs="Times New Roman"/>
                <w:sz w:val="18"/>
                <w:szCs w:val="18"/>
              </w:rPr>
            </w:pPr>
          </w:p>
        </w:tc>
      </w:tr>
      <w:tr w:rsidR="0009303D" w:rsidTr="003C212F">
        <w:tc>
          <w:tcPr>
            <w:tcW w:w="2335" w:type="dxa"/>
            <w:vMerge/>
          </w:tcPr>
          <w:p w:rsidR="0009303D" w:rsidRDefault="0009303D" w:rsidP="00FC293F">
            <w:pPr>
              <w:rPr>
                <w:rFonts w:ascii="Times New Roman" w:hAnsi="Times New Roman" w:cs="Times New Roman"/>
                <w:sz w:val="26"/>
                <w:szCs w:val="26"/>
              </w:rPr>
            </w:pPr>
          </w:p>
        </w:tc>
        <w:tc>
          <w:tcPr>
            <w:tcW w:w="5170" w:type="dxa"/>
            <w:gridSpan w:val="2"/>
            <w:vAlign w:val="bottom"/>
          </w:tcPr>
          <w:p w:rsidR="0009303D" w:rsidRPr="00FC293F" w:rsidRDefault="0009303D" w:rsidP="0068298C">
            <w:pPr>
              <w:pStyle w:val="5"/>
              <w:shd w:val="clear" w:color="auto" w:fill="auto"/>
              <w:spacing w:line="240" w:lineRule="auto"/>
              <w:ind w:left="52" w:firstLine="0"/>
              <w:jc w:val="left"/>
              <w:rPr>
                <w:sz w:val="18"/>
                <w:szCs w:val="18"/>
              </w:rPr>
            </w:pPr>
            <w:r w:rsidRPr="00FC293F">
              <w:rPr>
                <w:rStyle w:val="7pt"/>
                <w:sz w:val="18"/>
                <w:szCs w:val="18"/>
              </w:rPr>
              <w:t xml:space="preserve">3. </w:t>
            </w:r>
            <w:r>
              <w:rPr>
                <w:rStyle w:val="7pt"/>
                <w:sz w:val="18"/>
                <w:szCs w:val="18"/>
              </w:rPr>
              <w:t xml:space="preserve">Генераторы и </w:t>
            </w:r>
            <w:r>
              <w:rPr>
                <w:rStyle w:val="85pt"/>
                <w:sz w:val="18"/>
                <w:szCs w:val="18"/>
              </w:rPr>
              <w:t>г</w:t>
            </w:r>
            <w:r w:rsidRPr="00FC293F">
              <w:rPr>
                <w:rStyle w:val="85pt"/>
                <w:sz w:val="18"/>
                <w:szCs w:val="18"/>
              </w:rPr>
              <w:t>енераторные установ</w:t>
            </w:r>
            <w:r>
              <w:rPr>
                <w:rStyle w:val="85pt"/>
                <w:sz w:val="18"/>
                <w:szCs w:val="18"/>
              </w:rPr>
              <w:t xml:space="preserve">ки, назначение, устройство и принцип работы.  Основные неисправности и способы устранения </w:t>
            </w:r>
          </w:p>
        </w:tc>
        <w:tc>
          <w:tcPr>
            <w:tcW w:w="1315" w:type="dxa"/>
            <w:vAlign w:val="center"/>
          </w:tcPr>
          <w:p w:rsidR="0009303D" w:rsidRPr="00FC293F" w:rsidRDefault="0009303D" w:rsidP="00FC293F">
            <w:pPr>
              <w:pStyle w:val="5"/>
              <w:shd w:val="clear" w:color="auto" w:fill="auto"/>
              <w:spacing w:line="240" w:lineRule="auto"/>
              <w:ind w:left="52" w:firstLine="0"/>
              <w:jc w:val="center"/>
              <w:rPr>
                <w:sz w:val="18"/>
                <w:szCs w:val="18"/>
              </w:rPr>
            </w:pPr>
            <w:r w:rsidRPr="00FC293F">
              <w:rPr>
                <w:rStyle w:val="85pt"/>
                <w:sz w:val="18"/>
                <w:szCs w:val="18"/>
              </w:rPr>
              <w:t>2</w:t>
            </w:r>
          </w:p>
        </w:tc>
        <w:tc>
          <w:tcPr>
            <w:tcW w:w="940" w:type="dxa"/>
            <w:vMerge/>
          </w:tcPr>
          <w:p w:rsidR="0009303D" w:rsidRDefault="0009303D" w:rsidP="00FC293F">
            <w:pPr>
              <w:jc w:val="center"/>
              <w:rPr>
                <w:rFonts w:ascii="Times New Roman" w:hAnsi="Times New Roman" w:cs="Times New Roman"/>
                <w:sz w:val="18"/>
                <w:szCs w:val="18"/>
              </w:rPr>
            </w:pPr>
          </w:p>
        </w:tc>
      </w:tr>
      <w:tr w:rsidR="0009303D" w:rsidTr="00F941D3">
        <w:tc>
          <w:tcPr>
            <w:tcW w:w="2335" w:type="dxa"/>
            <w:vMerge/>
          </w:tcPr>
          <w:p w:rsidR="0009303D" w:rsidRDefault="0009303D" w:rsidP="00FC293F">
            <w:pPr>
              <w:rPr>
                <w:rFonts w:ascii="Times New Roman" w:hAnsi="Times New Roman" w:cs="Times New Roman"/>
                <w:sz w:val="26"/>
                <w:szCs w:val="26"/>
              </w:rPr>
            </w:pPr>
          </w:p>
        </w:tc>
        <w:tc>
          <w:tcPr>
            <w:tcW w:w="5170" w:type="dxa"/>
            <w:gridSpan w:val="2"/>
          </w:tcPr>
          <w:p w:rsidR="0009303D" w:rsidRPr="00FF3E8E" w:rsidRDefault="0009303D" w:rsidP="00F941D3">
            <w:pPr>
              <w:pStyle w:val="180"/>
              <w:shd w:val="clear" w:color="auto" w:fill="auto"/>
              <w:spacing w:line="240" w:lineRule="auto"/>
              <w:ind w:left="52"/>
              <w:jc w:val="left"/>
              <w:rPr>
                <w:sz w:val="18"/>
                <w:szCs w:val="18"/>
              </w:rPr>
            </w:pPr>
            <w:r>
              <w:rPr>
                <w:rStyle w:val="1885pt0pt"/>
                <w:sz w:val="18"/>
                <w:szCs w:val="18"/>
              </w:rPr>
              <w:t>4</w:t>
            </w:r>
            <w:r w:rsidRPr="00FF3E8E">
              <w:rPr>
                <w:rStyle w:val="1885pt0pt"/>
                <w:sz w:val="18"/>
                <w:szCs w:val="18"/>
              </w:rPr>
              <w:t>. Системы зажигания. Назначение системы зажигания и основные</w:t>
            </w:r>
            <w:r>
              <w:rPr>
                <w:rStyle w:val="1885pt0pt"/>
                <w:sz w:val="18"/>
                <w:szCs w:val="18"/>
              </w:rPr>
              <w:t xml:space="preserve"> требования к ней. Принципиальные схемы </w:t>
            </w:r>
            <w:r w:rsidRPr="00FF3E8E">
              <w:rPr>
                <w:rStyle w:val="1885pt0pt"/>
                <w:sz w:val="18"/>
                <w:szCs w:val="18"/>
              </w:rPr>
              <w:t xml:space="preserve">систем зажигания и принцип их работы. Назначение, конструкция и работа приборов </w:t>
            </w:r>
            <w:r>
              <w:rPr>
                <w:rStyle w:val="1885pt0pt"/>
                <w:sz w:val="18"/>
                <w:szCs w:val="18"/>
              </w:rPr>
              <w:t>систем</w:t>
            </w:r>
            <w:r w:rsidRPr="00FF3E8E">
              <w:rPr>
                <w:rStyle w:val="1885pt0pt"/>
                <w:sz w:val="18"/>
                <w:szCs w:val="18"/>
              </w:rPr>
              <w:t xml:space="preserve"> зажигания и их характеристи</w:t>
            </w:r>
            <w:r>
              <w:rPr>
                <w:rStyle w:val="1885pt0pt"/>
                <w:sz w:val="18"/>
                <w:szCs w:val="18"/>
              </w:rPr>
              <w:t>ки</w:t>
            </w:r>
            <w:r w:rsidRPr="00FF3E8E">
              <w:rPr>
                <w:rStyle w:val="1885pt0pt"/>
                <w:sz w:val="18"/>
                <w:szCs w:val="18"/>
              </w:rPr>
              <w:t>.</w:t>
            </w:r>
            <w:proofErr w:type="gramStart"/>
            <w:r>
              <w:rPr>
                <w:rStyle w:val="85pt"/>
                <w:sz w:val="18"/>
                <w:szCs w:val="18"/>
              </w:rPr>
              <w:t xml:space="preserve"> .</w:t>
            </w:r>
            <w:proofErr w:type="gramEnd"/>
            <w:r>
              <w:rPr>
                <w:rStyle w:val="85pt"/>
                <w:sz w:val="18"/>
                <w:szCs w:val="18"/>
              </w:rPr>
              <w:t xml:space="preserve">  Основные неисправности систем зажигания и способы устранения</w:t>
            </w:r>
            <w:r w:rsidRPr="00FF3E8E">
              <w:rPr>
                <w:rStyle w:val="1885pt0pt"/>
                <w:sz w:val="18"/>
                <w:szCs w:val="18"/>
              </w:rPr>
              <w:t xml:space="preserve"> </w:t>
            </w:r>
          </w:p>
        </w:tc>
        <w:tc>
          <w:tcPr>
            <w:tcW w:w="1315" w:type="dxa"/>
            <w:vAlign w:val="center"/>
          </w:tcPr>
          <w:p w:rsidR="0009303D" w:rsidRPr="00FF3E8E" w:rsidRDefault="0009303D" w:rsidP="00F941D3">
            <w:pPr>
              <w:pStyle w:val="180"/>
              <w:shd w:val="clear" w:color="auto" w:fill="auto"/>
              <w:spacing w:line="240" w:lineRule="auto"/>
              <w:jc w:val="center"/>
              <w:rPr>
                <w:sz w:val="18"/>
                <w:szCs w:val="18"/>
              </w:rPr>
            </w:pPr>
            <w:r w:rsidRPr="00FF3E8E">
              <w:rPr>
                <w:rStyle w:val="1885pt0pt"/>
                <w:sz w:val="18"/>
                <w:szCs w:val="18"/>
              </w:rPr>
              <w:t>2</w:t>
            </w:r>
          </w:p>
        </w:tc>
        <w:tc>
          <w:tcPr>
            <w:tcW w:w="940" w:type="dxa"/>
            <w:vMerge/>
          </w:tcPr>
          <w:p w:rsidR="0009303D" w:rsidRDefault="0009303D" w:rsidP="00FC293F">
            <w:pPr>
              <w:jc w:val="center"/>
              <w:rPr>
                <w:rFonts w:ascii="Times New Roman" w:hAnsi="Times New Roman" w:cs="Times New Roman"/>
                <w:sz w:val="18"/>
                <w:szCs w:val="18"/>
              </w:rPr>
            </w:pPr>
          </w:p>
        </w:tc>
      </w:tr>
      <w:tr w:rsidR="0009303D" w:rsidTr="003C212F">
        <w:tc>
          <w:tcPr>
            <w:tcW w:w="2335" w:type="dxa"/>
            <w:vMerge/>
          </w:tcPr>
          <w:p w:rsidR="0009303D" w:rsidRDefault="0009303D" w:rsidP="00FF3E8E">
            <w:pPr>
              <w:rPr>
                <w:rFonts w:ascii="Times New Roman" w:hAnsi="Times New Roman" w:cs="Times New Roman"/>
                <w:sz w:val="26"/>
                <w:szCs w:val="26"/>
              </w:rPr>
            </w:pPr>
          </w:p>
        </w:tc>
        <w:tc>
          <w:tcPr>
            <w:tcW w:w="5170" w:type="dxa"/>
            <w:gridSpan w:val="2"/>
          </w:tcPr>
          <w:p w:rsidR="0009303D" w:rsidRPr="00FF3E8E" w:rsidRDefault="0009303D" w:rsidP="00F941D3">
            <w:pPr>
              <w:pStyle w:val="180"/>
              <w:shd w:val="clear" w:color="auto" w:fill="auto"/>
              <w:spacing w:line="240" w:lineRule="auto"/>
              <w:ind w:left="52"/>
              <w:jc w:val="left"/>
              <w:rPr>
                <w:sz w:val="18"/>
                <w:szCs w:val="18"/>
              </w:rPr>
            </w:pPr>
            <w:r>
              <w:rPr>
                <w:rStyle w:val="1885pt0pt"/>
                <w:sz w:val="18"/>
                <w:szCs w:val="18"/>
              </w:rPr>
              <w:t>5</w:t>
            </w:r>
            <w:r w:rsidRPr="00FF3E8E">
              <w:rPr>
                <w:rStyle w:val="1885pt0pt"/>
                <w:sz w:val="18"/>
                <w:szCs w:val="18"/>
              </w:rPr>
              <w:t xml:space="preserve">. </w:t>
            </w:r>
            <w:proofErr w:type="spellStart"/>
            <w:r w:rsidRPr="00FF3E8E">
              <w:rPr>
                <w:rStyle w:val="1885pt0pt"/>
                <w:sz w:val="18"/>
                <w:szCs w:val="18"/>
              </w:rPr>
              <w:t>Элекгропусковые</w:t>
            </w:r>
            <w:proofErr w:type="spellEnd"/>
            <w:r w:rsidRPr="00FF3E8E">
              <w:rPr>
                <w:rStyle w:val="1885pt0pt"/>
                <w:sz w:val="18"/>
                <w:szCs w:val="18"/>
              </w:rPr>
              <w:t xml:space="preserve"> системы. Назначение </w:t>
            </w:r>
            <w:proofErr w:type="spellStart"/>
            <w:r w:rsidRPr="00FF3E8E">
              <w:rPr>
                <w:rStyle w:val="1885pt0pt"/>
                <w:sz w:val="18"/>
                <w:szCs w:val="18"/>
              </w:rPr>
              <w:t>электропусковой</w:t>
            </w:r>
            <w:proofErr w:type="spellEnd"/>
            <w:r w:rsidRPr="00FF3E8E">
              <w:rPr>
                <w:rStyle w:val="1885pt0pt"/>
                <w:sz w:val="18"/>
                <w:szCs w:val="18"/>
              </w:rPr>
              <w:t xml:space="preserve"> системы. Условие пуска двигателей внутреннего сгорания. Основные требования, предъявляемые к </w:t>
            </w:r>
            <w:proofErr w:type="spellStart"/>
            <w:r w:rsidRPr="00FF3E8E">
              <w:rPr>
                <w:rStyle w:val="1885pt0pt"/>
                <w:sz w:val="18"/>
                <w:szCs w:val="18"/>
              </w:rPr>
              <w:t>электропусковой</w:t>
            </w:r>
            <w:proofErr w:type="spellEnd"/>
            <w:r w:rsidRPr="00FF3E8E">
              <w:rPr>
                <w:rStyle w:val="1885pt0pt"/>
                <w:sz w:val="18"/>
                <w:szCs w:val="18"/>
              </w:rPr>
              <w:t xml:space="preserve"> системе. Стартеры, назначение и требования, предъявляемые к ним, принцип работы. Устройство стартеров. Основные неисправности </w:t>
            </w:r>
            <w:proofErr w:type="spellStart"/>
            <w:r w:rsidRPr="00FF3E8E">
              <w:rPr>
                <w:rStyle w:val="1885pt0pt"/>
                <w:sz w:val="18"/>
                <w:szCs w:val="18"/>
              </w:rPr>
              <w:t>электропусковых</w:t>
            </w:r>
            <w:proofErr w:type="spellEnd"/>
            <w:r w:rsidRPr="00FF3E8E">
              <w:rPr>
                <w:rStyle w:val="1885pt0pt"/>
                <w:sz w:val="18"/>
                <w:szCs w:val="18"/>
              </w:rPr>
              <w:t xml:space="preserve"> систем, их признаки, причины и способы устранения.</w:t>
            </w:r>
          </w:p>
        </w:tc>
        <w:tc>
          <w:tcPr>
            <w:tcW w:w="1315" w:type="dxa"/>
            <w:vAlign w:val="center"/>
          </w:tcPr>
          <w:p w:rsidR="0009303D" w:rsidRPr="00FF3E8E" w:rsidRDefault="0009303D" w:rsidP="00F941D3">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F941D3">
        <w:tc>
          <w:tcPr>
            <w:tcW w:w="2335" w:type="dxa"/>
            <w:vMerge/>
          </w:tcPr>
          <w:p w:rsidR="0009303D" w:rsidRDefault="0009303D" w:rsidP="00FF3E8E">
            <w:pPr>
              <w:rPr>
                <w:rFonts w:ascii="Times New Roman" w:hAnsi="Times New Roman" w:cs="Times New Roman"/>
                <w:sz w:val="26"/>
                <w:szCs w:val="26"/>
              </w:rPr>
            </w:pPr>
          </w:p>
        </w:tc>
        <w:tc>
          <w:tcPr>
            <w:tcW w:w="5170" w:type="dxa"/>
            <w:gridSpan w:val="2"/>
          </w:tcPr>
          <w:p w:rsidR="0009303D" w:rsidRPr="00FF3E8E" w:rsidRDefault="0009303D" w:rsidP="00F941D3">
            <w:pPr>
              <w:pStyle w:val="180"/>
              <w:shd w:val="clear" w:color="auto" w:fill="auto"/>
              <w:spacing w:line="240" w:lineRule="auto"/>
              <w:ind w:left="52"/>
              <w:jc w:val="left"/>
              <w:rPr>
                <w:sz w:val="18"/>
                <w:szCs w:val="18"/>
              </w:rPr>
            </w:pPr>
            <w:r>
              <w:rPr>
                <w:rStyle w:val="1885pt0pt"/>
                <w:sz w:val="18"/>
                <w:szCs w:val="18"/>
              </w:rPr>
              <w:t>6</w:t>
            </w:r>
            <w:r w:rsidRPr="00FF3E8E">
              <w:rPr>
                <w:rStyle w:val="1885pt0pt"/>
                <w:sz w:val="18"/>
                <w:szCs w:val="18"/>
              </w:rPr>
              <w:t>. Устройства для облегчения пуска холодного двигателя. Назначение, типы, устройство и принцип действия сре</w:t>
            </w:r>
            <w:proofErr w:type="gramStart"/>
            <w:r w:rsidRPr="00FF3E8E">
              <w:rPr>
                <w:rStyle w:val="1885pt0pt"/>
                <w:sz w:val="18"/>
                <w:szCs w:val="18"/>
              </w:rPr>
              <w:t>дств дл</w:t>
            </w:r>
            <w:proofErr w:type="gramEnd"/>
            <w:r w:rsidRPr="00FF3E8E">
              <w:rPr>
                <w:rStyle w:val="1885pt0pt"/>
                <w:sz w:val="18"/>
                <w:szCs w:val="18"/>
              </w:rPr>
              <w:t>я облегчения пуска холодного двигателя</w:t>
            </w:r>
            <w:r>
              <w:rPr>
                <w:rStyle w:val="1885pt0pt"/>
                <w:sz w:val="18"/>
                <w:szCs w:val="18"/>
              </w:rPr>
              <w:t>.</w:t>
            </w:r>
          </w:p>
        </w:tc>
        <w:tc>
          <w:tcPr>
            <w:tcW w:w="1315" w:type="dxa"/>
            <w:vAlign w:val="bottom"/>
          </w:tcPr>
          <w:p w:rsidR="0009303D" w:rsidRPr="00FF3E8E" w:rsidRDefault="0009303D" w:rsidP="00F941D3">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F941D3">
        <w:tc>
          <w:tcPr>
            <w:tcW w:w="2335" w:type="dxa"/>
            <w:vMerge/>
          </w:tcPr>
          <w:p w:rsidR="0009303D" w:rsidRDefault="0009303D" w:rsidP="00FF3E8E">
            <w:pPr>
              <w:rPr>
                <w:rFonts w:ascii="Times New Roman" w:hAnsi="Times New Roman" w:cs="Times New Roman"/>
                <w:sz w:val="26"/>
                <w:szCs w:val="26"/>
              </w:rPr>
            </w:pPr>
          </w:p>
        </w:tc>
        <w:tc>
          <w:tcPr>
            <w:tcW w:w="5170" w:type="dxa"/>
            <w:gridSpan w:val="2"/>
          </w:tcPr>
          <w:p w:rsidR="0009303D" w:rsidRPr="00FF3E8E" w:rsidRDefault="0009303D" w:rsidP="00F941D3">
            <w:pPr>
              <w:pStyle w:val="180"/>
              <w:shd w:val="clear" w:color="auto" w:fill="auto"/>
              <w:spacing w:line="240" w:lineRule="auto"/>
              <w:ind w:left="52"/>
              <w:jc w:val="left"/>
              <w:rPr>
                <w:sz w:val="18"/>
                <w:szCs w:val="18"/>
              </w:rPr>
            </w:pPr>
            <w:r>
              <w:rPr>
                <w:rStyle w:val="1885pt0pt"/>
                <w:sz w:val="18"/>
                <w:szCs w:val="18"/>
              </w:rPr>
              <w:t>7</w:t>
            </w:r>
            <w:r w:rsidRPr="00FF3E8E">
              <w:rPr>
                <w:rStyle w:val="1885pt0pt"/>
                <w:sz w:val="18"/>
                <w:szCs w:val="18"/>
              </w:rPr>
              <w:t>. Контрольно — измерительные приборы. Системы освещения и сигнализации. Назначение, классификация контрольно-измерительных приборов, требования, предъявляемые к ним. Основные неисправности контрольно-измерительных приборов, их признаки, причины и способы устранения.</w:t>
            </w:r>
          </w:p>
        </w:tc>
        <w:tc>
          <w:tcPr>
            <w:tcW w:w="1315" w:type="dxa"/>
            <w:vAlign w:val="center"/>
          </w:tcPr>
          <w:p w:rsidR="0009303D" w:rsidRPr="00FF3E8E" w:rsidRDefault="0009303D" w:rsidP="00F941D3">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F941D3">
        <w:tc>
          <w:tcPr>
            <w:tcW w:w="2335" w:type="dxa"/>
            <w:vMerge/>
          </w:tcPr>
          <w:p w:rsidR="0009303D" w:rsidRDefault="0009303D" w:rsidP="00FF3E8E">
            <w:pPr>
              <w:rPr>
                <w:rFonts w:ascii="Times New Roman" w:hAnsi="Times New Roman" w:cs="Times New Roman"/>
                <w:sz w:val="26"/>
                <w:szCs w:val="26"/>
              </w:rPr>
            </w:pPr>
          </w:p>
        </w:tc>
        <w:tc>
          <w:tcPr>
            <w:tcW w:w="5170" w:type="dxa"/>
            <w:gridSpan w:val="2"/>
            <w:vAlign w:val="bottom"/>
          </w:tcPr>
          <w:p w:rsidR="0009303D" w:rsidRPr="00FF3E8E" w:rsidRDefault="0009303D" w:rsidP="00F941D3">
            <w:pPr>
              <w:pStyle w:val="180"/>
              <w:shd w:val="clear" w:color="auto" w:fill="auto"/>
              <w:spacing w:line="240" w:lineRule="auto"/>
              <w:ind w:left="80"/>
              <w:jc w:val="left"/>
              <w:rPr>
                <w:sz w:val="18"/>
                <w:szCs w:val="18"/>
              </w:rPr>
            </w:pPr>
            <w:r>
              <w:rPr>
                <w:rStyle w:val="1885pt0pt"/>
                <w:sz w:val="18"/>
                <w:szCs w:val="18"/>
              </w:rPr>
              <w:t>8</w:t>
            </w:r>
            <w:r w:rsidRPr="00FF3E8E">
              <w:rPr>
                <w:rStyle w:val="1885pt0pt"/>
                <w:sz w:val="18"/>
                <w:szCs w:val="18"/>
              </w:rPr>
              <w:t>. Общие сведения о приборах освещения</w:t>
            </w:r>
            <w:r>
              <w:rPr>
                <w:rStyle w:val="1885pt0pt"/>
                <w:sz w:val="18"/>
                <w:szCs w:val="18"/>
              </w:rPr>
              <w:t xml:space="preserve"> и световой сигнализации</w:t>
            </w:r>
            <w:r w:rsidRPr="00FF3E8E">
              <w:rPr>
                <w:rStyle w:val="1885pt0pt"/>
                <w:sz w:val="18"/>
                <w:szCs w:val="18"/>
              </w:rPr>
              <w:t>. Требования к приборам освещения. Светораспред</w:t>
            </w:r>
            <w:r>
              <w:rPr>
                <w:rStyle w:val="1885pt0pt"/>
                <w:sz w:val="18"/>
                <w:szCs w:val="18"/>
              </w:rPr>
              <w:t>еление</w:t>
            </w:r>
            <w:r>
              <w:t xml:space="preserve"> </w:t>
            </w:r>
            <w:r w:rsidRPr="00FF3E8E">
              <w:rPr>
                <w:rStyle w:val="85pt"/>
                <w:sz w:val="18"/>
                <w:szCs w:val="18"/>
              </w:rPr>
              <w:t>ближнего и дальнего света. Устройство при</w:t>
            </w:r>
            <w:r>
              <w:rPr>
                <w:rStyle w:val="85pt"/>
                <w:sz w:val="18"/>
                <w:szCs w:val="18"/>
              </w:rPr>
              <w:t>боров освещения и их применение</w:t>
            </w:r>
            <w:r w:rsidRPr="00FF3E8E">
              <w:rPr>
                <w:rStyle w:val="85pt"/>
                <w:sz w:val="18"/>
                <w:szCs w:val="18"/>
              </w:rPr>
              <w:t>. Назначение и устройство приборов световой сигнализации, требования, предъявляемые к ним. Основные неисправности приборов освещения</w:t>
            </w:r>
            <w:r>
              <w:rPr>
                <w:rStyle w:val="85pt"/>
                <w:sz w:val="18"/>
                <w:szCs w:val="18"/>
              </w:rPr>
              <w:t xml:space="preserve"> и </w:t>
            </w:r>
            <w:r w:rsidRPr="00FF3E8E">
              <w:rPr>
                <w:rStyle w:val="85pt"/>
                <w:sz w:val="18"/>
                <w:szCs w:val="18"/>
              </w:rPr>
              <w:t>световой сигнализации, их признаки, причины и способы устранения.</w:t>
            </w:r>
          </w:p>
        </w:tc>
        <w:tc>
          <w:tcPr>
            <w:tcW w:w="1315" w:type="dxa"/>
            <w:vAlign w:val="bottom"/>
          </w:tcPr>
          <w:p w:rsidR="0009303D" w:rsidRPr="00FF3E8E" w:rsidRDefault="0009303D" w:rsidP="00F941D3">
            <w:pPr>
              <w:pStyle w:val="180"/>
              <w:shd w:val="clear" w:color="auto" w:fill="auto"/>
              <w:spacing w:line="240" w:lineRule="auto"/>
              <w:jc w:val="center"/>
              <w:rPr>
                <w:i/>
                <w:sz w:val="18"/>
                <w:szCs w:val="18"/>
              </w:rPr>
            </w:pPr>
            <w:r w:rsidRPr="00FF3E8E">
              <w:rPr>
                <w:rStyle w:val="1885pt0pt0"/>
                <w:i w:val="0"/>
                <w:sz w:val="18"/>
                <w:szCs w:val="18"/>
              </w:rPr>
              <w:t>2</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F941D3">
        <w:tc>
          <w:tcPr>
            <w:tcW w:w="2335" w:type="dxa"/>
            <w:vMerge/>
          </w:tcPr>
          <w:p w:rsidR="0009303D" w:rsidRDefault="0009303D" w:rsidP="00FF3E8E">
            <w:pPr>
              <w:rPr>
                <w:rFonts w:ascii="Times New Roman" w:hAnsi="Times New Roman" w:cs="Times New Roman"/>
                <w:sz w:val="26"/>
                <w:szCs w:val="26"/>
              </w:rPr>
            </w:pPr>
          </w:p>
        </w:tc>
        <w:tc>
          <w:tcPr>
            <w:tcW w:w="5170" w:type="dxa"/>
            <w:gridSpan w:val="2"/>
            <w:vAlign w:val="bottom"/>
          </w:tcPr>
          <w:p w:rsidR="0009303D" w:rsidRPr="00FF3E8E" w:rsidRDefault="0009303D" w:rsidP="00F941D3">
            <w:pPr>
              <w:pStyle w:val="5"/>
              <w:shd w:val="clear" w:color="auto" w:fill="auto"/>
              <w:spacing w:line="240" w:lineRule="auto"/>
              <w:ind w:left="80" w:firstLine="0"/>
              <w:jc w:val="left"/>
              <w:rPr>
                <w:sz w:val="18"/>
                <w:szCs w:val="18"/>
              </w:rPr>
            </w:pPr>
            <w:r>
              <w:rPr>
                <w:rStyle w:val="85pt"/>
                <w:sz w:val="18"/>
                <w:szCs w:val="18"/>
              </w:rPr>
              <w:t>9</w:t>
            </w:r>
            <w:r w:rsidRPr="00FF3E8E">
              <w:rPr>
                <w:rStyle w:val="85pt"/>
                <w:sz w:val="18"/>
                <w:szCs w:val="18"/>
              </w:rPr>
              <w:t>.</w:t>
            </w:r>
            <w:r w:rsidRPr="00FF3E8E">
              <w:rPr>
                <w:rStyle w:val="1885pt0pt"/>
                <w:sz w:val="18"/>
                <w:szCs w:val="18"/>
              </w:rPr>
              <w:t xml:space="preserve"> Схемы систем электроснабжения</w:t>
            </w:r>
            <w:r>
              <w:rPr>
                <w:rStyle w:val="1885pt0pt"/>
                <w:sz w:val="18"/>
                <w:szCs w:val="18"/>
              </w:rPr>
              <w:t>.</w:t>
            </w:r>
            <w:r w:rsidRPr="00FF3E8E">
              <w:rPr>
                <w:rStyle w:val="85pt"/>
                <w:sz w:val="18"/>
                <w:szCs w:val="18"/>
              </w:rPr>
              <w:t xml:space="preserve"> Принцип построения схем электрооборудования, правила включения источника тока и потребителей электрической энергии. Принципиальная схема соединений. Условные обозначения приборов электрооборудования и маркировка выводов при</w:t>
            </w:r>
            <w:r>
              <w:rPr>
                <w:rStyle w:val="85pt"/>
                <w:sz w:val="18"/>
                <w:szCs w:val="18"/>
              </w:rPr>
              <w:t>боров</w:t>
            </w:r>
            <w:r w:rsidRPr="00FF3E8E">
              <w:rPr>
                <w:rStyle w:val="85pt"/>
                <w:sz w:val="18"/>
                <w:szCs w:val="18"/>
              </w:rPr>
              <w:t xml:space="preserve">. Защита цепей от перегрузки, применяемые провода. Назначение коммутационной аппаратуры и ее классификация. </w:t>
            </w:r>
          </w:p>
        </w:tc>
        <w:tc>
          <w:tcPr>
            <w:tcW w:w="1315" w:type="dxa"/>
            <w:vAlign w:val="center"/>
          </w:tcPr>
          <w:p w:rsidR="0009303D" w:rsidRPr="00FF3E8E" w:rsidRDefault="0009303D" w:rsidP="00F941D3">
            <w:pPr>
              <w:pStyle w:val="5"/>
              <w:shd w:val="clear" w:color="auto" w:fill="auto"/>
              <w:spacing w:line="170" w:lineRule="exact"/>
              <w:ind w:firstLine="0"/>
              <w:jc w:val="center"/>
              <w:rPr>
                <w:sz w:val="18"/>
                <w:szCs w:val="18"/>
              </w:rPr>
            </w:pPr>
            <w:r w:rsidRPr="00FF3E8E">
              <w:rPr>
                <w:rStyle w:val="85pt"/>
                <w:sz w:val="18"/>
                <w:szCs w:val="18"/>
              </w:rPr>
              <w:t>3</w:t>
            </w:r>
          </w:p>
        </w:tc>
        <w:tc>
          <w:tcPr>
            <w:tcW w:w="940" w:type="dxa"/>
            <w:vMerge/>
          </w:tcPr>
          <w:p w:rsidR="0009303D" w:rsidRDefault="0009303D" w:rsidP="00FF3E8E">
            <w:pPr>
              <w:jc w:val="center"/>
              <w:rPr>
                <w:rFonts w:ascii="Times New Roman" w:hAnsi="Times New Roman" w:cs="Times New Roman"/>
                <w:sz w:val="18"/>
                <w:szCs w:val="18"/>
              </w:rPr>
            </w:pPr>
          </w:p>
        </w:tc>
      </w:tr>
      <w:tr w:rsidR="0009303D" w:rsidTr="003C212F">
        <w:tc>
          <w:tcPr>
            <w:tcW w:w="2335" w:type="dxa"/>
            <w:vMerge/>
            <w:tcBorders>
              <w:top w:val="nil"/>
            </w:tcBorders>
          </w:tcPr>
          <w:p w:rsidR="0009303D" w:rsidRDefault="0009303D" w:rsidP="00FF3E8E">
            <w:pPr>
              <w:rPr>
                <w:rFonts w:ascii="Times New Roman" w:hAnsi="Times New Roman" w:cs="Times New Roman"/>
                <w:sz w:val="26"/>
                <w:szCs w:val="26"/>
              </w:rPr>
            </w:pPr>
          </w:p>
        </w:tc>
        <w:tc>
          <w:tcPr>
            <w:tcW w:w="7425" w:type="dxa"/>
            <w:gridSpan w:val="4"/>
            <w:vAlign w:val="bottom"/>
          </w:tcPr>
          <w:p w:rsidR="0009303D" w:rsidRDefault="0009303D" w:rsidP="00FF3E8E">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09303D" w:rsidTr="003C212F">
        <w:tc>
          <w:tcPr>
            <w:tcW w:w="2335" w:type="dxa"/>
            <w:vMerge/>
            <w:tcBorders>
              <w:top w:val="nil"/>
            </w:tcBorders>
          </w:tcPr>
          <w:p w:rsidR="0009303D" w:rsidRDefault="0009303D" w:rsidP="00FC02D6">
            <w:pPr>
              <w:rPr>
                <w:rFonts w:ascii="Times New Roman" w:hAnsi="Times New Roman" w:cs="Times New Roman"/>
                <w:sz w:val="26"/>
                <w:szCs w:val="26"/>
              </w:rPr>
            </w:pPr>
          </w:p>
        </w:tc>
        <w:tc>
          <w:tcPr>
            <w:tcW w:w="6485" w:type="dxa"/>
            <w:gridSpan w:val="3"/>
            <w:vAlign w:val="bottom"/>
          </w:tcPr>
          <w:p w:rsidR="0009303D" w:rsidRPr="00FC02D6" w:rsidRDefault="0009303D" w:rsidP="00504E09">
            <w:pPr>
              <w:pStyle w:val="5"/>
              <w:shd w:val="clear" w:color="auto" w:fill="auto"/>
              <w:spacing w:line="240" w:lineRule="auto"/>
              <w:ind w:firstLine="0"/>
              <w:jc w:val="left"/>
              <w:rPr>
                <w:sz w:val="18"/>
                <w:szCs w:val="18"/>
              </w:rPr>
            </w:pPr>
            <w:r w:rsidRPr="00FC02D6">
              <w:rPr>
                <w:rStyle w:val="85pt1"/>
                <w:sz w:val="18"/>
                <w:szCs w:val="18"/>
              </w:rPr>
              <w:t>1. Теоретическое занятие: Электрооборудование</w:t>
            </w:r>
          </w:p>
        </w:tc>
        <w:tc>
          <w:tcPr>
            <w:tcW w:w="940" w:type="dxa"/>
          </w:tcPr>
          <w:p w:rsidR="0009303D" w:rsidRDefault="0009303D" w:rsidP="00FC02D6">
            <w:pPr>
              <w:jc w:val="center"/>
              <w:rPr>
                <w:rFonts w:ascii="Times New Roman" w:hAnsi="Times New Roman" w:cs="Times New Roman"/>
                <w:sz w:val="18"/>
                <w:szCs w:val="18"/>
              </w:rPr>
            </w:pPr>
            <w:r>
              <w:rPr>
                <w:rFonts w:ascii="Times New Roman" w:hAnsi="Times New Roman" w:cs="Times New Roman"/>
                <w:sz w:val="18"/>
                <w:szCs w:val="18"/>
              </w:rPr>
              <w:t>2</w:t>
            </w:r>
          </w:p>
        </w:tc>
      </w:tr>
      <w:tr w:rsidR="0009303D" w:rsidTr="003C212F">
        <w:tc>
          <w:tcPr>
            <w:tcW w:w="2335" w:type="dxa"/>
            <w:vMerge/>
          </w:tcPr>
          <w:p w:rsidR="0009303D" w:rsidRDefault="0009303D" w:rsidP="009E3BFB">
            <w:pPr>
              <w:rPr>
                <w:rFonts w:ascii="Times New Roman" w:hAnsi="Times New Roman" w:cs="Times New Roman"/>
                <w:sz w:val="26"/>
                <w:szCs w:val="26"/>
              </w:rPr>
            </w:pPr>
          </w:p>
        </w:tc>
        <w:tc>
          <w:tcPr>
            <w:tcW w:w="5170" w:type="dxa"/>
            <w:gridSpan w:val="2"/>
            <w:vAlign w:val="bottom"/>
          </w:tcPr>
          <w:p w:rsidR="0009303D" w:rsidRPr="009E3BFB" w:rsidRDefault="0009303D" w:rsidP="009E3BFB">
            <w:pPr>
              <w:pStyle w:val="5"/>
              <w:shd w:val="clear" w:color="auto" w:fill="auto"/>
              <w:spacing w:line="240" w:lineRule="auto"/>
              <w:ind w:left="52" w:firstLine="0"/>
              <w:jc w:val="left"/>
              <w:rPr>
                <w:sz w:val="18"/>
                <w:szCs w:val="18"/>
              </w:rPr>
            </w:pPr>
          </w:p>
        </w:tc>
        <w:tc>
          <w:tcPr>
            <w:tcW w:w="1315" w:type="dxa"/>
            <w:vAlign w:val="center"/>
          </w:tcPr>
          <w:p w:rsidR="0009303D" w:rsidRPr="009E3BFB" w:rsidRDefault="0009303D" w:rsidP="009E3BFB">
            <w:pPr>
              <w:pStyle w:val="5"/>
              <w:shd w:val="clear" w:color="auto" w:fill="auto"/>
              <w:spacing w:line="240" w:lineRule="auto"/>
              <w:ind w:left="52" w:firstLine="0"/>
              <w:jc w:val="center"/>
              <w:rPr>
                <w:sz w:val="18"/>
                <w:szCs w:val="18"/>
              </w:rPr>
            </w:pPr>
          </w:p>
        </w:tc>
        <w:tc>
          <w:tcPr>
            <w:tcW w:w="940" w:type="dxa"/>
          </w:tcPr>
          <w:p w:rsidR="0009303D" w:rsidRDefault="0009303D" w:rsidP="009E3BFB">
            <w:pPr>
              <w:jc w:val="center"/>
              <w:rPr>
                <w:rFonts w:ascii="Times New Roman" w:hAnsi="Times New Roman" w:cs="Times New Roman"/>
                <w:sz w:val="18"/>
                <w:szCs w:val="18"/>
              </w:rPr>
            </w:pPr>
          </w:p>
        </w:tc>
      </w:tr>
      <w:tr w:rsidR="002D4CC1" w:rsidTr="002D4CC1">
        <w:tc>
          <w:tcPr>
            <w:tcW w:w="2335" w:type="dxa"/>
            <w:vMerge w:val="restart"/>
          </w:tcPr>
          <w:p w:rsidR="002D4CC1" w:rsidRDefault="002D4CC1" w:rsidP="002D4CC1">
            <w:pPr>
              <w:rPr>
                <w:rStyle w:val="85pt"/>
                <w:rFonts w:eastAsiaTheme="minorHAnsi"/>
                <w:sz w:val="18"/>
                <w:szCs w:val="18"/>
              </w:rPr>
            </w:pPr>
            <w:r>
              <w:rPr>
                <w:rStyle w:val="85pt"/>
                <w:rFonts w:eastAsiaTheme="minorHAnsi"/>
                <w:b/>
                <w:sz w:val="18"/>
                <w:szCs w:val="18"/>
              </w:rPr>
              <w:t>Тема 2.3</w:t>
            </w:r>
            <w:r w:rsidRPr="00233B02">
              <w:rPr>
                <w:rStyle w:val="85pt"/>
                <w:rFonts w:eastAsiaTheme="minorHAnsi"/>
                <w:b/>
                <w:sz w:val="18"/>
                <w:szCs w:val="18"/>
              </w:rPr>
              <w:t>.8</w:t>
            </w:r>
            <w:r w:rsidRPr="00233B02">
              <w:rPr>
                <w:rStyle w:val="85pt"/>
                <w:rFonts w:eastAsiaTheme="minorHAnsi"/>
                <w:sz w:val="18"/>
                <w:szCs w:val="18"/>
              </w:rPr>
              <w:t xml:space="preserve">. </w:t>
            </w:r>
          </w:p>
          <w:p w:rsidR="002D4CC1" w:rsidRDefault="002D4CC1" w:rsidP="002D4CC1">
            <w:pPr>
              <w:rPr>
                <w:rFonts w:ascii="Times New Roman" w:hAnsi="Times New Roman" w:cs="Times New Roman"/>
                <w:sz w:val="26"/>
                <w:szCs w:val="26"/>
              </w:rPr>
            </w:pPr>
            <w:r w:rsidRPr="00233B02">
              <w:rPr>
                <w:rStyle w:val="85pt"/>
                <w:rFonts w:eastAsiaTheme="minorHAnsi"/>
                <w:sz w:val="18"/>
                <w:szCs w:val="18"/>
              </w:rPr>
              <w:t>Общее устройство прицепов и опорно-сцепных устройств</w:t>
            </w:r>
          </w:p>
        </w:tc>
        <w:tc>
          <w:tcPr>
            <w:tcW w:w="5170" w:type="dxa"/>
            <w:gridSpan w:val="2"/>
          </w:tcPr>
          <w:p w:rsidR="002D4CC1" w:rsidRDefault="002D4CC1" w:rsidP="00F941D3">
            <w:pPr>
              <w:pStyle w:val="180"/>
              <w:shd w:val="clear" w:color="auto" w:fill="auto"/>
              <w:spacing w:line="240" w:lineRule="auto"/>
              <w:rPr>
                <w:rStyle w:val="1885pt0pt"/>
                <w:b/>
                <w:sz w:val="18"/>
                <w:szCs w:val="18"/>
              </w:rPr>
            </w:pPr>
          </w:p>
          <w:p w:rsidR="002D4CC1" w:rsidRPr="00C34D66" w:rsidRDefault="002D4CC1"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D4CC1" w:rsidRDefault="002D4CC1" w:rsidP="00F941D3">
            <w:pPr>
              <w:pStyle w:val="180"/>
              <w:shd w:val="clear" w:color="auto" w:fill="auto"/>
              <w:spacing w:line="240" w:lineRule="auto"/>
              <w:jc w:val="center"/>
              <w:rPr>
                <w:rStyle w:val="187pt0pt"/>
                <w:sz w:val="18"/>
                <w:szCs w:val="18"/>
              </w:rPr>
            </w:pPr>
            <w:r w:rsidRPr="00C34D66">
              <w:rPr>
                <w:rStyle w:val="187pt0pt"/>
                <w:sz w:val="18"/>
                <w:szCs w:val="18"/>
              </w:rPr>
              <w:t>Уровень</w:t>
            </w:r>
          </w:p>
          <w:p w:rsidR="002D4CC1" w:rsidRPr="00C34D66" w:rsidRDefault="002D4CC1" w:rsidP="00F941D3">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vAlign w:val="center"/>
          </w:tcPr>
          <w:p w:rsidR="002D4CC1" w:rsidRDefault="002D4CC1" w:rsidP="002D4CC1">
            <w:pPr>
              <w:jc w:val="center"/>
              <w:rPr>
                <w:rFonts w:ascii="Times New Roman" w:hAnsi="Times New Roman" w:cs="Times New Roman"/>
                <w:sz w:val="18"/>
                <w:szCs w:val="18"/>
              </w:rPr>
            </w:pPr>
            <w:r>
              <w:rPr>
                <w:rFonts w:ascii="Times New Roman" w:hAnsi="Times New Roman" w:cs="Times New Roman"/>
                <w:sz w:val="18"/>
                <w:szCs w:val="18"/>
              </w:rPr>
              <w:t>1</w:t>
            </w:r>
          </w:p>
        </w:tc>
      </w:tr>
      <w:tr w:rsidR="002D4CC1" w:rsidTr="00F941D3">
        <w:tc>
          <w:tcPr>
            <w:tcW w:w="2335" w:type="dxa"/>
            <w:vMerge/>
          </w:tcPr>
          <w:p w:rsidR="002D4CC1" w:rsidRDefault="002D4CC1" w:rsidP="002D4CC1">
            <w:pPr>
              <w:rPr>
                <w:rStyle w:val="85pt"/>
                <w:rFonts w:eastAsiaTheme="minorHAnsi"/>
                <w:b/>
                <w:sz w:val="18"/>
                <w:szCs w:val="18"/>
              </w:rPr>
            </w:pPr>
          </w:p>
        </w:tc>
        <w:tc>
          <w:tcPr>
            <w:tcW w:w="5170" w:type="dxa"/>
            <w:gridSpan w:val="2"/>
            <w:vAlign w:val="bottom"/>
          </w:tcPr>
          <w:p w:rsidR="002D4CC1" w:rsidRPr="002D4CC1" w:rsidRDefault="002D4CC1" w:rsidP="00F941D3">
            <w:pPr>
              <w:pStyle w:val="5"/>
              <w:shd w:val="clear" w:color="auto" w:fill="auto"/>
              <w:spacing w:line="170" w:lineRule="exact"/>
              <w:ind w:left="80" w:firstLine="0"/>
              <w:jc w:val="left"/>
              <w:rPr>
                <w:sz w:val="18"/>
                <w:szCs w:val="18"/>
                <w:vertAlign w:val="subscript"/>
              </w:rPr>
            </w:pPr>
            <w:r w:rsidRPr="00233B02">
              <w:rPr>
                <w:rStyle w:val="85pt"/>
                <w:sz w:val="18"/>
                <w:szCs w:val="18"/>
              </w:rPr>
              <w:t>1</w:t>
            </w:r>
            <w:r w:rsidRPr="00233B02">
              <w:rPr>
                <w:rStyle w:val="LucidaSansUnicode6pt"/>
                <w:rFonts w:ascii="Times New Roman" w:hAnsi="Times New Roman" w:cs="Times New Roman"/>
                <w:sz w:val="18"/>
                <w:szCs w:val="18"/>
              </w:rPr>
              <w:t xml:space="preserve">. </w:t>
            </w:r>
            <w:r w:rsidRPr="00233B02">
              <w:rPr>
                <w:rStyle w:val="85pt"/>
                <w:sz w:val="18"/>
                <w:szCs w:val="18"/>
              </w:rPr>
              <w:t>Классификация прицепов; краткие технические хара</w:t>
            </w:r>
            <w:r>
              <w:rPr>
                <w:rStyle w:val="85pt"/>
                <w:sz w:val="18"/>
                <w:szCs w:val="18"/>
              </w:rPr>
              <w:t>ктеристики прицепов категории 0</w:t>
            </w:r>
            <w:r>
              <w:rPr>
                <w:rStyle w:val="85pt"/>
                <w:sz w:val="18"/>
                <w:szCs w:val="18"/>
                <w:vertAlign w:val="subscript"/>
              </w:rPr>
              <w:t>3</w:t>
            </w:r>
          </w:p>
        </w:tc>
        <w:tc>
          <w:tcPr>
            <w:tcW w:w="1315" w:type="dxa"/>
            <w:vAlign w:val="bottom"/>
          </w:tcPr>
          <w:p w:rsidR="002D4CC1" w:rsidRPr="00233B02" w:rsidRDefault="002D4CC1" w:rsidP="00F941D3">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rsidR="002D4CC1" w:rsidRDefault="002D4CC1" w:rsidP="009E3BFB">
            <w:pPr>
              <w:jc w:val="center"/>
              <w:rPr>
                <w:rFonts w:ascii="Times New Roman" w:hAnsi="Times New Roman" w:cs="Times New Roman"/>
                <w:sz w:val="18"/>
                <w:szCs w:val="18"/>
              </w:rPr>
            </w:pPr>
          </w:p>
        </w:tc>
      </w:tr>
      <w:tr w:rsidR="002D4CC1" w:rsidTr="00F941D3">
        <w:tc>
          <w:tcPr>
            <w:tcW w:w="2335" w:type="dxa"/>
            <w:vMerge/>
          </w:tcPr>
          <w:p w:rsidR="002D4CC1" w:rsidRDefault="002D4CC1" w:rsidP="002D4CC1">
            <w:pPr>
              <w:rPr>
                <w:rStyle w:val="85pt"/>
                <w:rFonts w:eastAsiaTheme="minorHAnsi"/>
                <w:b/>
                <w:sz w:val="18"/>
                <w:szCs w:val="18"/>
              </w:rPr>
            </w:pPr>
          </w:p>
        </w:tc>
        <w:tc>
          <w:tcPr>
            <w:tcW w:w="5170" w:type="dxa"/>
            <w:gridSpan w:val="2"/>
            <w:vAlign w:val="bottom"/>
          </w:tcPr>
          <w:p w:rsidR="002D4CC1" w:rsidRPr="00233B02" w:rsidRDefault="002D4CC1" w:rsidP="00F941D3">
            <w:pPr>
              <w:pStyle w:val="5"/>
              <w:shd w:val="clear" w:color="auto" w:fill="auto"/>
              <w:spacing w:line="192" w:lineRule="exact"/>
              <w:ind w:left="80" w:firstLine="0"/>
              <w:jc w:val="left"/>
              <w:rPr>
                <w:sz w:val="18"/>
                <w:szCs w:val="18"/>
              </w:rPr>
            </w:pPr>
            <w:r w:rsidRPr="00233B02">
              <w:rPr>
                <w:rStyle w:val="85pt"/>
                <w:sz w:val="18"/>
                <w:szCs w:val="18"/>
              </w:rPr>
              <w:t>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w:t>
            </w:r>
          </w:p>
        </w:tc>
        <w:tc>
          <w:tcPr>
            <w:tcW w:w="1315" w:type="dxa"/>
            <w:vAlign w:val="center"/>
          </w:tcPr>
          <w:p w:rsidR="002D4CC1" w:rsidRPr="00233B02" w:rsidRDefault="002D4CC1" w:rsidP="00F941D3">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rsidR="002D4CC1" w:rsidRDefault="002D4CC1" w:rsidP="009E3BFB">
            <w:pPr>
              <w:jc w:val="center"/>
              <w:rPr>
                <w:rFonts w:ascii="Times New Roman" w:hAnsi="Times New Roman" w:cs="Times New Roman"/>
                <w:sz w:val="18"/>
                <w:szCs w:val="18"/>
              </w:rPr>
            </w:pPr>
          </w:p>
        </w:tc>
      </w:tr>
      <w:tr w:rsidR="002D4CC1" w:rsidTr="00F941D3">
        <w:tc>
          <w:tcPr>
            <w:tcW w:w="2335" w:type="dxa"/>
            <w:vMerge/>
          </w:tcPr>
          <w:p w:rsidR="002D4CC1" w:rsidRDefault="002D4CC1" w:rsidP="002D4CC1">
            <w:pPr>
              <w:rPr>
                <w:rStyle w:val="85pt"/>
                <w:rFonts w:eastAsiaTheme="minorHAnsi"/>
                <w:b/>
                <w:sz w:val="18"/>
                <w:szCs w:val="18"/>
              </w:rPr>
            </w:pPr>
          </w:p>
        </w:tc>
        <w:tc>
          <w:tcPr>
            <w:tcW w:w="5170" w:type="dxa"/>
            <w:gridSpan w:val="2"/>
            <w:vAlign w:val="bottom"/>
          </w:tcPr>
          <w:p w:rsidR="002D4CC1" w:rsidRPr="00233B02" w:rsidRDefault="002D4CC1" w:rsidP="00F941D3">
            <w:pPr>
              <w:pStyle w:val="5"/>
              <w:shd w:val="clear" w:color="auto" w:fill="auto"/>
              <w:spacing w:line="192" w:lineRule="exact"/>
              <w:ind w:left="80" w:firstLine="0"/>
              <w:jc w:val="left"/>
              <w:rPr>
                <w:sz w:val="18"/>
                <w:szCs w:val="18"/>
              </w:rPr>
            </w:pPr>
            <w:r w:rsidRPr="00233B02">
              <w:rPr>
                <w:rStyle w:val="85pt"/>
                <w:sz w:val="18"/>
                <w:szCs w:val="18"/>
              </w:rPr>
              <w:t>3.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tc>
        <w:tc>
          <w:tcPr>
            <w:tcW w:w="1315" w:type="dxa"/>
            <w:vAlign w:val="center"/>
          </w:tcPr>
          <w:p w:rsidR="002D4CC1" w:rsidRPr="00233B02" w:rsidRDefault="002D4CC1" w:rsidP="00F941D3">
            <w:pPr>
              <w:pStyle w:val="5"/>
              <w:shd w:val="clear" w:color="auto" w:fill="auto"/>
              <w:spacing w:line="170" w:lineRule="exact"/>
              <w:ind w:left="80" w:firstLine="0"/>
              <w:jc w:val="center"/>
              <w:rPr>
                <w:sz w:val="18"/>
                <w:szCs w:val="18"/>
              </w:rPr>
            </w:pPr>
            <w:r w:rsidRPr="00233B02">
              <w:rPr>
                <w:rStyle w:val="85pt"/>
                <w:sz w:val="18"/>
                <w:szCs w:val="18"/>
              </w:rPr>
              <w:t>2</w:t>
            </w:r>
          </w:p>
        </w:tc>
        <w:tc>
          <w:tcPr>
            <w:tcW w:w="940" w:type="dxa"/>
            <w:vMerge/>
          </w:tcPr>
          <w:p w:rsidR="002D4CC1" w:rsidRDefault="002D4CC1" w:rsidP="009E3BFB">
            <w:pPr>
              <w:jc w:val="center"/>
              <w:rPr>
                <w:rFonts w:ascii="Times New Roman" w:hAnsi="Times New Roman" w:cs="Times New Roman"/>
                <w:sz w:val="18"/>
                <w:szCs w:val="18"/>
              </w:rPr>
            </w:pPr>
          </w:p>
        </w:tc>
      </w:tr>
      <w:tr w:rsidR="002D4CC1" w:rsidTr="00F941D3">
        <w:tc>
          <w:tcPr>
            <w:tcW w:w="2335" w:type="dxa"/>
            <w:vMerge/>
          </w:tcPr>
          <w:p w:rsidR="002D4CC1" w:rsidRDefault="002D4CC1" w:rsidP="009E3BFB">
            <w:pPr>
              <w:rPr>
                <w:rFonts w:ascii="Times New Roman" w:hAnsi="Times New Roman" w:cs="Times New Roman"/>
                <w:sz w:val="26"/>
                <w:szCs w:val="26"/>
              </w:rPr>
            </w:pPr>
          </w:p>
        </w:tc>
        <w:tc>
          <w:tcPr>
            <w:tcW w:w="7425" w:type="dxa"/>
            <w:gridSpan w:val="4"/>
            <w:vAlign w:val="bottom"/>
          </w:tcPr>
          <w:p w:rsidR="002D4CC1" w:rsidRDefault="002D4CC1" w:rsidP="00F941D3">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D4CC1" w:rsidTr="00F941D3">
        <w:tc>
          <w:tcPr>
            <w:tcW w:w="2335" w:type="dxa"/>
            <w:vMerge/>
          </w:tcPr>
          <w:p w:rsidR="002D4CC1" w:rsidRDefault="002D4CC1" w:rsidP="009E3BFB">
            <w:pPr>
              <w:rPr>
                <w:rFonts w:ascii="Times New Roman" w:hAnsi="Times New Roman" w:cs="Times New Roman"/>
                <w:sz w:val="26"/>
                <w:szCs w:val="26"/>
              </w:rPr>
            </w:pPr>
          </w:p>
        </w:tc>
        <w:tc>
          <w:tcPr>
            <w:tcW w:w="6485" w:type="dxa"/>
            <w:gridSpan w:val="3"/>
            <w:vAlign w:val="bottom"/>
          </w:tcPr>
          <w:p w:rsidR="002D4CC1" w:rsidRPr="00233B02" w:rsidRDefault="002D4CC1" w:rsidP="00F941D3">
            <w:pPr>
              <w:ind w:left="80"/>
              <w:rPr>
                <w:rStyle w:val="1885pt0pt0"/>
                <w:rFonts w:eastAsiaTheme="minorHAnsi"/>
                <w:sz w:val="18"/>
                <w:szCs w:val="18"/>
              </w:rPr>
            </w:pPr>
            <w:r w:rsidRPr="00233B02">
              <w:rPr>
                <w:rStyle w:val="85pt1"/>
                <w:rFonts w:eastAsiaTheme="minorHAnsi"/>
                <w:sz w:val="18"/>
                <w:szCs w:val="18"/>
              </w:rPr>
              <w:t>1. Теоретическое занятие: Общее устройство прицепов и опорно-сцепных устройств</w:t>
            </w:r>
          </w:p>
        </w:tc>
        <w:tc>
          <w:tcPr>
            <w:tcW w:w="940" w:type="dxa"/>
          </w:tcPr>
          <w:p w:rsidR="002D4CC1" w:rsidRDefault="002D4CC1" w:rsidP="00F941D3">
            <w:pPr>
              <w:jc w:val="center"/>
              <w:rPr>
                <w:rFonts w:ascii="Times New Roman" w:hAnsi="Times New Roman" w:cs="Times New Roman"/>
                <w:sz w:val="18"/>
                <w:szCs w:val="18"/>
              </w:rPr>
            </w:pPr>
            <w:r>
              <w:rPr>
                <w:rFonts w:ascii="Times New Roman" w:hAnsi="Times New Roman" w:cs="Times New Roman"/>
                <w:sz w:val="18"/>
                <w:szCs w:val="18"/>
              </w:rPr>
              <w:t>1</w:t>
            </w:r>
          </w:p>
        </w:tc>
      </w:tr>
      <w:tr w:rsidR="002D4CC1" w:rsidTr="003C212F">
        <w:tc>
          <w:tcPr>
            <w:tcW w:w="2335" w:type="dxa"/>
            <w:vMerge w:val="restart"/>
          </w:tcPr>
          <w:p w:rsidR="002D4CC1" w:rsidRPr="00D3618F" w:rsidRDefault="002D4CC1" w:rsidP="00D3618F">
            <w:pPr>
              <w:pStyle w:val="180"/>
              <w:shd w:val="clear" w:color="auto" w:fill="auto"/>
              <w:spacing w:line="240" w:lineRule="auto"/>
              <w:jc w:val="left"/>
              <w:rPr>
                <w:rStyle w:val="1885pt0pt"/>
                <w:b/>
                <w:sz w:val="18"/>
                <w:szCs w:val="18"/>
              </w:rPr>
            </w:pPr>
            <w:r>
              <w:rPr>
                <w:rStyle w:val="1885pt0pt"/>
                <w:b/>
                <w:sz w:val="18"/>
                <w:szCs w:val="18"/>
              </w:rPr>
              <w:t>Тема 2.3.9</w:t>
            </w:r>
            <w:r w:rsidRPr="00D3618F">
              <w:rPr>
                <w:rStyle w:val="1885pt0pt"/>
                <w:b/>
                <w:sz w:val="18"/>
                <w:szCs w:val="18"/>
              </w:rPr>
              <w:t xml:space="preserve">. </w:t>
            </w:r>
          </w:p>
          <w:p w:rsidR="002D4CC1" w:rsidRPr="00D3618F" w:rsidRDefault="002D4CC1" w:rsidP="00D3618F">
            <w:pPr>
              <w:pStyle w:val="180"/>
              <w:shd w:val="clear" w:color="auto" w:fill="auto"/>
              <w:spacing w:line="240" w:lineRule="auto"/>
              <w:jc w:val="left"/>
              <w:rPr>
                <w:sz w:val="18"/>
                <w:szCs w:val="18"/>
              </w:rPr>
            </w:pPr>
            <w:r w:rsidRPr="00D3618F">
              <w:rPr>
                <w:rStyle w:val="1885pt0pt"/>
                <w:sz w:val="18"/>
                <w:szCs w:val="18"/>
              </w:rPr>
              <w:t>Система</w:t>
            </w:r>
            <w:r>
              <w:rPr>
                <w:rStyle w:val="1885pt0pt"/>
                <w:sz w:val="18"/>
                <w:szCs w:val="18"/>
              </w:rPr>
              <w:t xml:space="preserve"> </w:t>
            </w:r>
            <w:proofErr w:type="gramStart"/>
            <w:r w:rsidRPr="00D3618F">
              <w:rPr>
                <w:rStyle w:val="1885pt0pt"/>
                <w:sz w:val="18"/>
                <w:szCs w:val="18"/>
              </w:rPr>
              <w:t>технического</w:t>
            </w:r>
            <w:proofErr w:type="gramEnd"/>
          </w:p>
          <w:p w:rsidR="002D4CC1" w:rsidRDefault="002D4CC1" w:rsidP="00D3618F">
            <w:pPr>
              <w:rPr>
                <w:rFonts w:ascii="Times New Roman" w:hAnsi="Times New Roman" w:cs="Times New Roman"/>
                <w:sz w:val="26"/>
                <w:szCs w:val="26"/>
              </w:rPr>
            </w:pPr>
            <w:r w:rsidRPr="00D3618F">
              <w:rPr>
                <w:rStyle w:val="1885pt0pt"/>
                <w:rFonts w:eastAsiaTheme="minorHAnsi"/>
                <w:sz w:val="18"/>
                <w:szCs w:val="18"/>
              </w:rPr>
              <w:t>обслуживания</w:t>
            </w:r>
          </w:p>
        </w:tc>
        <w:tc>
          <w:tcPr>
            <w:tcW w:w="5170" w:type="dxa"/>
            <w:gridSpan w:val="2"/>
          </w:tcPr>
          <w:p w:rsidR="002D4CC1" w:rsidRDefault="002D4CC1" w:rsidP="00BC7EE9">
            <w:pPr>
              <w:pStyle w:val="180"/>
              <w:shd w:val="clear" w:color="auto" w:fill="auto"/>
              <w:spacing w:line="240" w:lineRule="auto"/>
              <w:rPr>
                <w:rStyle w:val="1885pt0pt"/>
                <w:b/>
                <w:sz w:val="18"/>
                <w:szCs w:val="18"/>
              </w:rPr>
            </w:pPr>
          </w:p>
          <w:p w:rsidR="002D4CC1" w:rsidRPr="00C34D66" w:rsidRDefault="002D4CC1" w:rsidP="00BC7EE9">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D4CC1" w:rsidRDefault="002D4CC1"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2D4CC1" w:rsidRPr="00C34D66" w:rsidRDefault="002D4CC1"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p>
          <w:p w:rsidR="002D4CC1" w:rsidRDefault="002D4CC1" w:rsidP="009E3BFB">
            <w:pPr>
              <w:jc w:val="center"/>
              <w:rPr>
                <w:rFonts w:ascii="Times New Roman" w:hAnsi="Times New Roman" w:cs="Times New Roman"/>
                <w:sz w:val="18"/>
                <w:szCs w:val="18"/>
              </w:rPr>
            </w:pPr>
            <w:r>
              <w:rPr>
                <w:rFonts w:ascii="Times New Roman" w:hAnsi="Times New Roman" w:cs="Times New Roman"/>
                <w:sz w:val="18"/>
                <w:szCs w:val="18"/>
              </w:rPr>
              <w:t>1</w:t>
            </w: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5170" w:type="dxa"/>
            <w:gridSpan w:val="2"/>
          </w:tcPr>
          <w:p w:rsidR="002D4CC1" w:rsidRPr="00D3618F" w:rsidRDefault="002D4CC1" w:rsidP="00D3618F">
            <w:pPr>
              <w:pStyle w:val="180"/>
              <w:shd w:val="clear" w:color="auto" w:fill="auto"/>
              <w:spacing w:line="240" w:lineRule="auto"/>
              <w:ind w:left="80"/>
              <w:jc w:val="left"/>
              <w:rPr>
                <w:sz w:val="18"/>
                <w:szCs w:val="18"/>
              </w:rPr>
            </w:pPr>
            <w:r w:rsidRPr="00D3618F">
              <w:rPr>
                <w:rStyle w:val="1885pt0pt"/>
                <w:sz w:val="18"/>
                <w:szCs w:val="18"/>
              </w:rPr>
              <w:t>1. Сущность и общая характеристика системы технического обслуживания и ремонта транспортных средств, виды и периодичность технического</w:t>
            </w:r>
            <w:r>
              <w:rPr>
                <w:rStyle w:val="1885pt0pt"/>
                <w:sz w:val="18"/>
                <w:szCs w:val="18"/>
              </w:rPr>
              <w:t xml:space="preserve"> обслуживания транспортных средств.</w:t>
            </w:r>
            <w:r w:rsidRPr="00D3618F">
              <w:rPr>
                <w:rStyle w:val="1885pt0pt"/>
                <w:sz w:val="18"/>
                <w:szCs w:val="18"/>
              </w:rPr>
              <w:t xml:space="preserve"> Организации, осуществляющие техническое обслуживание транспортных средств. Назначение и содержание сервисной книжки</w:t>
            </w:r>
          </w:p>
        </w:tc>
        <w:tc>
          <w:tcPr>
            <w:tcW w:w="1315" w:type="dxa"/>
            <w:vAlign w:val="center"/>
          </w:tcPr>
          <w:p w:rsidR="002D4CC1" w:rsidRPr="00D3618F" w:rsidRDefault="002D4CC1" w:rsidP="00D3618F">
            <w:pPr>
              <w:pStyle w:val="180"/>
              <w:shd w:val="clear" w:color="auto" w:fill="auto"/>
              <w:spacing w:line="240" w:lineRule="auto"/>
              <w:ind w:left="80"/>
              <w:jc w:val="center"/>
              <w:rPr>
                <w:sz w:val="18"/>
                <w:szCs w:val="18"/>
              </w:rPr>
            </w:pPr>
            <w:r w:rsidRPr="00D3618F">
              <w:rPr>
                <w:rStyle w:val="1885pt0pt"/>
                <w:sz w:val="18"/>
                <w:szCs w:val="18"/>
              </w:rPr>
              <w:t>1</w:t>
            </w:r>
          </w:p>
        </w:tc>
        <w:tc>
          <w:tcPr>
            <w:tcW w:w="940" w:type="dxa"/>
            <w:vMerge/>
          </w:tcPr>
          <w:p w:rsidR="002D4CC1" w:rsidRDefault="002D4CC1" w:rsidP="00D3618F">
            <w:pPr>
              <w:jc w:val="center"/>
              <w:rPr>
                <w:rFonts w:ascii="Times New Roman" w:hAnsi="Times New Roman" w:cs="Times New Roman"/>
                <w:sz w:val="18"/>
                <w:szCs w:val="18"/>
              </w:rPr>
            </w:pP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5170" w:type="dxa"/>
            <w:gridSpan w:val="2"/>
          </w:tcPr>
          <w:p w:rsidR="002D4CC1" w:rsidRPr="00D3618F" w:rsidRDefault="002D4CC1" w:rsidP="00D3618F">
            <w:pPr>
              <w:pStyle w:val="180"/>
              <w:shd w:val="clear" w:color="auto" w:fill="auto"/>
              <w:spacing w:line="240" w:lineRule="auto"/>
              <w:ind w:left="80"/>
              <w:jc w:val="left"/>
              <w:rPr>
                <w:sz w:val="18"/>
                <w:szCs w:val="18"/>
              </w:rPr>
            </w:pPr>
            <w:r w:rsidRPr="00D3618F">
              <w:rPr>
                <w:rStyle w:val="1885pt0pt"/>
                <w:sz w:val="18"/>
                <w:szCs w:val="18"/>
              </w:rPr>
              <w:t>2. Контрольный осмотр и ежедневное техническое обслуживание автомобиля, мотоцикла (скутера) и прицепа, его назначение, периодичность и порядок проведения</w:t>
            </w:r>
          </w:p>
        </w:tc>
        <w:tc>
          <w:tcPr>
            <w:tcW w:w="1315" w:type="dxa"/>
            <w:vAlign w:val="bottom"/>
          </w:tcPr>
          <w:p w:rsidR="002D4CC1" w:rsidRPr="00D3618F" w:rsidRDefault="002D4CC1" w:rsidP="00D3618F">
            <w:pPr>
              <w:pStyle w:val="180"/>
              <w:shd w:val="clear" w:color="auto" w:fill="auto"/>
              <w:spacing w:line="240" w:lineRule="auto"/>
              <w:ind w:left="80"/>
              <w:jc w:val="center"/>
              <w:rPr>
                <w:sz w:val="18"/>
                <w:szCs w:val="18"/>
              </w:rPr>
            </w:pPr>
            <w:r w:rsidRPr="00D3618F">
              <w:rPr>
                <w:rStyle w:val="1885pt0pt"/>
                <w:sz w:val="18"/>
                <w:szCs w:val="18"/>
              </w:rPr>
              <w:t>3</w:t>
            </w:r>
          </w:p>
        </w:tc>
        <w:tc>
          <w:tcPr>
            <w:tcW w:w="940" w:type="dxa"/>
            <w:vMerge/>
          </w:tcPr>
          <w:p w:rsidR="002D4CC1" w:rsidRDefault="002D4CC1" w:rsidP="00D3618F">
            <w:pPr>
              <w:jc w:val="center"/>
              <w:rPr>
                <w:rFonts w:ascii="Times New Roman" w:hAnsi="Times New Roman" w:cs="Times New Roman"/>
                <w:sz w:val="18"/>
                <w:szCs w:val="18"/>
              </w:rPr>
            </w:pP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5170" w:type="dxa"/>
            <w:gridSpan w:val="2"/>
          </w:tcPr>
          <w:p w:rsidR="002D4CC1" w:rsidRPr="00D3618F" w:rsidRDefault="002D4CC1" w:rsidP="00D3618F">
            <w:pPr>
              <w:pStyle w:val="180"/>
              <w:shd w:val="clear" w:color="auto" w:fill="auto"/>
              <w:spacing w:line="240" w:lineRule="auto"/>
              <w:ind w:left="80"/>
              <w:jc w:val="left"/>
              <w:rPr>
                <w:sz w:val="18"/>
                <w:szCs w:val="18"/>
              </w:rPr>
            </w:pPr>
            <w:r w:rsidRPr="00D3618F">
              <w:rPr>
                <w:rStyle w:val="1885pt0pt"/>
                <w:sz w:val="18"/>
                <w:szCs w:val="18"/>
              </w:rPr>
              <w:t xml:space="preserve">3. Технический осмотр транспортных средств, его назначение, периодичность и порядок проведения. Организации, </w:t>
            </w:r>
            <w:r w:rsidRPr="00D3618F">
              <w:rPr>
                <w:rStyle w:val="1885pt0pt"/>
                <w:sz w:val="18"/>
                <w:szCs w:val="18"/>
              </w:rPr>
              <w:lastRenderedPageBreak/>
              <w:t>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tc>
        <w:tc>
          <w:tcPr>
            <w:tcW w:w="1315" w:type="dxa"/>
            <w:vAlign w:val="center"/>
          </w:tcPr>
          <w:p w:rsidR="002D4CC1" w:rsidRPr="00D3618F" w:rsidRDefault="002D4CC1" w:rsidP="00D3618F">
            <w:pPr>
              <w:pStyle w:val="180"/>
              <w:shd w:val="clear" w:color="auto" w:fill="auto"/>
              <w:spacing w:line="240" w:lineRule="auto"/>
              <w:ind w:left="80"/>
              <w:jc w:val="center"/>
              <w:rPr>
                <w:sz w:val="18"/>
                <w:szCs w:val="18"/>
              </w:rPr>
            </w:pPr>
            <w:r w:rsidRPr="00D3618F">
              <w:rPr>
                <w:rStyle w:val="1885pt0pt"/>
                <w:sz w:val="18"/>
                <w:szCs w:val="18"/>
              </w:rPr>
              <w:lastRenderedPageBreak/>
              <w:t>1</w:t>
            </w:r>
          </w:p>
        </w:tc>
        <w:tc>
          <w:tcPr>
            <w:tcW w:w="940" w:type="dxa"/>
            <w:vMerge/>
          </w:tcPr>
          <w:p w:rsidR="002D4CC1" w:rsidRDefault="002D4CC1" w:rsidP="00D3618F">
            <w:pPr>
              <w:jc w:val="center"/>
              <w:rPr>
                <w:rFonts w:ascii="Times New Roman" w:hAnsi="Times New Roman" w:cs="Times New Roman"/>
                <w:sz w:val="18"/>
                <w:szCs w:val="18"/>
              </w:rPr>
            </w:pP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5170" w:type="dxa"/>
            <w:gridSpan w:val="2"/>
          </w:tcPr>
          <w:p w:rsidR="002D4CC1" w:rsidRPr="00D3618F" w:rsidRDefault="002D4CC1" w:rsidP="00D3618F">
            <w:pPr>
              <w:pStyle w:val="180"/>
              <w:shd w:val="clear" w:color="auto" w:fill="auto"/>
              <w:spacing w:line="240" w:lineRule="auto"/>
              <w:ind w:left="80"/>
              <w:jc w:val="left"/>
              <w:rPr>
                <w:sz w:val="18"/>
                <w:szCs w:val="18"/>
              </w:rPr>
            </w:pPr>
            <w:r w:rsidRPr="00D3618F">
              <w:rPr>
                <w:rStyle w:val="1885pt0pt"/>
                <w:sz w:val="18"/>
                <w:szCs w:val="18"/>
              </w:rPr>
              <w:t>4. Меры безопасности при выполнении работ по ежедневному техническому обслуживанию транспортного средства. Противопожарная безопасность на автозаправочных станциях. Меры по защите окружающей природной среды при эксплуатации транспортного средства</w:t>
            </w:r>
          </w:p>
        </w:tc>
        <w:tc>
          <w:tcPr>
            <w:tcW w:w="1315" w:type="dxa"/>
            <w:vAlign w:val="bottom"/>
          </w:tcPr>
          <w:p w:rsidR="002D4CC1" w:rsidRPr="00D3618F" w:rsidRDefault="002D4CC1" w:rsidP="00D3618F">
            <w:pPr>
              <w:pStyle w:val="180"/>
              <w:shd w:val="clear" w:color="auto" w:fill="auto"/>
              <w:spacing w:line="240" w:lineRule="auto"/>
              <w:ind w:left="80"/>
              <w:jc w:val="center"/>
              <w:rPr>
                <w:sz w:val="18"/>
                <w:szCs w:val="18"/>
              </w:rPr>
            </w:pPr>
            <w:r w:rsidRPr="00D3618F">
              <w:rPr>
                <w:rStyle w:val="1885pt0pt"/>
                <w:sz w:val="18"/>
                <w:szCs w:val="18"/>
              </w:rPr>
              <w:t>2</w:t>
            </w:r>
          </w:p>
        </w:tc>
        <w:tc>
          <w:tcPr>
            <w:tcW w:w="940" w:type="dxa"/>
            <w:vMerge/>
          </w:tcPr>
          <w:p w:rsidR="002D4CC1" w:rsidRDefault="002D4CC1" w:rsidP="00D3618F">
            <w:pPr>
              <w:jc w:val="center"/>
              <w:rPr>
                <w:rFonts w:ascii="Times New Roman" w:hAnsi="Times New Roman" w:cs="Times New Roman"/>
                <w:sz w:val="18"/>
                <w:szCs w:val="18"/>
              </w:rPr>
            </w:pP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7425" w:type="dxa"/>
            <w:gridSpan w:val="4"/>
          </w:tcPr>
          <w:p w:rsidR="002D4CC1" w:rsidRDefault="002D4CC1" w:rsidP="00D3618F">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D4CC1" w:rsidTr="003C212F">
        <w:tc>
          <w:tcPr>
            <w:tcW w:w="2335" w:type="dxa"/>
            <w:vMerge/>
          </w:tcPr>
          <w:p w:rsidR="002D4CC1" w:rsidRDefault="002D4CC1" w:rsidP="00D3618F">
            <w:pPr>
              <w:rPr>
                <w:rFonts w:ascii="Times New Roman" w:hAnsi="Times New Roman" w:cs="Times New Roman"/>
                <w:sz w:val="26"/>
                <w:szCs w:val="26"/>
              </w:rPr>
            </w:pPr>
          </w:p>
        </w:tc>
        <w:tc>
          <w:tcPr>
            <w:tcW w:w="6485" w:type="dxa"/>
            <w:gridSpan w:val="3"/>
          </w:tcPr>
          <w:p w:rsidR="002D4CC1" w:rsidRPr="00D3618F" w:rsidRDefault="002D4CC1" w:rsidP="00D3618F">
            <w:pPr>
              <w:pStyle w:val="180"/>
              <w:shd w:val="clear" w:color="auto" w:fill="auto"/>
              <w:spacing w:line="240" w:lineRule="auto"/>
              <w:ind w:left="80"/>
              <w:jc w:val="left"/>
              <w:rPr>
                <w:rStyle w:val="1875pt0pt"/>
                <w:sz w:val="18"/>
                <w:szCs w:val="18"/>
              </w:rPr>
            </w:pPr>
            <w:r w:rsidRPr="00D3618F">
              <w:rPr>
                <w:rStyle w:val="18Candara9pt0pt"/>
                <w:rFonts w:ascii="Times New Roman" w:hAnsi="Times New Roman" w:cs="Times New Roman"/>
              </w:rPr>
              <w:t>1</w:t>
            </w:r>
            <w:r w:rsidRPr="00D3618F">
              <w:rPr>
                <w:rStyle w:val="1885pt0pt0"/>
                <w:sz w:val="18"/>
                <w:szCs w:val="18"/>
              </w:rPr>
              <w:t>. Теоретическое занятие: Система технического обслуживания</w:t>
            </w:r>
          </w:p>
        </w:tc>
        <w:tc>
          <w:tcPr>
            <w:tcW w:w="940" w:type="dxa"/>
          </w:tcPr>
          <w:p w:rsidR="002D4CC1" w:rsidRDefault="00F76871" w:rsidP="00D3618F">
            <w:pPr>
              <w:jc w:val="center"/>
              <w:rPr>
                <w:rFonts w:ascii="Times New Roman" w:hAnsi="Times New Roman" w:cs="Times New Roman"/>
                <w:sz w:val="18"/>
                <w:szCs w:val="18"/>
              </w:rPr>
            </w:pPr>
            <w:r>
              <w:rPr>
                <w:rFonts w:ascii="Times New Roman" w:hAnsi="Times New Roman" w:cs="Times New Roman"/>
                <w:sz w:val="18"/>
                <w:szCs w:val="18"/>
              </w:rPr>
              <w:t>1</w:t>
            </w:r>
          </w:p>
        </w:tc>
      </w:tr>
      <w:tr w:rsidR="002D4CC1" w:rsidTr="00F76871">
        <w:tc>
          <w:tcPr>
            <w:tcW w:w="8820" w:type="dxa"/>
            <w:gridSpan w:val="4"/>
            <w:vAlign w:val="bottom"/>
          </w:tcPr>
          <w:p w:rsidR="002D4CC1" w:rsidRPr="00BC7EE9" w:rsidRDefault="00F76871" w:rsidP="00BC7EE9">
            <w:pPr>
              <w:pStyle w:val="5"/>
              <w:shd w:val="clear" w:color="auto" w:fill="auto"/>
              <w:spacing w:line="240" w:lineRule="auto"/>
              <w:ind w:firstLine="0"/>
              <w:jc w:val="center"/>
              <w:rPr>
                <w:b/>
                <w:sz w:val="18"/>
                <w:szCs w:val="18"/>
              </w:rPr>
            </w:pPr>
            <w:r>
              <w:rPr>
                <w:rStyle w:val="85pt"/>
                <w:b/>
                <w:sz w:val="18"/>
                <w:szCs w:val="18"/>
              </w:rPr>
              <w:t>Модуль 2.4</w:t>
            </w:r>
            <w:r w:rsidR="002D4CC1" w:rsidRPr="00BC7EE9">
              <w:rPr>
                <w:rStyle w:val="85pt"/>
                <w:b/>
                <w:sz w:val="18"/>
                <w:szCs w:val="18"/>
              </w:rPr>
              <w:t xml:space="preserve">. Перевозки пассажиров и грузов транспортными средствами </w:t>
            </w:r>
            <w:r>
              <w:rPr>
                <w:rStyle w:val="85pt"/>
                <w:b/>
                <w:sz w:val="18"/>
                <w:szCs w:val="18"/>
              </w:rPr>
              <w:t xml:space="preserve">различных </w:t>
            </w:r>
            <w:r w:rsidR="002D4CC1" w:rsidRPr="00BC7EE9">
              <w:rPr>
                <w:rStyle w:val="85pt"/>
                <w:b/>
                <w:sz w:val="18"/>
                <w:szCs w:val="18"/>
              </w:rPr>
              <w:t>ка</w:t>
            </w:r>
            <w:r>
              <w:rPr>
                <w:rStyle w:val="85pt"/>
                <w:b/>
                <w:sz w:val="18"/>
                <w:szCs w:val="18"/>
              </w:rPr>
              <w:t>тегорий и подкатегорий.</w:t>
            </w:r>
          </w:p>
        </w:tc>
        <w:tc>
          <w:tcPr>
            <w:tcW w:w="940" w:type="dxa"/>
            <w:vAlign w:val="center"/>
          </w:tcPr>
          <w:p w:rsidR="002D4CC1" w:rsidRDefault="00F76871" w:rsidP="00F76871">
            <w:pPr>
              <w:pStyle w:val="5"/>
              <w:shd w:val="clear" w:color="auto" w:fill="auto"/>
              <w:spacing w:line="170" w:lineRule="exact"/>
              <w:ind w:firstLine="0"/>
              <w:jc w:val="center"/>
            </w:pPr>
            <w:r>
              <w:t>12</w:t>
            </w:r>
          </w:p>
        </w:tc>
      </w:tr>
      <w:tr w:rsidR="002D4CC1" w:rsidTr="003C212F">
        <w:tc>
          <w:tcPr>
            <w:tcW w:w="2335" w:type="dxa"/>
            <w:vMerge w:val="restart"/>
          </w:tcPr>
          <w:p w:rsidR="002D4CC1" w:rsidRPr="00BC7EE9" w:rsidRDefault="00B50BB7" w:rsidP="00BC7EE9">
            <w:pPr>
              <w:pStyle w:val="5"/>
              <w:shd w:val="clear" w:color="auto" w:fill="auto"/>
              <w:spacing w:line="240" w:lineRule="auto"/>
              <w:ind w:firstLine="0"/>
              <w:jc w:val="left"/>
              <w:rPr>
                <w:b/>
                <w:sz w:val="18"/>
                <w:szCs w:val="18"/>
              </w:rPr>
            </w:pPr>
            <w:r>
              <w:rPr>
                <w:rStyle w:val="85pt"/>
                <w:b/>
                <w:sz w:val="18"/>
                <w:szCs w:val="18"/>
              </w:rPr>
              <w:t>Тема 2.4</w:t>
            </w:r>
            <w:r w:rsidR="002D4CC1" w:rsidRPr="00BC7EE9">
              <w:rPr>
                <w:rStyle w:val="85pt"/>
                <w:b/>
                <w:sz w:val="18"/>
                <w:szCs w:val="18"/>
              </w:rPr>
              <w:t>.1.</w:t>
            </w:r>
          </w:p>
          <w:p w:rsidR="002D4CC1" w:rsidRDefault="002D4CC1" w:rsidP="00BC7EE9">
            <w:pPr>
              <w:rPr>
                <w:rFonts w:ascii="Times New Roman" w:hAnsi="Times New Roman" w:cs="Times New Roman"/>
                <w:sz w:val="26"/>
                <w:szCs w:val="26"/>
              </w:rPr>
            </w:pPr>
            <w:r w:rsidRPr="00BC7EE9">
              <w:rPr>
                <w:rStyle w:val="85pt"/>
                <w:rFonts w:eastAsiaTheme="minorHAnsi"/>
                <w:sz w:val="18"/>
                <w:szCs w:val="18"/>
              </w:rPr>
              <w:t>Нормативное правовое обеспечение пассажирских и грузовых перевозок автомобильным транспортом</w:t>
            </w:r>
          </w:p>
        </w:tc>
        <w:tc>
          <w:tcPr>
            <w:tcW w:w="5170" w:type="dxa"/>
            <w:gridSpan w:val="2"/>
          </w:tcPr>
          <w:p w:rsidR="002D4CC1" w:rsidRDefault="002D4CC1" w:rsidP="00BC7EE9">
            <w:pPr>
              <w:pStyle w:val="180"/>
              <w:shd w:val="clear" w:color="auto" w:fill="auto"/>
              <w:spacing w:line="240" w:lineRule="auto"/>
              <w:rPr>
                <w:rStyle w:val="1885pt0pt"/>
                <w:b/>
                <w:sz w:val="18"/>
                <w:szCs w:val="18"/>
              </w:rPr>
            </w:pPr>
          </w:p>
          <w:p w:rsidR="002D4CC1" w:rsidRPr="00C34D66" w:rsidRDefault="002D4CC1" w:rsidP="00BC7EE9">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D4CC1" w:rsidRDefault="002D4CC1" w:rsidP="00BC7EE9">
            <w:pPr>
              <w:pStyle w:val="180"/>
              <w:shd w:val="clear" w:color="auto" w:fill="auto"/>
              <w:spacing w:line="240" w:lineRule="auto"/>
              <w:jc w:val="center"/>
              <w:rPr>
                <w:rStyle w:val="187pt0pt"/>
                <w:sz w:val="18"/>
                <w:szCs w:val="18"/>
              </w:rPr>
            </w:pPr>
            <w:r w:rsidRPr="00C34D66">
              <w:rPr>
                <w:rStyle w:val="187pt0pt"/>
                <w:sz w:val="18"/>
                <w:szCs w:val="18"/>
              </w:rPr>
              <w:t>Уровень</w:t>
            </w:r>
          </w:p>
          <w:p w:rsidR="002D4CC1" w:rsidRPr="00C34D66" w:rsidRDefault="002D4CC1" w:rsidP="00BC7EE9">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2D4CC1" w:rsidP="00BC7EE9">
            <w:pPr>
              <w:jc w:val="center"/>
              <w:rPr>
                <w:rFonts w:ascii="Times New Roman" w:hAnsi="Times New Roman" w:cs="Times New Roman"/>
                <w:sz w:val="18"/>
                <w:szCs w:val="18"/>
              </w:rPr>
            </w:pPr>
          </w:p>
          <w:p w:rsidR="002D4CC1" w:rsidRDefault="00B50BB7" w:rsidP="00BC7EE9">
            <w:pPr>
              <w:jc w:val="center"/>
              <w:rPr>
                <w:rFonts w:ascii="Times New Roman" w:hAnsi="Times New Roman" w:cs="Times New Roman"/>
                <w:sz w:val="18"/>
                <w:szCs w:val="18"/>
              </w:rPr>
            </w:pPr>
            <w:r>
              <w:rPr>
                <w:rFonts w:ascii="Times New Roman" w:hAnsi="Times New Roman" w:cs="Times New Roman"/>
                <w:sz w:val="18"/>
                <w:szCs w:val="18"/>
              </w:rPr>
              <w:t>2</w:t>
            </w: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5170" w:type="dxa"/>
            <w:gridSpan w:val="2"/>
            <w:vAlign w:val="bottom"/>
          </w:tcPr>
          <w:p w:rsidR="002D4CC1" w:rsidRPr="00BC7EE9" w:rsidRDefault="002D4CC1" w:rsidP="00BC7EE9">
            <w:pPr>
              <w:pStyle w:val="5"/>
              <w:shd w:val="clear" w:color="auto" w:fill="auto"/>
              <w:spacing w:line="240" w:lineRule="auto"/>
              <w:ind w:left="80" w:firstLine="0"/>
              <w:jc w:val="left"/>
              <w:rPr>
                <w:sz w:val="18"/>
                <w:szCs w:val="18"/>
              </w:rPr>
            </w:pPr>
            <w:r w:rsidRPr="00BC7EE9">
              <w:rPr>
                <w:rStyle w:val="85pt"/>
                <w:sz w:val="18"/>
                <w:szCs w:val="18"/>
              </w:rPr>
              <w:t xml:space="preserve">1. </w:t>
            </w:r>
            <w:proofErr w:type="gramStart"/>
            <w:r w:rsidRPr="00BC7EE9">
              <w:rPr>
                <w:rStyle w:val="85pt"/>
                <w:sz w:val="18"/>
                <w:szCs w:val="18"/>
              </w:rPr>
              <w:t>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w:t>
            </w:r>
            <w:proofErr w:type="gramEnd"/>
            <w:r w:rsidRPr="00BC7EE9">
              <w:rPr>
                <w:rStyle w:val="85pt"/>
                <w:sz w:val="18"/>
                <w:szCs w:val="18"/>
              </w:rPr>
              <w:t xml:space="preserve">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w:t>
            </w:r>
          </w:p>
        </w:tc>
        <w:tc>
          <w:tcPr>
            <w:tcW w:w="1315" w:type="dxa"/>
            <w:vAlign w:val="center"/>
          </w:tcPr>
          <w:p w:rsidR="002D4CC1" w:rsidRPr="00BC7EE9" w:rsidRDefault="002D4CC1" w:rsidP="00BC7EE9">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tcPr>
          <w:p w:rsidR="002D4CC1" w:rsidRDefault="002D4CC1" w:rsidP="00BC7EE9">
            <w:pPr>
              <w:jc w:val="center"/>
              <w:rPr>
                <w:rFonts w:ascii="Times New Roman" w:hAnsi="Times New Roman" w:cs="Times New Roman"/>
                <w:sz w:val="18"/>
                <w:szCs w:val="18"/>
              </w:rPr>
            </w:pP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5170" w:type="dxa"/>
            <w:gridSpan w:val="2"/>
            <w:vAlign w:val="bottom"/>
          </w:tcPr>
          <w:p w:rsidR="002D4CC1" w:rsidRPr="00BC7EE9" w:rsidRDefault="002D4CC1" w:rsidP="00BC7EE9">
            <w:pPr>
              <w:pStyle w:val="5"/>
              <w:shd w:val="clear" w:color="auto" w:fill="auto"/>
              <w:spacing w:line="240" w:lineRule="auto"/>
              <w:ind w:left="80" w:firstLine="0"/>
              <w:jc w:val="left"/>
              <w:rPr>
                <w:sz w:val="18"/>
                <w:szCs w:val="18"/>
              </w:rPr>
            </w:pPr>
            <w:r w:rsidRPr="00BC7EE9">
              <w:rPr>
                <w:rStyle w:val="85pt"/>
                <w:sz w:val="18"/>
                <w:szCs w:val="18"/>
              </w:rPr>
              <w:t xml:space="preserve">2. </w:t>
            </w:r>
            <w:proofErr w:type="gramStart"/>
            <w:r w:rsidRPr="00BC7EE9">
              <w:rPr>
                <w:rStyle w:val="85pt"/>
                <w:sz w:val="18"/>
                <w:szCs w:val="18"/>
              </w:rPr>
              <w:t>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w:t>
            </w:r>
            <w:proofErr w:type="gramEnd"/>
            <w:r w:rsidRPr="00BC7EE9">
              <w:rPr>
                <w:rStyle w:val="85pt"/>
                <w:sz w:val="18"/>
                <w:szCs w:val="18"/>
              </w:rPr>
              <w:t xml:space="preserve"> предметы, запрещенные к перевозке в легковых такси; оборудование легковых такси, порядок размещения информации</w:t>
            </w:r>
          </w:p>
        </w:tc>
        <w:tc>
          <w:tcPr>
            <w:tcW w:w="1315" w:type="dxa"/>
            <w:vAlign w:val="center"/>
          </w:tcPr>
          <w:p w:rsidR="002D4CC1" w:rsidRPr="00BC7EE9" w:rsidRDefault="002D4CC1" w:rsidP="00BC7EE9">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tcPr>
          <w:p w:rsidR="002D4CC1" w:rsidRDefault="002D4CC1" w:rsidP="00BC7EE9">
            <w:pPr>
              <w:jc w:val="center"/>
              <w:rPr>
                <w:rFonts w:ascii="Times New Roman" w:hAnsi="Times New Roman" w:cs="Times New Roman"/>
                <w:sz w:val="18"/>
                <w:szCs w:val="18"/>
              </w:rPr>
            </w:pP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5170" w:type="dxa"/>
            <w:gridSpan w:val="2"/>
            <w:vAlign w:val="bottom"/>
          </w:tcPr>
          <w:p w:rsidR="002D4CC1" w:rsidRPr="00BC7EE9" w:rsidRDefault="002D4CC1" w:rsidP="00BC7EE9">
            <w:pPr>
              <w:pStyle w:val="5"/>
              <w:shd w:val="clear" w:color="auto" w:fill="auto"/>
              <w:spacing w:line="240" w:lineRule="auto"/>
              <w:ind w:left="80" w:firstLine="0"/>
              <w:jc w:val="left"/>
              <w:rPr>
                <w:sz w:val="18"/>
                <w:szCs w:val="18"/>
              </w:rPr>
            </w:pPr>
            <w:r w:rsidRPr="00BC7EE9">
              <w:rPr>
                <w:rStyle w:val="85pt"/>
                <w:sz w:val="18"/>
                <w:szCs w:val="18"/>
              </w:rPr>
              <w:t>3.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w:t>
            </w:r>
          </w:p>
        </w:tc>
        <w:tc>
          <w:tcPr>
            <w:tcW w:w="1315" w:type="dxa"/>
            <w:vAlign w:val="center"/>
          </w:tcPr>
          <w:p w:rsidR="002D4CC1" w:rsidRPr="00BC7EE9" w:rsidRDefault="002D4CC1" w:rsidP="00BC7EE9">
            <w:pPr>
              <w:pStyle w:val="5"/>
              <w:shd w:val="clear" w:color="auto" w:fill="auto"/>
              <w:spacing w:line="240" w:lineRule="auto"/>
              <w:ind w:firstLine="0"/>
              <w:jc w:val="center"/>
              <w:rPr>
                <w:sz w:val="18"/>
                <w:szCs w:val="18"/>
              </w:rPr>
            </w:pPr>
            <w:r w:rsidRPr="00BC7EE9">
              <w:rPr>
                <w:rStyle w:val="85pt"/>
                <w:sz w:val="18"/>
                <w:szCs w:val="18"/>
              </w:rPr>
              <w:t>1</w:t>
            </w:r>
          </w:p>
        </w:tc>
        <w:tc>
          <w:tcPr>
            <w:tcW w:w="940" w:type="dxa"/>
            <w:vMerge w:val="restart"/>
          </w:tcPr>
          <w:p w:rsidR="002D4CC1" w:rsidRDefault="002D4CC1" w:rsidP="00BC7EE9">
            <w:pPr>
              <w:jc w:val="center"/>
              <w:rPr>
                <w:rFonts w:ascii="Times New Roman" w:hAnsi="Times New Roman" w:cs="Times New Roman"/>
                <w:sz w:val="18"/>
                <w:szCs w:val="18"/>
              </w:rPr>
            </w:pP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5170" w:type="dxa"/>
            <w:gridSpan w:val="2"/>
          </w:tcPr>
          <w:p w:rsidR="002D4CC1" w:rsidRPr="00BC7EE9" w:rsidRDefault="002D4CC1" w:rsidP="00BC7EE9">
            <w:pPr>
              <w:pStyle w:val="5"/>
              <w:shd w:val="clear" w:color="auto" w:fill="auto"/>
              <w:spacing w:line="240" w:lineRule="auto"/>
              <w:ind w:left="80" w:firstLine="0"/>
              <w:jc w:val="left"/>
              <w:rPr>
                <w:sz w:val="18"/>
                <w:szCs w:val="18"/>
              </w:rPr>
            </w:pPr>
            <w:r w:rsidRPr="00BC7EE9">
              <w:rPr>
                <w:rStyle w:val="85pt"/>
                <w:sz w:val="18"/>
                <w:szCs w:val="18"/>
              </w:rPr>
              <w:t>4.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tc>
        <w:tc>
          <w:tcPr>
            <w:tcW w:w="1315" w:type="dxa"/>
            <w:vAlign w:val="center"/>
          </w:tcPr>
          <w:p w:rsidR="002D4CC1" w:rsidRPr="00BC7EE9" w:rsidRDefault="002D4CC1" w:rsidP="00BC7EE9">
            <w:pPr>
              <w:pStyle w:val="5"/>
              <w:shd w:val="clear" w:color="auto" w:fill="auto"/>
              <w:spacing w:line="240" w:lineRule="auto"/>
              <w:ind w:firstLine="0"/>
              <w:jc w:val="center"/>
              <w:rPr>
                <w:sz w:val="18"/>
                <w:szCs w:val="18"/>
              </w:rPr>
            </w:pPr>
            <w:r w:rsidRPr="00BC7EE9">
              <w:rPr>
                <w:rStyle w:val="85pt"/>
                <w:sz w:val="18"/>
                <w:szCs w:val="18"/>
              </w:rPr>
              <w:t>2</w:t>
            </w:r>
          </w:p>
        </w:tc>
        <w:tc>
          <w:tcPr>
            <w:tcW w:w="940" w:type="dxa"/>
            <w:vMerge/>
          </w:tcPr>
          <w:p w:rsidR="002D4CC1" w:rsidRDefault="002D4CC1" w:rsidP="00BC7EE9">
            <w:pPr>
              <w:jc w:val="center"/>
              <w:rPr>
                <w:rFonts w:ascii="Times New Roman" w:hAnsi="Times New Roman" w:cs="Times New Roman"/>
                <w:sz w:val="18"/>
                <w:szCs w:val="18"/>
              </w:rPr>
            </w:pPr>
          </w:p>
        </w:tc>
      </w:tr>
      <w:tr w:rsidR="002D4CC1" w:rsidTr="003C212F">
        <w:tc>
          <w:tcPr>
            <w:tcW w:w="2335" w:type="dxa"/>
            <w:vMerge/>
          </w:tcPr>
          <w:p w:rsidR="002D4CC1" w:rsidRDefault="002D4CC1" w:rsidP="00BC7EE9">
            <w:pPr>
              <w:rPr>
                <w:rFonts w:ascii="Times New Roman" w:hAnsi="Times New Roman" w:cs="Times New Roman"/>
                <w:sz w:val="26"/>
                <w:szCs w:val="26"/>
              </w:rPr>
            </w:pPr>
          </w:p>
        </w:tc>
        <w:tc>
          <w:tcPr>
            <w:tcW w:w="7425" w:type="dxa"/>
            <w:gridSpan w:val="4"/>
          </w:tcPr>
          <w:p w:rsidR="002D4CC1" w:rsidRDefault="002D4CC1" w:rsidP="00BC7EE9">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D4CC1" w:rsidTr="003C212F">
        <w:tc>
          <w:tcPr>
            <w:tcW w:w="2335" w:type="dxa"/>
            <w:vMerge/>
          </w:tcPr>
          <w:p w:rsidR="002D4CC1" w:rsidRDefault="002D4CC1" w:rsidP="00504E09">
            <w:pPr>
              <w:rPr>
                <w:rFonts w:ascii="Times New Roman" w:hAnsi="Times New Roman" w:cs="Times New Roman"/>
                <w:sz w:val="26"/>
                <w:szCs w:val="26"/>
              </w:rPr>
            </w:pPr>
          </w:p>
        </w:tc>
        <w:tc>
          <w:tcPr>
            <w:tcW w:w="6485" w:type="dxa"/>
            <w:gridSpan w:val="3"/>
            <w:vAlign w:val="bottom"/>
          </w:tcPr>
          <w:p w:rsidR="002D4CC1" w:rsidRPr="00504E09" w:rsidRDefault="002D4CC1" w:rsidP="00504E09">
            <w:pPr>
              <w:pStyle w:val="5"/>
              <w:shd w:val="clear" w:color="auto" w:fill="auto"/>
              <w:spacing w:line="240" w:lineRule="auto"/>
              <w:ind w:left="80" w:firstLine="0"/>
              <w:jc w:val="left"/>
              <w:rPr>
                <w:sz w:val="18"/>
                <w:szCs w:val="18"/>
              </w:rPr>
            </w:pPr>
            <w:r w:rsidRPr="00504E09">
              <w:rPr>
                <w:rStyle w:val="85pt1"/>
                <w:sz w:val="18"/>
                <w:szCs w:val="18"/>
              </w:rPr>
              <w:t>1. Теоретическое занятие: Нормативное правовое обеспечение пассажирских и грузовых перевозок автомобильным транспортом</w:t>
            </w:r>
          </w:p>
        </w:tc>
        <w:tc>
          <w:tcPr>
            <w:tcW w:w="940" w:type="dxa"/>
            <w:vAlign w:val="center"/>
          </w:tcPr>
          <w:p w:rsidR="002D4CC1" w:rsidRPr="00504E09" w:rsidRDefault="00B50BB7" w:rsidP="00504E09">
            <w:pPr>
              <w:pStyle w:val="5"/>
              <w:shd w:val="clear" w:color="auto" w:fill="auto"/>
              <w:spacing w:line="240" w:lineRule="auto"/>
              <w:ind w:firstLine="0"/>
              <w:jc w:val="center"/>
              <w:rPr>
                <w:sz w:val="18"/>
                <w:szCs w:val="18"/>
              </w:rPr>
            </w:pPr>
            <w:r>
              <w:rPr>
                <w:rStyle w:val="85pt1"/>
                <w:sz w:val="18"/>
                <w:szCs w:val="18"/>
              </w:rPr>
              <w:t>2</w:t>
            </w:r>
          </w:p>
        </w:tc>
      </w:tr>
      <w:tr w:rsidR="002D4CC1" w:rsidTr="003C212F">
        <w:tc>
          <w:tcPr>
            <w:tcW w:w="2335" w:type="dxa"/>
            <w:vMerge w:val="restart"/>
          </w:tcPr>
          <w:p w:rsidR="002D4CC1" w:rsidRPr="00C3392D" w:rsidRDefault="00B50BB7" w:rsidP="00C3392D">
            <w:pPr>
              <w:pStyle w:val="5"/>
              <w:shd w:val="clear" w:color="auto" w:fill="auto"/>
              <w:spacing w:line="240" w:lineRule="auto"/>
              <w:ind w:firstLine="0"/>
              <w:jc w:val="left"/>
              <w:rPr>
                <w:rStyle w:val="85pt"/>
                <w:b/>
                <w:sz w:val="18"/>
                <w:szCs w:val="18"/>
              </w:rPr>
            </w:pPr>
            <w:r>
              <w:rPr>
                <w:rStyle w:val="85pt"/>
                <w:b/>
                <w:sz w:val="18"/>
                <w:szCs w:val="18"/>
              </w:rPr>
              <w:t>Тема 2.4</w:t>
            </w:r>
            <w:r w:rsidR="002D4CC1" w:rsidRPr="00C3392D">
              <w:rPr>
                <w:rStyle w:val="85pt"/>
                <w:b/>
                <w:sz w:val="18"/>
                <w:szCs w:val="18"/>
              </w:rPr>
              <w:t xml:space="preserve">.2. </w:t>
            </w:r>
          </w:p>
          <w:p w:rsidR="002D4CC1" w:rsidRPr="00C3392D" w:rsidRDefault="002D4CC1" w:rsidP="00C3392D">
            <w:pPr>
              <w:pStyle w:val="5"/>
              <w:shd w:val="clear" w:color="auto" w:fill="auto"/>
              <w:spacing w:line="240" w:lineRule="auto"/>
              <w:ind w:right="-126" w:firstLine="0"/>
              <w:jc w:val="left"/>
              <w:rPr>
                <w:sz w:val="18"/>
                <w:szCs w:val="18"/>
              </w:rPr>
            </w:pPr>
            <w:r w:rsidRPr="00C3392D">
              <w:rPr>
                <w:rStyle w:val="85pt"/>
                <w:sz w:val="18"/>
                <w:szCs w:val="18"/>
              </w:rPr>
              <w:t>Технико-эксплуатационные</w:t>
            </w:r>
          </w:p>
          <w:p w:rsidR="002D4CC1" w:rsidRPr="00C3392D" w:rsidRDefault="002D4CC1" w:rsidP="00C3392D">
            <w:pPr>
              <w:pStyle w:val="180"/>
              <w:shd w:val="clear" w:color="auto" w:fill="auto"/>
              <w:spacing w:line="192" w:lineRule="exact"/>
              <w:jc w:val="left"/>
              <w:rPr>
                <w:sz w:val="18"/>
                <w:szCs w:val="18"/>
              </w:rPr>
            </w:pPr>
            <w:r w:rsidRPr="00C3392D">
              <w:rPr>
                <w:rStyle w:val="85pt"/>
                <w:sz w:val="18"/>
                <w:szCs w:val="18"/>
              </w:rPr>
              <w:t>показатели</w:t>
            </w:r>
            <w:r w:rsidRPr="00C3392D">
              <w:rPr>
                <w:rStyle w:val="10pt0pt"/>
                <w:rFonts w:eastAsiaTheme="minorHAnsi"/>
                <w:sz w:val="18"/>
                <w:szCs w:val="18"/>
              </w:rPr>
              <w:t xml:space="preserve"> </w:t>
            </w:r>
            <w:proofErr w:type="gramStart"/>
            <w:r w:rsidRPr="00C3392D">
              <w:rPr>
                <w:rStyle w:val="1885pt0pt"/>
                <w:sz w:val="18"/>
                <w:szCs w:val="18"/>
              </w:rPr>
              <w:t>пассажирского</w:t>
            </w:r>
            <w:proofErr w:type="gramEnd"/>
            <w:r w:rsidRPr="00C3392D">
              <w:rPr>
                <w:rStyle w:val="1885pt0pt"/>
                <w:sz w:val="18"/>
                <w:szCs w:val="18"/>
              </w:rPr>
              <w:t xml:space="preserve"> и</w:t>
            </w:r>
            <w:r>
              <w:rPr>
                <w:rStyle w:val="1885pt0pt"/>
                <w:sz w:val="18"/>
                <w:szCs w:val="18"/>
              </w:rPr>
              <w:t xml:space="preserve"> </w:t>
            </w:r>
            <w:r w:rsidRPr="00C3392D">
              <w:rPr>
                <w:rStyle w:val="1885pt0pt"/>
                <w:sz w:val="18"/>
                <w:szCs w:val="18"/>
              </w:rPr>
              <w:t>грузового</w:t>
            </w:r>
          </w:p>
          <w:p w:rsidR="002D4CC1" w:rsidRPr="00C3392D" w:rsidRDefault="002D4CC1" w:rsidP="00C3392D">
            <w:pPr>
              <w:rPr>
                <w:rFonts w:ascii="Times New Roman" w:hAnsi="Times New Roman" w:cs="Times New Roman"/>
                <w:sz w:val="18"/>
                <w:szCs w:val="18"/>
              </w:rPr>
            </w:pPr>
            <w:r w:rsidRPr="00C3392D">
              <w:rPr>
                <w:rStyle w:val="1885pt0pt"/>
                <w:rFonts w:eastAsiaTheme="minorHAnsi"/>
                <w:sz w:val="18"/>
                <w:szCs w:val="18"/>
              </w:rPr>
              <w:t>автотранспорта</w:t>
            </w:r>
          </w:p>
        </w:tc>
        <w:tc>
          <w:tcPr>
            <w:tcW w:w="5170" w:type="dxa"/>
            <w:gridSpan w:val="2"/>
          </w:tcPr>
          <w:p w:rsidR="002D4CC1" w:rsidRDefault="002D4CC1" w:rsidP="00524C14">
            <w:pPr>
              <w:pStyle w:val="180"/>
              <w:shd w:val="clear" w:color="auto" w:fill="auto"/>
              <w:spacing w:line="240" w:lineRule="auto"/>
              <w:rPr>
                <w:rStyle w:val="1885pt0pt"/>
                <w:b/>
                <w:sz w:val="18"/>
                <w:szCs w:val="18"/>
              </w:rPr>
            </w:pPr>
          </w:p>
          <w:p w:rsidR="002D4CC1" w:rsidRPr="00C34D66" w:rsidRDefault="002D4CC1" w:rsidP="00524C14">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D4CC1" w:rsidRDefault="002D4CC1"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2D4CC1" w:rsidRPr="00C34D66" w:rsidRDefault="002D4CC1"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B50BB7" w:rsidP="00C3392D">
            <w:pPr>
              <w:pStyle w:val="5"/>
              <w:spacing w:line="240" w:lineRule="auto"/>
              <w:ind w:hanging="113"/>
              <w:jc w:val="center"/>
              <w:rPr>
                <w:sz w:val="18"/>
                <w:szCs w:val="18"/>
              </w:rPr>
            </w:pPr>
            <w:r>
              <w:rPr>
                <w:rStyle w:val="85pt"/>
                <w:sz w:val="18"/>
                <w:szCs w:val="18"/>
              </w:rPr>
              <w:t>1</w:t>
            </w:r>
          </w:p>
        </w:tc>
      </w:tr>
      <w:tr w:rsidR="002D4CC1" w:rsidTr="003C212F">
        <w:tc>
          <w:tcPr>
            <w:tcW w:w="2335" w:type="dxa"/>
            <w:vMerge/>
          </w:tcPr>
          <w:p w:rsidR="002D4CC1" w:rsidRDefault="002D4CC1" w:rsidP="00504E09">
            <w:pPr>
              <w:rPr>
                <w:rFonts w:ascii="Times New Roman" w:hAnsi="Times New Roman" w:cs="Times New Roman"/>
                <w:sz w:val="26"/>
                <w:szCs w:val="26"/>
              </w:rPr>
            </w:pPr>
          </w:p>
        </w:tc>
        <w:tc>
          <w:tcPr>
            <w:tcW w:w="5170" w:type="dxa"/>
            <w:gridSpan w:val="2"/>
            <w:vAlign w:val="bottom"/>
          </w:tcPr>
          <w:p w:rsidR="002D4CC1" w:rsidRPr="00504E09" w:rsidRDefault="002D4CC1" w:rsidP="00C3392D">
            <w:pPr>
              <w:pStyle w:val="5"/>
              <w:shd w:val="clear" w:color="auto" w:fill="auto"/>
              <w:spacing w:line="240" w:lineRule="auto"/>
              <w:ind w:firstLine="0"/>
              <w:jc w:val="left"/>
              <w:rPr>
                <w:sz w:val="18"/>
                <w:szCs w:val="18"/>
              </w:rPr>
            </w:pPr>
            <w:r w:rsidRPr="00504E09">
              <w:rPr>
                <w:rStyle w:val="85pt"/>
                <w:sz w:val="18"/>
                <w:szCs w:val="18"/>
              </w:rPr>
              <w:t>1.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w:t>
            </w:r>
            <w:r>
              <w:rPr>
                <w:rStyle w:val="10pt0pt"/>
              </w:rPr>
              <w:t xml:space="preserve"> </w:t>
            </w:r>
            <w:r w:rsidRPr="00C3392D">
              <w:rPr>
                <w:rStyle w:val="1885pt0pt"/>
                <w:sz w:val="18"/>
                <w:szCs w:val="18"/>
              </w:rPr>
              <w:t>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tc>
        <w:tc>
          <w:tcPr>
            <w:tcW w:w="1315" w:type="dxa"/>
            <w:vAlign w:val="bottom"/>
          </w:tcPr>
          <w:p w:rsidR="002D4CC1" w:rsidRDefault="002D4CC1" w:rsidP="00504E09">
            <w:pPr>
              <w:pStyle w:val="5"/>
              <w:shd w:val="clear" w:color="auto" w:fill="auto"/>
              <w:spacing w:line="240" w:lineRule="auto"/>
              <w:ind w:firstLine="0"/>
              <w:jc w:val="center"/>
              <w:rPr>
                <w:rStyle w:val="85pt"/>
                <w:sz w:val="18"/>
                <w:szCs w:val="18"/>
              </w:rPr>
            </w:pPr>
            <w:r w:rsidRPr="00504E09">
              <w:rPr>
                <w:rStyle w:val="85pt"/>
                <w:sz w:val="18"/>
                <w:szCs w:val="18"/>
              </w:rPr>
              <w:t>1</w:t>
            </w: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Default="002D4CC1" w:rsidP="00504E09">
            <w:pPr>
              <w:pStyle w:val="5"/>
              <w:shd w:val="clear" w:color="auto" w:fill="auto"/>
              <w:spacing w:line="240" w:lineRule="auto"/>
              <w:ind w:firstLine="0"/>
              <w:jc w:val="center"/>
              <w:rPr>
                <w:rStyle w:val="85pt"/>
                <w:sz w:val="18"/>
                <w:szCs w:val="18"/>
              </w:rPr>
            </w:pPr>
          </w:p>
          <w:p w:rsidR="002D4CC1" w:rsidRPr="00504E09" w:rsidRDefault="002D4CC1" w:rsidP="00504E09">
            <w:pPr>
              <w:pStyle w:val="5"/>
              <w:shd w:val="clear" w:color="auto" w:fill="auto"/>
              <w:spacing w:line="240" w:lineRule="auto"/>
              <w:ind w:firstLine="0"/>
              <w:jc w:val="center"/>
              <w:rPr>
                <w:sz w:val="18"/>
                <w:szCs w:val="18"/>
              </w:rPr>
            </w:pPr>
          </w:p>
        </w:tc>
        <w:tc>
          <w:tcPr>
            <w:tcW w:w="940" w:type="dxa"/>
            <w:vMerge/>
          </w:tcPr>
          <w:p w:rsidR="002D4CC1" w:rsidRPr="00504E09" w:rsidRDefault="002D4CC1" w:rsidP="00504E09">
            <w:pPr>
              <w:pStyle w:val="5"/>
              <w:shd w:val="clear" w:color="auto" w:fill="auto"/>
              <w:spacing w:line="240" w:lineRule="auto"/>
              <w:ind w:firstLine="0"/>
              <w:jc w:val="center"/>
              <w:rPr>
                <w:sz w:val="18"/>
                <w:szCs w:val="18"/>
              </w:rPr>
            </w:pPr>
          </w:p>
        </w:tc>
      </w:tr>
      <w:tr w:rsidR="002D4CC1" w:rsidTr="003C212F">
        <w:tc>
          <w:tcPr>
            <w:tcW w:w="2335" w:type="dxa"/>
            <w:vMerge/>
          </w:tcPr>
          <w:p w:rsidR="002D4CC1" w:rsidRDefault="002D4CC1" w:rsidP="00C3392D">
            <w:pPr>
              <w:rPr>
                <w:rFonts w:ascii="Times New Roman" w:hAnsi="Times New Roman" w:cs="Times New Roman"/>
                <w:sz w:val="26"/>
                <w:szCs w:val="26"/>
              </w:rPr>
            </w:pPr>
          </w:p>
        </w:tc>
        <w:tc>
          <w:tcPr>
            <w:tcW w:w="5170" w:type="dxa"/>
            <w:gridSpan w:val="2"/>
            <w:vAlign w:val="bottom"/>
          </w:tcPr>
          <w:p w:rsidR="002D4CC1" w:rsidRPr="00C3392D" w:rsidRDefault="002D4CC1" w:rsidP="00731FA8">
            <w:pPr>
              <w:pStyle w:val="180"/>
              <w:shd w:val="clear" w:color="auto" w:fill="auto"/>
              <w:spacing w:line="197" w:lineRule="exact"/>
              <w:jc w:val="left"/>
              <w:rPr>
                <w:sz w:val="18"/>
                <w:szCs w:val="18"/>
              </w:rPr>
            </w:pPr>
            <w:r w:rsidRPr="00C3392D">
              <w:rPr>
                <w:rStyle w:val="1885pt0pt"/>
                <w:sz w:val="18"/>
                <w:szCs w:val="18"/>
              </w:rPr>
              <w:t>2.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w:t>
            </w:r>
            <w:r>
              <w:rPr>
                <w:rStyle w:val="1885pt0pt"/>
                <w:sz w:val="18"/>
                <w:szCs w:val="18"/>
              </w:rPr>
              <w:t>рев</w:t>
            </w:r>
            <w:r w:rsidRPr="00C3392D">
              <w:rPr>
                <w:rStyle w:val="1885pt0pt"/>
                <w:sz w:val="18"/>
                <w:szCs w:val="18"/>
              </w:rPr>
              <w:t>озок</w:t>
            </w:r>
          </w:p>
        </w:tc>
        <w:tc>
          <w:tcPr>
            <w:tcW w:w="1315" w:type="dxa"/>
            <w:vAlign w:val="center"/>
          </w:tcPr>
          <w:p w:rsidR="002D4CC1" w:rsidRPr="00C3392D" w:rsidRDefault="002D4CC1" w:rsidP="00C3392D">
            <w:pPr>
              <w:pStyle w:val="180"/>
              <w:shd w:val="clear" w:color="auto" w:fill="auto"/>
              <w:spacing w:line="140" w:lineRule="exact"/>
              <w:jc w:val="center"/>
              <w:rPr>
                <w:sz w:val="18"/>
                <w:szCs w:val="18"/>
              </w:rPr>
            </w:pPr>
            <w:r w:rsidRPr="00C3392D">
              <w:rPr>
                <w:rStyle w:val="187pt0pt"/>
                <w:sz w:val="18"/>
                <w:szCs w:val="18"/>
              </w:rPr>
              <w:t>1</w:t>
            </w:r>
          </w:p>
        </w:tc>
        <w:tc>
          <w:tcPr>
            <w:tcW w:w="940" w:type="dxa"/>
            <w:vMerge/>
          </w:tcPr>
          <w:p w:rsidR="002D4CC1" w:rsidRDefault="002D4CC1" w:rsidP="00C3392D">
            <w:pPr>
              <w:jc w:val="center"/>
              <w:rPr>
                <w:rFonts w:ascii="Times New Roman" w:hAnsi="Times New Roman" w:cs="Times New Roman"/>
                <w:sz w:val="18"/>
                <w:szCs w:val="18"/>
              </w:rPr>
            </w:pPr>
          </w:p>
        </w:tc>
      </w:tr>
      <w:tr w:rsidR="002D4CC1" w:rsidTr="003C212F">
        <w:tc>
          <w:tcPr>
            <w:tcW w:w="2335" w:type="dxa"/>
            <w:vMerge/>
          </w:tcPr>
          <w:p w:rsidR="002D4CC1" w:rsidRDefault="002D4CC1" w:rsidP="00C3392D">
            <w:pPr>
              <w:rPr>
                <w:rFonts w:ascii="Times New Roman" w:hAnsi="Times New Roman" w:cs="Times New Roman"/>
                <w:sz w:val="26"/>
                <w:szCs w:val="26"/>
              </w:rPr>
            </w:pPr>
          </w:p>
        </w:tc>
        <w:tc>
          <w:tcPr>
            <w:tcW w:w="7425" w:type="dxa"/>
            <w:gridSpan w:val="4"/>
          </w:tcPr>
          <w:p w:rsidR="002D4CC1" w:rsidRDefault="002D4CC1" w:rsidP="00C3392D">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D4CC1" w:rsidTr="003C212F">
        <w:tc>
          <w:tcPr>
            <w:tcW w:w="2335" w:type="dxa"/>
            <w:vMerge/>
          </w:tcPr>
          <w:p w:rsidR="002D4CC1" w:rsidRDefault="002D4CC1" w:rsidP="00731FA8">
            <w:pPr>
              <w:rPr>
                <w:rFonts w:ascii="Times New Roman" w:hAnsi="Times New Roman" w:cs="Times New Roman"/>
                <w:sz w:val="26"/>
                <w:szCs w:val="26"/>
              </w:rPr>
            </w:pPr>
          </w:p>
        </w:tc>
        <w:tc>
          <w:tcPr>
            <w:tcW w:w="6485" w:type="dxa"/>
            <w:gridSpan w:val="3"/>
          </w:tcPr>
          <w:p w:rsidR="002D4CC1" w:rsidRPr="00731FA8" w:rsidRDefault="002D4CC1" w:rsidP="00731FA8">
            <w:pPr>
              <w:pStyle w:val="180"/>
              <w:shd w:val="clear" w:color="auto" w:fill="auto"/>
              <w:spacing w:line="240" w:lineRule="auto"/>
              <w:jc w:val="left"/>
              <w:rPr>
                <w:sz w:val="18"/>
                <w:szCs w:val="18"/>
              </w:rPr>
            </w:pPr>
            <w:r w:rsidRPr="00731FA8">
              <w:rPr>
                <w:rStyle w:val="1885pt0pt0"/>
                <w:rFonts w:eastAsia="Consolas"/>
                <w:sz w:val="18"/>
                <w:szCs w:val="18"/>
              </w:rPr>
              <w:t>1. Теоретическое занятие: Технико-эксплуатационные показатели пассажирского и грузового автотранспорта</w:t>
            </w:r>
          </w:p>
        </w:tc>
        <w:tc>
          <w:tcPr>
            <w:tcW w:w="940" w:type="dxa"/>
            <w:vAlign w:val="bottom"/>
          </w:tcPr>
          <w:p w:rsidR="002D4CC1" w:rsidRPr="00731FA8" w:rsidRDefault="00B50BB7" w:rsidP="00731FA8">
            <w:pPr>
              <w:pStyle w:val="180"/>
              <w:shd w:val="clear" w:color="auto" w:fill="auto"/>
              <w:spacing w:line="240" w:lineRule="auto"/>
              <w:jc w:val="center"/>
              <w:rPr>
                <w:sz w:val="18"/>
                <w:szCs w:val="18"/>
              </w:rPr>
            </w:pPr>
            <w:r>
              <w:rPr>
                <w:rStyle w:val="1885pt0pt"/>
                <w:sz w:val="18"/>
                <w:szCs w:val="18"/>
              </w:rPr>
              <w:t>1</w:t>
            </w:r>
          </w:p>
        </w:tc>
      </w:tr>
      <w:tr w:rsidR="00B721F4" w:rsidTr="00F941D3">
        <w:tc>
          <w:tcPr>
            <w:tcW w:w="2335" w:type="dxa"/>
            <w:vMerge w:val="restart"/>
          </w:tcPr>
          <w:p w:rsidR="00B721F4" w:rsidRPr="00524C14" w:rsidRDefault="00B721F4" w:rsidP="00F941D3">
            <w:pPr>
              <w:pStyle w:val="180"/>
              <w:shd w:val="clear" w:color="auto" w:fill="auto"/>
              <w:spacing w:line="240" w:lineRule="auto"/>
              <w:jc w:val="left"/>
              <w:rPr>
                <w:b/>
                <w:sz w:val="18"/>
                <w:szCs w:val="18"/>
              </w:rPr>
            </w:pPr>
            <w:r>
              <w:rPr>
                <w:rStyle w:val="1885pt0pt"/>
                <w:b/>
                <w:sz w:val="18"/>
                <w:szCs w:val="18"/>
              </w:rPr>
              <w:t>Тема 2.4.3</w:t>
            </w:r>
            <w:r w:rsidRPr="00524C14">
              <w:rPr>
                <w:rStyle w:val="1885pt0pt"/>
                <w:b/>
                <w:sz w:val="18"/>
                <w:szCs w:val="18"/>
              </w:rPr>
              <w:t>.</w:t>
            </w:r>
          </w:p>
          <w:p w:rsidR="00B721F4" w:rsidRDefault="00B721F4" w:rsidP="00F941D3">
            <w:pPr>
              <w:rPr>
                <w:rFonts w:ascii="Times New Roman" w:hAnsi="Times New Roman" w:cs="Times New Roman"/>
                <w:sz w:val="26"/>
                <w:szCs w:val="26"/>
              </w:rPr>
            </w:pPr>
            <w:r w:rsidRPr="00524C14">
              <w:rPr>
                <w:rStyle w:val="1885pt0pt"/>
                <w:rFonts w:eastAsiaTheme="minorHAnsi"/>
                <w:sz w:val="18"/>
                <w:szCs w:val="18"/>
              </w:rPr>
              <w:t>Организация грузовых перевозок</w:t>
            </w:r>
          </w:p>
        </w:tc>
        <w:tc>
          <w:tcPr>
            <w:tcW w:w="5170" w:type="dxa"/>
            <w:gridSpan w:val="2"/>
          </w:tcPr>
          <w:p w:rsidR="00B721F4" w:rsidRDefault="00B721F4" w:rsidP="00F941D3">
            <w:pPr>
              <w:pStyle w:val="180"/>
              <w:shd w:val="clear" w:color="auto" w:fill="auto"/>
              <w:spacing w:line="240" w:lineRule="auto"/>
              <w:rPr>
                <w:rStyle w:val="1885pt0pt"/>
                <w:b/>
                <w:sz w:val="18"/>
                <w:szCs w:val="18"/>
              </w:rPr>
            </w:pPr>
          </w:p>
          <w:p w:rsidR="00B721F4" w:rsidRPr="00C34D66" w:rsidRDefault="00B721F4"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B721F4" w:rsidRPr="008B6FA6" w:rsidRDefault="00B721F4" w:rsidP="00F20363">
            <w:pPr>
              <w:pStyle w:val="180"/>
              <w:shd w:val="clear" w:color="auto" w:fill="auto"/>
              <w:spacing w:line="240" w:lineRule="auto"/>
              <w:jc w:val="center"/>
              <w:rPr>
                <w:rStyle w:val="187pt0pt"/>
                <w:sz w:val="16"/>
                <w:szCs w:val="16"/>
              </w:rPr>
            </w:pPr>
            <w:r w:rsidRPr="008B6FA6">
              <w:rPr>
                <w:rStyle w:val="187pt0pt"/>
                <w:sz w:val="16"/>
                <w:szCs w:val="16"/>
              </w:rPr>
              <w:t>Уровень</w:t>
            </w:r>
          </w:p>
          <w:p w:rsidR="00B721F4" w:rsidRPr="00C34D66" w:rsidRDefault="00B721F4" w:rsidP="00F20363">
            <w:pPr>
              <w:jc w:val="center"/>
              <w:rPr>
                <w:b/>
                <w:sz w:val="18"/>
                <w:szCs w:val="18"/>
              </w:rPr>
            </w:pPr>
            <w:r w:rsidRPr="008B6FA6">
              <w:rPr>
                <w:rStyle w:val="187pt0pt"/>
                <w:rFonts w:eastAsiaTheme="minorHAnsi"/>
                <w:sz w:val="16"/>
                <w:szCs w:val="16"/>
              </w:rPr>
              <w:t>освоения</w:t>
            </w:r>
          </w:p>
        </w:tc>
        <w:tc>
          <w:tcPr>
            <w:tcW w:w="940" w:type="dxa"/>
            <w:vMerge w:val="restart"/>
          </w:tcPr>
          <w:p w:rsidR="00B721F4" w:rsidRDefault="00B721F4" w:rsidP="00F941D3">
            <w:pPr>
              <w:jc w:val="center"/>
              <w:rPr>
                <w:rFonts w:ascii="Times New Roman" w:hAnsi="Times New Roman" w:cs="Times New Roman"/>
                <w:sz w:val="18"/>
                <w:szCs w:val="18"/>
              </w:rPr>
            </w:pPr>
          </w:p>
          <w:p w:rsidR="00B721F4" w:rsidRDefault="00B721F4" w:rsidP="00F941D3"/>
          <w:p w:rsidR="00B721F4" w:rsidRDefault="00B721F4" w:rsidP="00F941D3"/>
          <w:p w:rsidR="00B721F4" w:rsidRDefault="00B721F4" w:rsidP="00F941D3"/>
          <w:p w:rsidR="00B721F4" w:rsidRDefault="00B721F4" w:rsidP="00F941D3"/>
          <w:p w:rsidR="00B721F4" w:rsidRPr="00F20363" w:rsidRDefault="00B721F4" w:rsidP="00F941D3">
            <w:pPr>
              <w:jc w:val="center"/>
              <w:rPr>
                <w:rFonts w:ascii="Times New Roman" w:hAnsi="Times New Roman" w:cs="Times New Roman"/>
              </w:rPr>
            </w:pPr>
            <w:r w:rsidRPr="00F20363">
              <w:rPr>
                <w:rFonts w:ascii="Times New Roman" w:hAnsi="Times New Roman" w:cs="Times New Roman"/>
              </w:rPr>
              <w:t>2</w:t>
            </w: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731FA8" w:rsidRDefault="00B721F4" w:rsidP="00731FA8">
            <w:pPr>
              <w:pStyle w:val="180"/>
              <w:shd w:val="clear" w:color="auto" w:fill="auto"/>
              <w:spacing w:line="240" w:lineRule="auto"/>
              <w:jc w:val="left"/>
              <w:rPr>
                <w:rStyle w:val="1885pt0pt0"/>
                <w:rFonts w:eastAsia="Consolas"/>
                <w:sz w:val="18"/>
                <w:szCs w:val="18"/>
              </w:rPr>
            </w:pPr>
            <w:r w:rsidRPr="00524C14">
              <w:rPr>
                <w:rStyle w:val="1885pt0pt"/>
                <w:sz w:val="18"/>
                <w:szCs w:val="18"/>
              </w:rPr>
              <w:t>1.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w:t>
            </w:r>
          </w:p>
        </w:tc>
        <w:tc>
          <w:tcPr>
            <w:tcW w:w="1315" w:type="dxa"/>
            <w:vAlign w:val="center"/>
          </w:tcPr>
          <w:p w:rsidR="00B721F4" w:rsidRPr="00731FA8" w:rsidRDefault="00B721F4" w:rsidP="00B50BB7">
            <w:pPr>
              <w:pStyle w:val="180"/>
              <w:shd w:val="clear" w:color="auto" w:fill="auto"/>
              <w:spacing w:line="240" w:lineRule="auto"/>
              <w:jc w:val="center"/>
              <w:rPr>
                <w:rStyle w:val="1885pt0pt0"/>
                <w:rFonts w:eastAsia="Consolas"/>
                <w:sz w:val="18"/>
                <w:szCs w:val="18"/>
              </w:rPr>
            </w:pPr>
            <w:r w:rsidRPr="00524C14">
              <w:rPr>
                <w:rStyle w:val="180pt"/>
                <w:sz w:val="18"/>
                <w:szCs w:val="18"/>
              </w:rPr>
              <w:t>2</w:t>
            </w:r>
          </w:p>
        </w:tc>
        <w:tc>
          <w:tcPr>
            <w:tcW w:w="940" w:type="dxa"/>
            <w:vMerge/>
          </w:tcPr>
          <w:p w:rsidR="00B721F4" w:rsidRDefault="00B721F4" w:rsidP="00731FA8">
            <w:pPr>
              <w:pStyle w:val="180"/>
              <w:shd w:val="clear" w:color="auto" w:fill="auto"/>
              <w:spacing w:line="240" w:lineRule="auto"/>
              <w:jc w:val="center"/>
              <w:rPr>
                <w:rStyle w:val="1885pt0pt"/>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731FA8" w:rsidRDefault="00B721F4" w:rsidP="00731FA8">
            <w:pPr>
              <w:pStyle w:val="180"/>
              <w:shd w:val="clear" w:color="auto" w:fill="auto"/>
              <w:spacing w:line="240" w:lineRule="auto"/>
              <w:jc w:val="left"/>
              <w:rPr>
                <w:rStyle w:val="1885pt0pt0"/>
                <w:rFonts w:eastAsia="Consolas"/>
                <w:sz w:val="18"/>
                <w:szCs w:val="18"/>
              </w:rPr>
            </w:pPr>
            <w:r w:rsidRPr="00524C14">
              <w:rPr>
                <w:rStyle w:val="1885pt0pt"/>
                <w:sz w:val="18"/>
                <w:szCs w:val="18"/>
              </w:rPr>
              <w:t>2.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tc>
        <w:tc>
          <w:tcPr>
            <w:tcW w:w="1315" w:type="dxa"/>
            <w:vAlign w:val="center"/>
          </w:tcPr>
          <w:p w:rsidR="00B721F4" w:rsidRPr="00731FA8" w:rsidRDefault="00B721F4" w:rsidP="00B50BB7">
            <w:pPr>
              <w:pStyle w:val="180"/>
              <w:shd w:val="clear" w:color="auto" w:fill="auto"/>
              <w:spacing w:line="240" w:lineRule="auto"/>
              <w:jc w:val="center"/>
              <w:rPr>
                <w:rStyle w:val="1885pt0pt0"/>
                <w:rFonts w:eastAsia="Consolas"/>
                <w:sz w:val="18"/>
                <w:szCs w:val="18"/>
              </w:rPr>
            </w:pPr>
            <w:r w:rsidRPr="00524C14">
              <w:rPr>
                <w:rStyle w:val="180pt"/>
                <w:sz w:val="18"/>
                <w:szCs w:val="18"/>
              </w:rPr>
              <w:t>2</w:t>
            </w:r>
          </w:p>
        </w:tc>
        <w:tc>
          <w:tcPr>
            <w:tcW w:w="940" w:type="dxa"/>
            <w:vMerge/>
          </w:tcPr>
          <w:p w:rsidR="00B721F4" w:rsidRDefault="00B721F4" w:rsidP="00731FA8">
            <w:pPr>
              <w:pStyle w:val="180"/>
              <w:shd w:val="clear" w:color="auto" w:fill="auto"/>
              <w:spacing w:line="240" w:lineRule="auto"/>
              <w:jc w:val="center"/>
              <w:rPr>
                <w:rStyle w:val="1885pt0pt"/>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7425" w:type="dxa"/>
            <w:gridSpan w:val="4"/>
            <w:vAlign w:val="bottom"/>
          </w:tcPr>
          <w:p w:rsidR="00B721F4" w:rsidRDefault="00B721F4" w:rsidP="00731FA8">
            <w:pPr>
              <w:pStyle w:val="180"/>
              <w:shd w:val="clear" w:color="auto" w:fill="auto"/>
              <w:spacing w:line="240" w:lineRule="auto"/>
              <w:jc w:val="center"/>
              <w:rPr>
                <w:rStyle w:val="1885pt0pt"/>
                <w:sz w:val="18"/>
                <w:szCs w:val="18"/>
              </w:rPr>
            </w:pPr>
            <w:r w:rsidRPr="00524C14">
              <w:rPr>
                <w:rStyle w:val="1885pt0pt0"/>
                <w:rFonts w:eastAsiaTheme="minorHAnsi"/>
                <w:b/>
                <w:sz w:val="18"/>
                <w:szCs w:val="18"/>
              </w:rPr>
              <w:t>Тематика учебных занятий</w:t>
            </w: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6485" w:type="dxa"/>
            <w:gridSpan w:val="3"/>
          </w:tcPr>
          <w:p w:rsidR="00B721F4" w:rsidRPr="00731FA8" w:rsidRDefault="00B721F4" w:rsidP="00731FA8">
            <w:pPr>
              <w:pStyle w:val="180"/>
              <w:shd w:val="clear" w:color="auto" w:fill="auto"/>
              <w:spacing w:line="240" w:lineRule="auto"/>
              <w:jc w:val="left"/>
              <w:rPr>
                <w:rStyle w:val="1885pt0pt0"/>
                <w:rFonts w:eastAsia="Consolas"/>
                <w:sz w:val="18"/>
                <w:szCs w:val="18"/>
              </w:rPr>
            </w:pPr>
            <w:r w:rsidRPr="00524C14">
              <w:rPr>
                <w:rStyle w:val="1885pt0pt0"/>
                <w:rFonts w:eastAsiaTheme="minorHAnsi"/>
                <w:sz w:val="18"/>
                <w:szCs w:val="18"/>
              </w:rPr>
              <w:t>1. Теоретическое занятие: Организация грузовых перевозок</w:t>
            </w:r>
          </w:p>
        </w:tc>
        <w:tc>
          <w:tcPr>
            <w:tcW w:w="940" w:type="dxa"/>
          </w:tcPr>
          <w:p w:rsidR="00B721F4" w:rsidRDefault="00B721F4" w:rsidP="00731FA8">
            <w:pPr>
              <w:pStyle w:val="180"/>
              <w:shd w:val="clear" w:color="auto" w:fill="auto"/>
              <w:spacing w:line="240" w:lineRule="auto"/>
              <w:jc w:val="center"/>
              <w:rPr>
                <w:rStyle w:val="1885pt0pt"/>
                <w:sz w:val="18"/>
                <w:szCs w:val="18"/>
              </w:rPr>
            </w:pPr>
            <w:r>
              <w:rPr>
                <w:sz w:val="18"/>
                <w:szCs w:val="18"/>
              </w:rPr>
              <w:t>2</w:t>
            </w:r>
          </w:p>
        </w:tc>
      </w:tr>
      <w:tr w:rsidR="00B721F4" w:rsidTr="00F20363">
        <w:tc>
          <w:tcPr>
            <w:tcW w:w="2335" w:type="dxa"/>
            <w:vMerge w:val="restart"/>
          </w:tcPr>
          <w:p w:rsidR="00B721F4" w:rsidRPr="00F07943" w:rsidRDefault="00B721F4" w:rsidP="00F941D3">
            <w:pPr>
              <w:pStyle w:val="180"/>
              <w:shd w:val="clear" w:color="auto" w:fill="auto"/>
              <w:spacing w:line="240" w:lineRule="auto"/>
              <w:jc w:val="left"/>
              <w:rPr>
                <w:b/>
                <w:sz w:val="18"/>
                <w:szCs w:val="18"/>
              </w:rPr>
            </w:pPr>
            <w:r>
              <w:rPr>
                <w:rStyle w:val="1885pt0pt"/>
                <w:b/>
                <w:sz w:val="18"/>
                <w:szCs w:val="18"/>
              </w:rPr>
              <w:t>Тема 2.4.4</w:t>
            </w:r>
            <w:r w:rsidRPr="00F07943">
              <w:rPr>
                <w:rStyle w:val="1885pt0pt"/>
                <w:b/>
                <w:sz w:val="18"/>
                <w:szCs w:val="18"/>
              </w:rPr>
              <w:t>.</w:t>
            </w:r>
          </w:p>
          <w:p w:rsidR="00B721F4" w:rsidRPr="00F07943" w:rsidRDefault="00B721F4" w:rsidP="00F941D3">
            <w:pPr>
              <w:pStyle w:val="180"/>
              <w:shd w:val="clear" w:color="auto" w:fill="auto"/>
              <w:spacing w:line="240" w:lineRule="auto"/>
              <w:jc w:val="left"/>
              <w:rPr>
                <w:sz w:val="18"/>
                <w:szCs w:val="18"/>
              </w:rPr>
            </w:pPr>
            <w:r w:rsidRPr="00F07943">
              <w:rPr>
                <w:rStyle w:val="1885pt0pt"/>
                <w:sz w:val="18"/>
                <w:szCs w:val="18"/>
              </w:rPr>
              <w:t>Организация</w:t>
            </w:r>
            <w:r>
              <w:rPr>
                <w:rStyle w:val="1885pt0pt"/>
                <w:sz w:val="18"/>
                <w:szCs w:val="18"/>
              </w:rPr>
              <w:t xml:space="preserve"> </w:t>
            </w:r>
            <w:proofErr w:type="gramStart"/>
            <w:r w:rsidRPr="00F07943">
              <w:rPr>
                <w:rStyle w:val="1885pt0pt"/>
                <w:sz w:val="18"/>
                <w:szCs w:val="18"/>
              </w:rPr>
              <w:t>пассажирских</w:t>
            </w:r>
            <w:proofErr w:type="gramEnd"/>
          </w:p>
          <w:p w:rsidR="00B721F4" w:rsidRDefault="00B721F4" w:rsidP="00F941D3">
            <w:pPr>
              <w:rPr>
                <w:rFonts w:ascii="Times New Roman" w:hAnsi="Times New Roman" w:cs="Times New Roman"/>
                <w:sz w:val="26"/>
                <w:szCs w:val="26"/>
              </w:rPr>
            </w:pPr>
            <w:r w:rsidRPr="00F07943">
              <w:rPr>
                <w:rStyle w:val="1885pt0pt"/>
                <w:rFonts w:eastAsiaTheme="minorHAnsi"/>
                <w:sz w:val="18"/>
                <w:szCs w:val="18"/>
              </w:rPr>
              <w:t>перевозок</w:t>
            </w:r>
          </w:p>
        </w:tc>
        <w:tc>
          <w:tcPr>
            <w:tcW w:w="5170" w:type="dxa"/>
            <w:gridSpan w:val="2"/>
          </w:tcPr>
          <w:p w:rsidR="00B721F4" w:rsidRDefault="00B721F4" w:rsidP="00F941D3">
            <w:pPr>
              <w:pStyle w:val="180"/>
              <w:shd w:val="clear" w:color="auto" w:fill="auto"/>
              <w:spacing w:line="240" w:lineRule="auto"/>
              <w:rPr>
                <w:rStyle w:val="1885pt0pt"/>
                <w:b/>
                <w:sz w:val="18"/>
                <w:szCs w:val="18"/>
              </w:rPr>
            </w:pPr>
          </w:p>
          <w:p w:rsidR="00B721F4" w:rsidRPr="00C34D66" w:rsidRDefault="00B721F4"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B721F4" w:rsidRPr="008B6FA6" w:rsidRDefault="00B721F4" w:rsidP="00F20363">
            <w:pPr>
              <w:pStyle w:val="180"/>
              <w:shd w:val="clear" w:color="auto" w:fill="auto"/>
              <w:spacing w:line="240" w:lineRule="auto"/>
              <w:jc w:val="center"/>
              <w:rPr>
                <w:rStyle w:val="187pt0pt"/>
                <w:sz w:val="16"/>
                <w:szCs w:val="16"/>
              </w:rPr>
            </w:pPr>
            <w:r w:rsidRPr="008B6FA6">
              <w:rPr>
                <w:rStyle w:val="187pt0pt"/>
                <w:sz w:val="16"/>
                <w:szCs w:val="16"/>
              </w:rPr>
              <w:t>Уровень</w:t>
            </w:r>
          </w:p>
          <w:p w:rsidR="00B721F4" w:rsidRPr="00C34D66" w:rsidRDefault="00B721F4" w:rsidP="00F20363">
            <w:pPr>
              <w:jc w:val="center"/>
              <w:rPr>
                <w:b/>
                <w:sz w:val="18"/>
                <w:szCs w:val="18"/>
              </w:rPr>
            </w:pPr>
            <w:r w:rsidRPr="008B6FA6">
              <w:rPr>
                <w:rStyle w:val="187pt0pt"/>
                <w:rFonts w:eastAsiaTheme="minorHAnsi"/>
                <w:sz w:val="16"/>
                <w:szCs w:val="16"/>
              </w:rPr>
              <w:t>освоения</w:t>
            </w:r>
          </w:p>
        </w:tc>
        <w:tc>
          <w:tcPr>
            <w:tcW w:w="940" w:type="dxa"/>
            <w:vMerge w:val="restart"/>
            <w:vAlign w:val="center"/>
          </w:tcPr>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p>
          <w:p w:rsidR="00B721F4" w:rsidRDefault="00B721F4" w:rsidP="00F20363">
            <w:pPr>
              <w:jc w:val="center"/>
              <w:rPr>
                <w:rFonts w:ascii="Times New Roman" w:hAnsi="Times New Roman" w:cs="Times New Roman"/>
                <w:sz w:val="18"/>
                <w:szCs w:val="18"/>
              </w:rPr>
            </w:pPr>
            <w:r>
              <w:rPr>
                <w:rFonts w:ascii="Times New Roman" w:hAnsi="Times New Roman" w:cs="Times New Roman"/>
                <w:sz w:val="18"/>
                <w:szCs w:val="18"/>
              </w:rPr>
              <w:t>2</w:t>
            </w: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1885pt0pt"/>
                <w:sz w:val="18"/>
                <w:szCs w:val="18"/>
              </w:rPr>
              <w:t>1.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1885pt0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20363">
        <w:tc>
          <w:tcPr>
            <w:tcW w:w="2335" w:type="dxa"/>
            <w:vMerge/>
          </w:tcPr>
          <w:p w:rsidR="00B721F4" w:rsidRDefault="00B721F4" w:rsidP="00731FA8">
            <w:pPr>
              <w:rPr>
                <w:rFonts w:ascii="Times New Roman" w:hAnsi="Times New Roman" w:cs="Times New Roman"/>
                <w:sz w:val="26"/>
                <w:szCs w:val="26"/>
              </w:rPr>
            </w:pPr>
          </w:p>
        </w:tc>
        <w:tc>
          <w:tcPr>
            <w:tcW w:w="5170" w:type="dxa"/>
            <w:gridSpan w:val="2"/>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1885pt0pt"/>
                <w:sz w:val="18"/>
                <w:szCs w:val="18"/>
              </w:rPr>
              <w:t>2.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w:t>
            </w:r>
            <w:r>
              <w:rPr>
                <w:rStyle w:val="1885pt0pt"/>
                <w:sz w:val="18"/>
                <w:szCs w:val="18"/>
              </w:rPr>
              <w:t xml:space="preserve"> </w:t>
            </w:r>
            <w:r w:rsidRPr="00F07943">
              <w:rPr>
                <w:rStyle w:val="85pt"/>
                <w:sz w:val="18"/>
                <w:szCs w:val="18"/>
              </w:rPr>
              <w:t xml:space="preserve">движения; коэффициент сменности, рейс, оборотный рейс; работа автобусов в часы "пик"; значение введения укороченных, экспрессных и </w:t>
            </w:r>
            <w:proofErr w:type="spellStart"/>
            <w:r w:rsidRPr="00F07943">
              <w:rPr>
                <w:rStyle w:val="85pt"/>
                <w:sz w:val="18"/>
                <w:szCs w:val="18"/>
              </w:rPr>
              <w:t>полуэкспрессных</w:t>
            </w:r>
            <w:proofErr w:type="spellEnd"/>
            <w:r w:rsidRPr="00F07943">
              <w:rPr>
                <w:rStyle w:val="85pt"/>
                <w:sz w:val="18"/>
                <w:szCs w:val="18"/>
              </w:rPr>
              <w:t xml:space="preserve"> рейсов; остановки по требованию; организация работы автобусов без кондуктора</w:t>
            </w:r>
          </w:p>
        </w:tc>
        <w:tc>
          <w:tcPr>
            <w:tcW w:w="1315" w:type="dxa"/>
          </w:tcPr>
          <w:p w:rsidR="00B721F4" w:rsidRDefault="00B721F4" w:rsidP="00F20363">
            <w:pPr>
              <w:jc w:val="center"/>
              <w:rPr>
                <w:sz w:val="18"/>
                <w:szCs w:val="18"/>
              </w:rPr>
            </w:pPr>
          </w:p>
          <w:p w:rsidR="00B721F4" w:rsidRDefault="00B721F4" w:rsidP="00F20363">
            <w:pPr>
              <w:jc w:val="center"/>
              <w:rPr>
                <w:sz w:val="18"/>
                <w:szCs w:val="18"/>
              </w:rPr>
            </w:pPr>
          </w:p>
          <w:p w:rsidR="00B721F4" w:rsidRPr="00524C14" w:rsidRDefault="00B721F4" w:rsidP="00F20363">
            <w:pPr>
              <w:pStyle w:val="180"/>
              <w:shd w:val="clear" w:color="auto" w:fill="auto"/>
              <w:spacing w:line="240" w:lineRule="auto"/>
              <w:jc w:val="center"/>
              <w:rPr>
                <w:rStyle w:val="1885pt0pt0"/>
                <w:rFonts w:eastAsiaTheme="minorHAnsi"/>
                <w:sz w:val="18"/>
                <w:szCs w:val="18"/>
              </w:rPr>
            </w:pPr>
            <w:r>
              <w:rPr>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3.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w:t>
            </w:r>
            <w:proofErr w:type="gramStart"/>
            <w:r w:rsidRPr="00F07943">
              <w:rPr>
                <w:rStyle w:val="85pt"/>
                <w:sz w:val="18"/>
                <w:szCs w:val="18"/>
              </w:rPr>
              <w:t>о-</w:t>
            </w:r>
            <w:proofErr w:type="gramEnd"/>
            <w:r w:rsidRPr="00F07943">
              <w:rPr>
                <w:rStyle w:val="85pt"/>
                <w:sz w:val="18"/>
                <w:szCs w:val="18"/>
              </w:rPr>
              <w:t xml:space="preserve"> экскурсионные перевозки); пути повышения эффективности использования автобусов; нормы загрузки автобусов; опасность работы автобуса с перегрузкой</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4.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2</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5.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6.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tc>
        <w:tc>
          <w:tcPr>
            <w:tcW w:w="1315" w:type="dxa"/>
            <w:vAlign w:val="bottom"/>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5170" w:type="dxa"/>
            <w:gridSpan w:val="2"/>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
                <w:sz w:val="18"/>
                <w:szCs w:val="18"/>
              </w:rPr>
              <w:t>7. 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tc>
        <w:tc>
          <w:tcPr>
            <w:tcW w:w="1315" w:type="dxa"/>
            <w:vAlign w:val="center"/>
          </w:tcPr>
          <w:p w:rsidR="00B721F4" w:rsidRPr="00524C14" w:rsidRDefault="00B721F4" w:rsidP="00F20363">
            <w:pPr>
              <w:pStyle w:val="180"/>
              <w:shd w:val="clear" w:color="auto" w:fill="auto"/>
              <w:spacing w:line="240" w:lineRule="auto"/>
              <w:jc w:val="center"/>
              <w:rPr>
                <w:rStyle w:val="1885pt0pt0"/>
                <w:rFonts w:eastAsiaTheme="minorHAnsi"/>
                <w:sz w:val="18"/>
                <w:szCs w:val="18"/>
              </w:rPr>
            </w:pPr>
            <w:r w:rsidRPr="00F07943">
              <w:rPr>
                <w:rStyle w:val="85pt"/>
                <w:sz w:val="18"/>
                <w:szCs w:val="18"/>
              </w:rPr>
              <w:t>1</w:t>
            </w:r>
          </w:p>
        </w:tc>
        <w:tc>
          <w:tcPr>
            <w:tcW w:w="940" w:type="dxa"/>
            <w:vMerge/>
          </w:tcPr>
          <w:p w:rsidR="00B721F4" w:rsidRDefault="00B721F4" w:rsidP="00731FA8">
            <w:pPr>
              <w:pStyle w:val="180"/>
              <w:shd w:val="clear" w:color="auto" w:fill="auto"/>
              <w:spacing w:line="240" w:lineRule="auto"/>
              <w:jc w:val="center"/>
              <w:rPr>
                <w:sz w:val="18"/>
                <w:szCs w:val="18"/>
              </w:rPr>
            </w:pP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7425" w:type="dxa"/>
            <w:gridSpan w:val="4"/>
            <w:vAlign w:val="bottom"/>
          </w:tcPr>
          <w:p w:rsidR="00B721F4" w:rsidRDefault="00B721F4" w:rsidP="00731FA8">
            <w:pPr>
              <w:pStyle w:val="180"/>
              <w:shd w:val="clear" w:color="auto" w:fill="auto"/>
              <w:spacing w:line="240" w:lineRule="auto"/>
              <w:jc w:val="center"/>
              <w:rPr>
                <w:sz w:val="18"/>
                <w:szCs w:val="18"/>
              </w:rPr>
            </w:pPr>
            <w:r w:rsidRPr="00F07943">
              <w:rPr>
                <w:rStyle w:val="85pt2"/>
                <w:rFonts w:eastAsiaTheme="minorHAnsi"/>
                <w:sz w:val="18"/>
                <w:szCs w:val="18"/>
              </w:rPr>
              <w:t>Тематика учебных занятий</w:t>
            </w:r>
          </w:p>
        </w:tc>
      </w:tr>
      <w:tr w:rsidR="00B721F4" w:rsidTr="00F941D3">
        <w:tc>
          <w:tcPr>
            <w:tcW w:w="2335" w:type="dxa"/>
            <w:vMerge/>
          </w:tcPr>
          <w:p w:rsidR="00B721F4" w:rsidRDefault="00B721F4" w:rsidP="00731FA8">
            <w:pPr>
              <w:rPr>
                <w:rFonts w:ascii="Times New Roman" w:hAnsi="Times New Roman" w:cs="Times New Roman"/>
                <w:sz w:val="26"/>
                <w:szCs w:val="26"/>
              </w:rPr>
            </w:pPr>
          </w:p>
        </w:tc>
        <w:tc>
          <w:tcPr>
            <w:tcW w:w="6485" w:type="dxa"/>
            <w:gridSpan w:val="3"/>
            <w:vAlign w:val="bottom"/>
          </w:tcPr>
          <w:p w:rsidR="00B721F4" w:rsidRPr="00524C14" w:rsidRDefault="00B721F4" w:rsidP="00731FA8">
            <w:pPr>
              <w:pStyle w:val="180"/>
              <w:shd w:val="clear" w:color="auto" w:fill="auto"/>
              <w:spacing w:line="240" w:lineRule="auto"/>
              <w:jc w:val="left"/>
              <w:rPr>
                <w:rStyle w:val="1885pt0pt0"/>
                <w:rFonts w:eastAsiaTheme="minorHAnsi"/>
                <w:sz w:val="18"/>
                <w:szCs w:val="18"/>
              </w:rPr>
            </w:pPr>
            <w:r w:rsidRPr="00F07943">
              <w:rPr>
                <w:rStyle w:val="85pt1"/>
                <w:rFonts w:eastAsiaTheme="minorHAnsi"/>
                <w:sz w:val="18"/>
                <w:szCs w:val="18"/>
              </w:rPr>
              <w:t>1. Теоретическое занятие: Организация пассажирских перевозок</w:t>
            </w:r>
          </w:p>
        </w:tc>
        <w:tc>
          <w:tcPr>
            <w:tcW w:w="940" w:type="dxa"/>
          </w:tcPr>
          <w:p w:rsidR="00B721F4" w:rsidRDefault="00B721F4" w:rsidP="00731FA8">
            <w:pPr>
              <w:pStyle w:val="180"/>
              <w:shd w:val="clear" w:color="auto" w:fill="auto"/>
              <w:spacing w:line="240" w:lineRule="auto"/>
              <w:jc w:val="center"/>
              <w:rPr>
                <w:sz w:val="18"/>
                <w:szCs w:val="18"/>
              </w:rPr>
            </w:pPr>
            <w:r>
              <w:rPr>
                <w:sz w:val="18"/>
                <w:szCs w:val="18"/>
              </w:rPr>
              <w:t>2</w:t>
            </w:r>
          </w:p>
        </w:tc>
      </w:tr>
      <w:tr w:rsidR="00FD32CD" w:rsidTr="003C212F">
        <w:tc>
          <w:tcPr>
            <w:tcW w:w="2335" w:type="dxa"/>
            <w:vMerge w:val="restart"/>
          </w:tcPr>
          <w:p w:rsidR="00FD32CD" w:rsidRPr="00731FA8" w:rsidRDefault="00FD32CD" w:rsidP="00731FA8">
            <w:pPr>
              <w:pStyle w:val="180"/>
              <w:shd w:val="clear" w:color="auto" w:fill="auto"/>
              <w:spacing w:line="192" w:lineRule="exact"/>
              <w:jc w:val="left"/>
              <w:rPr>
                <w:b/>
                <w:sz w:val="18"/>
                <w:szCs w:val="18"/>
              </w:rPr>
            </w:pPr>
            <w:r>
              <w:rPr>
                <w:rStyle w:val="1885pt0pt"/>
                <w:b/>
                <w:sz w:val="18"/>
                <w:szCs w:val="18"/>
              </w:rPr>
              <w:lastRenderedPageBreak/>
              <w:t>Тема 2.4.5.</w:t>
            </w:r>
          </w:p>
          <w:p w:rsidR="00FD32CD" w:rsidRDefault="00FD32CD" w:rsidP="00731FA8">
            <w:pPr>
              <w:rPr>
                <w:rFonts w:ascii="Times New Roman" w:hAnsi="Times New Roman" w:cs="Times New Roman"/>
                <w:sz w:val="26"/>
                <w:szCs w:val="26"/>
              </w:rPr>
            </w:pPr>
            <w:r w:rsidRPr="00731FA8">
              <w:rPr>
                <w:rStyle w:val="1885pt0pt"/>
                <w:rFonts w:eastAsiaTheme="minorHAnsi"/>
                <w:sz w:val="18"/>
                <w:szCs w:val="18"/>
              </w:rPr>
              <w:t>Диспетчерское руководство работой подвижного состава на линии</w:t>
            </w:r>
          </w:p>
        </w:tc>
        <w:tc>
          <w:tcPr>
            <w:tcW w:w="5170" w:type="dxa"/>
            <w:gridSpan w:val="2"/>
          </w:tcPr>
          <w:p w:rsidR="00FD32CD" w:rsidRDefault="00FD32CD" w:rsidP="00524C14">
            <w:pPr>
              <w:pStyle w:val="180"/>
              <w:shd w:val="clear" w:color="auto" w:fill="auto"/>
              <w:spacing w:line="240" w:lineRule="auto"/>
              <w:rPr>
                <w:rStyle w:val="1885pt0pt"/>
                <w:b/>
                <w:sz w:val="18"/>
                <w:szCs w:val="18"/>
              </w:rPr>
            </w:pPr>
          </w:p>
          <w:p w:rsidR="00FD32CD" w:rsidRPr="00C34D66" w:rsidRDefault="00FD32CD" w:rsidP="00524C14">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FD32CD" w:rsidRDefault="00FD32CD"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FD32CD" w:rsidRPr="00C34D66" w:rsidRDefault="00FD32CD"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p>
          <w:p w:rsidR="00FD32CD" w:rsidRDefault="00FD32CD" w:rsidP="00731FA8">
            <w:pPr>
              <w:jc w:val="center"/>
              <w:rPr>
                <w:rFonts w:ascii="Times New Roman" w:hAnsi="Times New Roman" w:cs="Times New Roman"/>
                <w:sz w:val="18"/>
                <w:szCs w:val="18"/>
              </w:rPr>
            </w:pPr>
            <w:r>
              <w:rPr>
                <w:rFonts w:ascii="Times New Roman" w:hAnsi="Times New Roman" w:cs="Times New Roman"/>
                <w:sz w:val="18"/>
                <w:szCs w:val="18"/>
              </w:rPr>
              <w:t>2</w:t>
            </w:r>
          </w:p>
        </w:tc>
      </w:tr>
      <w:tr w:rsidR="00FD32CD" w:rsidTr="00F20363">
        <w:tc>
          <w:tcPr>
            <w:tcW w:w="2335" w:type="dxa"/>
            <w:vMerge/>
          </w:tcPr>
          <w:p w:rsidR="00FD32CD" w:rsidRDefault="00FD32CD" w:rsidP="00731FA8">
            <w:pPr>
              <w:rPr>
                <w:rFonts w:ascii="Times New Roman" w:hAnsi="Times New Roman" w:cs="Times New Roman"/>
                <w:sz w:val="26"/>
                <w:szCs w:val="26"/>
              </w:rPr>
            </w:pPr>
          </w:p>
        </w:tc>
        <w:tc>
          <w:tcPr>
            <w:tcW w:w="5170" w:type="dxa"/>
            <w:gridSpan w:val="2"/>
            <w:vAlign w:val="bottom"/>
          </w:tcPr>
          <w:p w:rsidR="00FD32CD" w:rsidRPr="00731FA8" w:rsidRDefault="00FD32CD" w:rsidP="00731FA8">
            <w:pPr>
              <w:pStyle w:val="180"/>
              <w:shd w:val="clear" w:color="auto" w:fill="auto"/>
              <w:spacing w:line="240" w:lineRule="auto"/>
              <w:ind w:left="52"/>
              <w:jc w:val="left"/>
              <w:rPr>
                <w:sz w:val="18"/>
                <w:szCs w:val="18"/>
              </w:rPr>
            </w:pPr>
            <w:r w:rsidRPr="00731FA8">
              <w:rPr>
                <w:rStyle w:val="1885pt0pt"/>
                <w:sz w:val="18"/>
                <w:szCs w:val="18"/>
              </w:rPr>
              <w:t>1. Диспетчерская с</w:t>
            </w:r>
            <w:r>
              <w:rPr>
                <w:rStyle w:val="1885pt0pt"/>
                <w:sz w:val="18"/>
                <w:szCs w:val="18"/>
              </w:rPr>
              <w:t xml:space="preserve">истема руководства </w:t>
            </w:r>
            <w:r w:rsidRPr="00731FA8">
              <w:rPr>
                <w:rStyle w:val="1885pt0pt"/>
                <w:sz w:val="18"/>
                <w:szCs w:val="18"/>
              </w:rPr>
              <w:t xml:space="preserve">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w:t>
            </w:r>
          </w:p>
        </w:tc>
        <w:tc>
          <w:tcPr>
            <w:tcW w:w="1315" w:type="dxa"/>
            <w:vAlign w:val="center"/>
          </w:tcPr>
          <w:p w:rsidR="00FD32CD" w:rsidRPr="00731FA8" w:rsidRDefault="00FD32CD" w:rsidP="00F20363">
            <w:pPr>
              <w:pStyle w:val="180"/>
              <w:shd w:val="clear" w:color="auto" w:fill="auto"/>
              <w:spacing w:line="240" w:lineRule="auto"/>
              <w:ind w:left="52"/>
              <w:jc w:val="center"/>
              <w:rPr>
                <w:sz w:val="18"/>
                <w:szCs w:val="18"/>
              </w:rPr>
            </w:pPr>
            <w:r w:rsidRPr="00731FA8">
              <w:rPr>
                <w:rStyle w:val="187pt0pt"/>
                <w:sz w:val="18"/>
                <w:szCs w:val="18"/>
              </w:rPr>
              <w:t>1</w:t>
            </w:r>
          </w:p>
        </w:tc>
        <w:tc>
          <w:tcPr>
            <w:tcW w:w="940" w:type="dxa"/>
            <w:vMerge/>
          </w:tcPr>
          <w:p w:rsidR="00FD32CD" w:rsidRDefault="00FD32CD" w:rsidP="00731FA8">
            <w:pPr>
              <w:jc w:val="center"/>
              <w:rPr>
                <w:rFonts w:ascii="Times New Roman" w:hAnsi="Times New Roman" w:cs="Times New Roman"/>
                <w:sz w:val="18"/>
                <w:szCs w:val="18"/>
              </w:rPr>
            </w:pPr>
          </w:p>
        </w:tc>
      </w:tr>
      <w:tr w:rsidR="00FD32CD" w:rsidTr="00F20363">
        <w:tc>
          <w:tcPr>
            <w:tcW w:w="2335" w:type="dxa"/>
            <w:vMerge/>
          </w:tcPr>
          <w:p w:rsidR="00FD32CD" w:rsidRDefault="00FD32CD" w:rsidP="00731FA8">
            <w:pPr>
              <w:rPr>
                <w:rFonts w:ascii="Times New Roman" w:hAnsi="Times New Roman" w:cs="Times New Roman"/>
                <w:sz w:val="26"/>
                <w:szCs w:val="26"/>
              </w:rPr>
            </w:pPr>
          </w:p>
        </w:tc>
        <w:tc>
          <w:tcPr>
            <w:tcW w:w="5170" w:type="dxa"/>
            <w:gridSpan w:val="2"/>
          </w:tcPr>
          <w:p w:rsidR="00FD32CD" w:rsidRPr="00731FA8" w:rsidRDefault="00FD32CD" w:rsidP="00F20363">
            <w:pPr>
              <w:pStyle w:val="180"/>
              <w:shd w:val="clear" w:color="auto" w:fill="auto"/>
              <w:spacing w:line="240" w:lineRule="auto"/>
              <w:ind w:left="52"/>
              <w:jc w:val="left"/>
              <w:rPr>
                <w:sz w:val="18"/>
                <w:szCs w:val="18"/>
              </w:rPr>
            </w:pPr>
            <w:r w:rsidRPr="00731FA8">
              <w:rPr>
                <w:rStyle w:val="1885pt0pt"/>
                <w:sz w:val="18"/>
                <w:szCs w:val="18"/>
              </w:rPr>
              <w:t>2. Централизованная и децентрализованная системы д</w:t>
            </w:r>
            <w:r>
              <w:rPr>
                <w:rStyle w:val="1885pt0pt"/>
                <w:sz w:val="18"/>
                <w:szCs w:val="18"/>
              </w:rPr>
              <w:t>испетчерского руководства. О</w:t>
            </w:r>
            <w:r w:rsidRPr="00731FA8">
              <w:rPr>
                <w:rStyle w:val="1885pt0pt"/>
                <w:sz w:val="18"/>
                <w:szCs w:val="18"/>
              </w:rPr>
              <w:t>рганизация выпу</w:t>
            </w:r>
            <w:r>
              <w:rPr>
                <w:rStyle w:val="1885pt0pt"/>
                <w:sz w:val="18"/>
                <w:szCs w:val="18"/>
              </w:rPr>
              <w:t>ска подвижного состава на линию,</w:t>
            </w:r>
            <w:r w:rsidRPr="00731FA8">
              <w:rPr>
                <w:rStyle w:val="1885pt0pt"/>
                <w:sz w:val="18"/>
                <w:szCs w:val="18"/>
              </w:rPr>
              <w:t xml:space="preserve"> порядок приема подвижного состава на </w:t>
            </w:r>
            <w:r>
              <w:rPr>
                <w:rStyle w:val="187pt0pt"/>
                <w:sz w:val="18"/>
                <w:szCs w:val="18"/>
              </w:rPr>
              <w:t>линии,</w:t>
            </w:r>
            <w:r w:rsidRPr="00731FA8">
              <w:rPr>
                <w:rStyle w:val="187pt0pt"/>
                <w:sz w:val="18"/>
                <w:szCs w:val="18"/>
              </w:rPr>
              <w:t xml:space="preserve"> </w:t>
            </w:r>
            <w:r w:rsidRPr="00731FA8">
              <w:rPr>
                <w:rStyle w:val="1885pt0pt"/>
                <w:sz w:val="18"/>
                <w:szCs w:val="18"/>
              </w:rPr>
              <w:t xml:space="preserve">порядок оказания технической помощи на линии; </w:t>
            </w:r>
            <w:proofErr w:type="gramStart"/>
            <w:r w:rsidRPr="00731FA8">
              <w:rPr>
                <w:rStyle w:val="1885pt0pt"/>
                <w:sz w:val="18"/>
                <w:szCs w:val="18"/>
              </w:rPr>
              <w:t>контроль за</w:t>
            </w:r>
            <w:proofErr w:type="gramEnd"/>
            <w:r w:rsidRPr="00731FA8">
              <w:rPr>
                <w:rStyle w:val="1885pt0pt"/>
                <w:sz w:val="18"/>
                <w:szCs w:val="18"/>
              </w:rPr>
              <w:t xml:space="preserve"> своевременным в</w:t>
            </w:r>
            <w:r>
              <w:rPr>
                <w:rStyle w:val="1885pt0pt"/>
                <w:sz w:val="18"/>
                <w:szCs w:val="18"/>
              </w:rPr>
              <w:t>озвратом автомобилей.</w:t>
            </w:r>
          </w:p>
        </w:tc>
        <w:tc>
          <w:tcPr>
            <w:tcW w:w="1315" w:type="dxa"/>
            <w:vAlign w:val="center"/>
          </w:tcPr>
          <w:p w:rsidR="00FD32CD" w:rsidRPr="00731FA8" w:rsidRDefault="00FD32CD" w:rsidP="00F20363">
            <w:pPr>
              <w:pStyle w:val="180"/>
              <w:shd w:val="clear" w:color="auto" w:fill="auto"/>
              <w:spacing w:line="240" w:lineRule="auto"/>
              <w:ind w:left="52" w:right="240"/>
              <w:jc w:val="center"/>
              <w:rPr>
                <w:sz w:val="18"/>
                <w:szCs w:val="18"/>
              </w:rPr>
            </w:pPr>
            <w:r>
              <w:rPr>
                <w:rStyle w:val="1885pt0pt"/>
                <w:sz w:val="18"/>
                <w:szCs w:val="18"/>
              </w:rPr>
              <w:t xml:space="preserve">  2</w:t>
            </w:r>
          </w:p>
        </w:tc>
        <w:tc>
          <w:tcPr>
            <w:tcW w:w="940" w:type="dxa"/>
            <w:vMerge/>
          </w:tcPr>
          <w:p w:rsidR="00FD32CD" w:rsidRDefault="00FD32CD" w:rsidP="00731FA8">
            <w:pPr>
              <w:jc w:val="center"/>
              <w:rPr>
                <w:rFonts w:ascii="Times New Roman" w:hAnsi="Times New Roman" w:cs="Times New Roman"/>
                <w:sz w:val="18"/>
                <w:szCs w:val="18"/>
              </w:rPr>
            </w:pPr>
          </w:p>
        </w:tc>
      </w:tr>
      <w:tr w:rsidR="00FD32CD" w:rsidTr="003C212F">
        <w:tc>
          <w:tcPr>
            <w:tcW w:w="2335" w:type="dxa"/>
            <w:vMerge/>
          </w:tcPr>
          <w:p w:rsidR="00FD32CD" w:rsidRDefault="00FD32CD" w:rsidP="00731FA8">
            <w:pPr>
              <w:rPr>
                <w:rFonts w:ascii="Times New Roman" w:hAnsi="Times New Roman" w:cs="Times New Roman"/>
                <w:sz w:val="26"/>
                <w:szCs w:val="26"/>
              </w:rPr>
            </w:pPr>
          </w:p>
        </w:tc>
        <w:tc>
          <w:tcPr>
            <w:tcW w:w="5170" w:type="dxa"/>
            <w:gridSpan w:val="2"/>
          </w:tcPr>
          <w:p w:rsidR="00FD32CD" w:rsidRPr="00731FA8" w:rsidRDefault="00FD32CD" w:rsidP="00731FA8">
            <w:pPr>
              <w:pStyle w:val="180"/>
              <w:shd w:val="clear" w:color="auto" w:fill="auto"/>
              <w:spacing w:line="240" w:lineRule="auto"/>
              <w:ind w:left="52"/>
              <w:jc w:val="left"/>
              <w:rPr>
                <w:sz w:val="18"/>
                <w:szCs w:val="18"/>
              </w:rPr>
            </w:pPr>
            <w:r>
              <w:rPr>
                <w:rStyle w:val="1885pt0pt"/>
                <w:sz w:val="18"/>
                <w:szCs w:val="18"/>
              </w:rPr>
              <w:t>3</w:t>
            </w:r>
            <w:r w:rsidRPr="00731FA8">
              <w:rPr>
                <w:rStyle w:val="1885pt0pt"/>
                <w:sz w:val="18"/>
                <w:szCs w:val="18"/>
              </w:rPr>
              <w:t xml:space="preserve">. </w:t>
            </w:r>
            <w:proofErr w:type="gramStart"/>
            <w:r w:rsidRPr="00731FA8">
              <w:rPr>
                <w:rStyle w:val="1885pt0pt"/>
                <w:sz w:val="18"/>
                <w:szCs w:val="18"/>
              </w:rPr>
              <w:t>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грузовых автомобилей;</w:t>
            </w:r>
            <w:proofErr w:type="gramEnd"/>
            <w:r w:rsidRPr="00731FA8">
              <w:rPr>
                <w:rStyle w:val="1885pt0pt"/>
                <w:sz w:val="18"/>
                <w:szCs w:val="18"/>
              </w:rPr>
              <w:t xml:space="preserve"> мероприятия по эк</w:t>
            </w:r>
            <w:r>
              <w:rPr>
                <w:rStyle w:val="1885pt0pt"/>
                <w:sz w:val="18"/>
                <w:szCs w:val="18"/>
              </w:rPr>
              <w:t>ономии топлива и смазочных мате</w:t>
            </w:r>
            <w:r w:rsidRPr="00731FA8">
              <w:rPr>
                <w:rStyle w:val="1885pt0pt"/>
                <w:sz w:val="18"/>
                <w:szCs w:val="18"/>
              </w:rPr>
              <w:t>риалов, опыт передовых водителей</w:t>
            </w:r>
          </w:p>
        </w:tc>
        <w:tc>
          <w:tcPr>
            <w:tcW w:w="1315" w:type="dxa"/>
            <w:vAlign w:val="center"/>
          </w:tcPr>
          <w:p w:rsidR="00FD32CD" w:rsidRPr="00731FA8" w:rsidRDefault="00FD32CD" w:rsidP="00731FA8">
            <w:pPr>
              <w:pStyle w:val="180"/>
              <w:shd w:val="clear" w:color="auto" w:fill="auto"/>
              <w:spacing w:line="240" w:lineRule="auto"/>
              <w:ind w:left="52"/>
              <w:jc w:val="center"/>
              <w:rPr>
                <w:sz w:val="18"/>
                <w:szCs w:val="18"/>
              </w:rPr>
            </w:pPr>
            <w:r w:rsidRPr="00731FA8">
              <w:rPr>
                <w:rStyle w:val="1885pt0pt"/>
                <w:sz w:val="18"/>
                <w:szCs w:val="18"/>
              </w:rPr>
              <w:t>2</w:t>
            </w:r>
          </w:p>
        </w:tc>
        <w:tc>
          <w:tcPr>
            <w:tcW w:w="940" w:type="dxa"/>
            <w:vMerge/>
          </w:tcPr>
          <w:p w:rsidR="00FD32CD" w:rsidRDefault="00FD32CD" w:rsidP="00731FA8">
            <w:pPr>
              <w:jc w:val="center"/>
              <w:rPr>
                <w:rFonts w:ascii="Times New Roman" w:hAnsi="Times New Roman" w:cs="Times New Roman"/>
                <w:sz w:val="18"/>
                <w:szCs w:val="18"/>
              </w:rPr>
            </w:pPr>
          </w:p>
        </w:tc>
      </w:tr>
      <w:tr w:rsidR="00FD32CD" w:rsidTr="003C212F">
        <w:tc>
          <w:tcPr>
            <w:tcW w:w="2335" w:type="dxa"/>
            <w:vMerge/>
          </w:tcPr>
          <w:p w:rsidR="00FD32CD" w:rsidRDefault="00FD32CD" w:rsidP="00731FA8">
            <w:pPr>
              <w:rPr>
                <w:rFonts w:ascii="Times New Roman" w:hAnsi="Times New Roman" w:cs="Times New Roman"/>
                <w:sz w:val="26"/>
                <w:szCs w:val="26"/>
              </w:rPr>
            </w:pPr>
          </w:p>
        </w:tc>
        <w:tc>
          <w:tcPr>
            <w:tcW w:w="7425" w:type="dxa"/>
            <w:gridSpan w:val="4"/>
          </w:tcPr>
          <w:p w:rsidR="00FD32CD" w:rsidRDefault="00FD32CD" w:rsidP="00731FA8">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FD32CD" w:rsidTr="003C212F">
        <w:tc>
          <w:tcPr>
            <w:tcW w:w="2335" w:type="dxa"/>
            <w:vMerge/>
          </w:tcPr>
          <w:p w:rsidR="00FD32CD" w:rsidRDefault="00FD32CD" w:rsidP="000E5561">
            <w:pPr>
              <w:rPr>
                <w:rFonts w:ascii="Times New Roman" w:hAnsi="Times New Roman" w:cs="Times New Roman"/>
                <w:sz w:val="26"/>
                <w:szCs w:val="26"/>
              </w:rPr>
            </w:pPr>
          </w:p>
        </w:tc>
        <w:tc>
          <w:tcPr>
            <w:tcW w:w="6485" w:type="dxa"/>
            <w:gridSpan w:val="3"/>
            <w:vAlign w:val="bottom"/>
          </w:tcPr>
          <w:p w:rsidR="00FD32CD" w:rsidRPr="000E5561" w:rsidRDefault="00FD32CD" w:rsidP="000E5561">
            <w:pPr>
              <w:pStyle w:val="5"/>
              <w:shd w:val="clear" w:color="auto" w:fill="auto"/>
              <w:spacing w:line="240" w:lineRule="auto"/>
              <w:ind w:firstLine="0"/>
              <w:jc w:val="left"/>
              <w:rPr>
                <w:sz w:val="18"/>
                <w:szCs w:val="18"/>
              </w:rPr>
            </w:pPr>
            <w:r w:rsidRPr="000E5561">
              <w:rPr>
                <w:rStyle w:val="85pt1"/>
                <w:sz w:val="18"/>
                <w:szCs w:val="18"/>
              </w:rPr>
              <w:t>1. Теоретическое занятие: Диспетчерское руководство работой подвижного состава на линии</w:t>
            </w:r>
          </w:p>
        </w:tc>
        <w:tc>
          <w:tcPr>
            <w:tcW w:w="940" w:type="dxa"/>
            <w:vAlign w:val="bottom"/>
          </w:tcPr>
          <w:p w:rsidR="00FD32CD" w:rsidRPr="000E5561" w:rsidRDefault="00FD32CD" w:rsidP="000E5561">
            <w:pPr>
              <w:pStyle w:val="5"/>
              <w:shd w:val="clear" w:color="auto" w:fill="auto"/>
              <w:spacing w:line="170" w:lineRule="exact"/>
              <w:ind w:firstLine="0"/>
              <w:jc w:val="center"/>
              <w:rPr>
                <w:sz w:val="18"/>
                <w:szCs w:val="18"/>
              </w:rPr>
            </w:pPr>
            <w:r>
              <w:rPr>
                <w:rStyle w:val="85pt1"/>
                <w:sz w:val="18"/>
                <w:szCs w:val="18"/>
              </w:rPr>
              <w:t>2</w:t>
            </w:r>
          </w:p>
        </w:tc>
      </w:tr>
      <w:tr w:rsidR="00FD32CD" w:rsidTr="00F941D3">
        <w:tc>
          <w:tcPr>
            <w:tcW w:w="2335" w:type="dxa"/>
            <w:vMerge w:val="restart"/>
          </w:tcPr>
          <w:p w:rsidR="00FD32CD" w:rsidRPr="00046F56" w:rsidRDefault="00FD32CD" w:rsidP="00F941D3">
            <w:pPr>
              <w:pStyle w:val="5"/>
              <w:shd w:val="clear" w:color="auto" w:fill="auto"/>
              <w:spacing w:line="240" w:lineRule="auto"/>
              <w:ind w:left="60" w:firstLine="0"/>
              <w:jc w:val="left"/>
              <w:rPr>
                <w:sz w:val="18"/>
                <w:szCs w:val="18"/>
              </w:rPr>
            </w:pPr>
            <w:r>
              <w:rPr>
                <w:rStyle w:val="85pt0"/>
                <w:sz w:val="18"/>
                <w:szCs w:val="18"/>
              </w:rPr>
              <w:t>Тема 2.4.6</w:t>
            </w:r>
            <w:r w:rsidRPr="00046F56">
              <w:rPr>
                <w:rStyle w:val="85pt0"/>
                <w:sz w:val="18"/>
                <w:szCs w:val="18"/>
              </w:rPr>
              <w:t>.</w:t>
            </w:r>
          </w:p>
          <w:p w:rsidR="00FD32CD" w:rsidRDefault="00FD32CD" w:rsidP="00F941D3">
            <w:pPr>
              <w:pStyle w:val="5"/>
              <w:shd w:val="clear" w:color="auto" w:fill="auto"/>
              <w:spacing w:line="240" w:lineRule="auto"/>
              <w:ind w:left="60" w:firstLine="0"/>
              <w:jc w:val="left"/>
              <w:rPr>
                <w:sz w:val="26"/>
                <w:szCs w:val="26"/>
              </w:rPr>
            </w:pPr>
            <w:r w:rsidRPr="00046F56">
              <w:rPr>
                <w:rStyle w:val="85pt"/>
                <w:sz w:val="18"/>
                <w:szCs w:val="18"/>
              </w:rPr>
              <w:t>Применение</w:t>
            </w:r>
            <w:r>
              <w:rPr>
                <w:rStyle w:val="85pt"/>
                <w:sz w:val="18"/>
                <w:szCs w:val="18"/>
              </w:rPr>
              <w:t xml:space="preserve"> </w:t>
            </w:r>
            <w:r w:rsidRPr="00046F56">
              <w:rPr>
                <w:rStyle w:val="7pt"/>
                <w:sz w:val="18"/>
                <w:szCs w:val="18"/>
              </w:rPr>
              <w:t>тахографов</w:t>
            </w:r>
          </w:p>
        </w:tc>
        <w:tc>
          <w:tcPr>
            <w:tcW w:w="5170" w:type="dxa"/>
            <w:gridSpan w:val="2"/>
          </w:tcPr>
          <w:p w:rsidR="00FD32CD" w:rsidRDefault="00FD32CD" w:rsidP="00F941D3">
            <w:pPr>
              <w:pStyle w:val="180"/>
              <w:shd w:val="clear" w:color="auto" w:fill="auto"/>
              <w:spacing w:line="240" w:lineRule="auto"/>
              <w:rPr>
                <w:rStyle w:val="1885pt0pt"/>
                <w:b/>
                <w:sz w:val="18"/>
                <w:szCs w:val="18"/>
              </w:rPr>
            </w:pPr>
          </w:p>
          <w:p w:rsidR="00FD32CD" w:rsidRPr="00C34D66" w:rsidRDefault="00FD32CD"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FD32CD" w:rsidRPr="008B6FA6" w:rsidRDefault="00FD32CD" w:rsidP="002B3FAB">
            <w:pPr>
              <w:pStyle w:val="180"/>
              <w:shd w:val="clear" w:color="auto" w:fill="auto"/>
              <w:spacing w:line="240" w:lineRule="auto"/>
              <w:jc w:val="center"/>
              <w:rPr>
                <w:rStyle w:val="187pt0pt"/>
                <w:sz w:val="16"/>
                <w:szCs w:val="16"/>
              </w:rPr>
            </w:pPr>
            <w:r w:rsidRPr="008B6FA6">
              <w:rPr>
                <w:rStyle w:val="187pt0pt"/>
                <w:sz w:val="16"/>
                <w:szCs w:val="16"/>
              </w:rPr>
              <w:t>Уровень</w:t>
            </w:r>
          </w:p>
          <w:p w:rsidR="00FD32CD" w:rsidRPr="00C34D66" w:rsidRDefault="00FD32CD" w:rsidP="002B3FAB">
            <w:pPr>
              <w:jc w:val="center"/>
              <w:rPr>
                <w:b/>
                <w:sz w:val="18"/>
                <w:szCs w:val="18"/>
              </w:rPr>
            </w:pPr>
            <w:r w:rsidRPr="008B6FA6">
              <w:rPr>
                <w:rStyle w:val="187pt0pt"/>
                <w:rFonts w:eastAsiaTheme="minorHAnsi"/>
                <w:sz w:val="16"/>
                <w:szCs w:val="16"/>
              </w:rPr>
              <w:t>освоения</w:t>
            </w:r>
          </w:p>
        </w:tc>
        <w:tc>
          <w:tcPr>
            <w:tcW w:w="940" w:type="dxa"/>
            <w:vMerge w:val="restart"/>
          </w:tcPr>
          <w:p w:rsidR="00FD32CD" w:rsidRDefault="00FD32CD" w:rsidP="00F941D3">
            <w:pPr>
              <w:jc w:val="center"/>
              <w:rPr>
                <w:rFonts w:ascii="Times New Roman" w:hAnsi="Times New Roman" w:cs="Times New Roman"/>
                <w:sz w:val="18"/>
                <w:szCs w:val="18"/>
              </w:rPr>
            </w:pPr>
          </w:p>
          <w:p w:rsidR="00FD32CD" w:rsidRDefault="00FD32CD" w:rsidP="00F941D3"/>
          <w:p w:rsidR="00FD32CD" w:rsidRDefault="00FD32CD" w:rsidP="00F941D3"/>
          <w:p w:rsidR="00FD32CD" w:rsidRPr="00FD32CD" w:rsidRDefault="00FD32CD" w:rsidP="00F941D3">
            <w:pPr>
              <w:jc w:val="center"/>
              <w:rPr>
                <w:rFonts w:ascii="Times New Roman" w:hAnsi="Times New Roman" w:cs="Times New Roman"/>
              </w:rPr>
            </w:pPr>
            <w:r>
              <w:rPr>
                <w:rFonts w:ascii="Times New Roman" w:hAnsi="Times New Roman" w:cs="Times New Roman"/>
              </w:rPr>
              <w:t>1</w:t>
            </w:r>
          </w:p>
        </w:tc>
      </w:tr>
      <w:tr w:rsidR="00FD32CD" w:rsidTr="00F941D3">
        <w:tc>
          <w:tcPr>
            <w:tcW w:w="2335" w:type="dxa"/>
            <w:vMerge/>
          </w:tcPr>
          <w:p w:rsidR="00FD32CD" w:rsidRDefault="00FD32CD" w:rsidP="000E5561">
            <w:pPr>
              <w:rPr>
                <w:rFonts w:ascii="Times New Roman" w:hAnsi="Times New Roman" w:cs="Times New Roman"/>
                <w:sz w:val="26"/>
                <w:szCs w:val="26"/>
              </w:rPr>
            </w:pPr>
          </w:p>
        </w:tc>
        <w:tc>
          <w:tcPr>
            <w:tcW w:w="5170" w:type="dxa"/>
            <w:gridSpan w:val="2"/>
            <w:vAlign w:val="bottom"/>
          </w:tcPr>
          <w:p w:rsidR="00FD32CD" w:rsidRPr="000E5561" w:rsidRDefault="00FD32CD" w:rsidP="000E5561">
            <w:pPr>
              <w:pStyle w:val="5"/>
              <w:shd w:val="clear" w:color="auto" w:fill="auto"/>
              <w:spacing w:line="240" w:lineRule="auto"/>
              <w:ind w:firstLine="0"/>
              <w:jc w:val="left"/>
              <w:rPr>
                <w:rStyle w:val="85pt1"/>
                <w:sz w:val="18"/>
                <w:szCs w:val="18"/>
              </w:rPr>
            </w:pPr>
            <w:r w:rsidRPr="00046F56">
              <w:rPr>
                <w:rStyle w:val="85pt"/>
                <w:sz w:val="18"/>
                <w:szCs w:val="18"/>
              </w:rPr>
              <w:t xml:space="preserve">1.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w:t>
            </w:r>
            <w:proofErr w:type="gramStart"/>
            <w:r w:rsidRPr="00046F56">
              <w:rPr>
                <w:rStyle w:val="85pt"/>
                <w:sz w:val="18"/>
                <w:szCs w:val="18"/>
              </w:rPr>
              <w:t>контроля за</w:t>
            </w:r>
            <w:proofErr w:type="gramEnd"/>
            <w:r w:rsidRPr="00046F56">
              <w:rPr>
                <w:rStyle w:val="85pt"/>
                <w:sz w:val="18"/>
                <w:szCs w:val="18"/>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1315" w:type="dxa"/>
          </w:tcPr>
          <w:p w:rsidR="00FD32CD" w:rsidRDefault="00FD32CD" w:rsidP="002B3FAB">
            <w:pPr>
              <w:pStyle w:val="5"/>
              <w:shd w:val="clear" w:color="auto" w:fill="auto"/>
              <w:spacing w:line="240" w:lineRule="auto"/>
              <w:ind w:firstLine="0"/>
              <w:jc w:val="center"/>
              <w:rPr>
                <w:rStyle w:val="85pt1"/>
                <w:i w:val="0"/>
                <w:sz w:val="18"/>
                <w:szCs w:val="18"/>
              </w:rPr>
            </w:pPr>
          </w:p>
          <w:p w:rsidR="002B3FAB" w:rsidRDefault="002B3FAB" w:rsidP="002B3FAB">
            <w:pPr>
              <w:pStyle w:val="5"/>
              <w:shd w:val="clear" w:color="auto" w:fill="auto"/>
              <w:spacing w:line="240" w:lineRule="auto"/>
              <w:ind w:firstLine="0"/>
              <w:jc w:val="center"/>
              <w:rPr>
                <w:rStyle w:val="85pt1"/>
                <w:i w:val="0"/>
                <w:sz w:val="18"/>
                <w:szCs w:val="18"/>
              </w:rPr>
            </w:pPr>
          </w:p>
          <w:p w:rsidR="002B3FAB" w:rsidRDefault="002B3FAB" w:rsidP="002B3FAB">
            <w:pPr>
              <w:pStyle w:val="5"/>
              <w:shd w:val="clear" w:color="auto" w:fill="auto"/>
              <w:spacing w:line="240" w:lineRule="auto"/>
              <w:ind w:firstLine="0"/>
              <w:jc w:val="center"/>
              <w:rPr>
                <w:rStyle w:val="85pt1"/>
                <w:i w:val="0"/>
                <w:sz w:val="18"/>
                <w:szCs w:val="18"/>
              </w:rPr>
            </w:pPr>
          </w:p>
          <w:p w:rsidR="002B3FAB" w:rsidRPr="002B3FAB" w:rsidRDefault="002B3FAB" w:rsidP="002B3FAB">
            <w:pPr>
              <w:pStyle w:val="5"/>
              <w:shd w:val="clear" w:color="auto" w:fill="auto"/>
              <w:spacing w:line="240" w:lineRule="auto"/>
              <w:ind w:firstLine="0"/>
              <w:jc w:val="center"/>
              <w:rPr>
                <w:rStyle w:val="85pt1"/>
                <w:i w:val="0"/>
                <w:sz w:val="18"/>
                <w:szCs w:val="18"/>
              </w:rPr>
            </w:pPr>
            <w:r>
              <w:rPr>
                <w:rStyle w:val="85pt1"/>
                <w:i w:val="0"/>
                <w:sz w:val="18"/>
                <w:szCs w:val="18"/>
              </w:rPr>
              <w:t>2</w:t>
            </w:r>
          </w:p>
        </w:tc>
        <w:tc>
          <w:tcPr>
            <w:tcW w:w="940" w:type="dxa"/>
            <w:vMerge/>
          </w:tcPr>
          <w:p w:rsidR="00FD32CD" w:rsidRDefault="00FD32CD" w:rsidP="000E5561">
            <w:pPr>
              <w:pStyle w:val="5"/>
              <w:shd w:val="clear" w:color="auto" w:fill="auto"/>
              <w:spacing w:line="170" w:lineRule="exact"/>
              <w:ind w:firstLine="0"/>
              <w:jc w:val="center"/>
              <w:rPr>
                <w:rStyle w:val="85pt1"/>
                <w:sz w:val="18"/>
                <w:szCs w:val="18"/>
              </w:rPr>
            </w:pPr>
          </w:p>
        </w:tc>
      </w:tr>
      <w:tr w:rsidR="00FD32CD" w:rsidTr="00F941D3">
        <w:tc>
          <w:tcPr>
            <w:tcW w:w="2335" w:type="dxa"/>
            <w:vMerge/>
          </w:tcPr>
          <w:p w:rsidR="00FD32CD" w:rsidRDefault="00FD32CD" w:rsidP="000E5561">
            <w:pPr>
              <w:rPr>
                <w:rFonts w:ascii="Times New Roman" w:hAnsi="Times New Roman" w:cs="Times New Roman"/>
                <w:sz w:val="26"/>
                <w:szCs w:val="26"/>
              </w:rPr>
            </w:pPr>
          </w:p>
        </w:tc>
        <w:tc>
          <w:tcPr>
            <w:tcW w:w="5170" w:type="dxa"/>
            <w:gridSpan w:val="2"/>
            <w:vAlign w:val="bottom"/>
          </w:tcPr>
          <w:p w:rsidR="00FD32CD" w:rsidRPr="000E5561" w:rsidRDefault="00FD32CD" w:rsidP="000E5561">
            <w:pPr>
              <w:pStyle w:val="5"/>
              <w:shd w:val="clear" w:color="auto" w:fill="auto"/>
              <w:spacing w:line="240" w:lineRule="auto"/>
              <w:ind w:firstLine="0"/>
              <w:jc w:val="left"/>
              <w:rPr>
                <w:rStyle w:val="85pt1"/>
                <w:sz w:val="18"/>
                <w:szCs w:val="18"/>
              </w:rPr>
            </w:pPr>
            <w:r w:rsidRPr="00046F56">
              <w:rPr>
                <w:rStyle w:val="85pt"/>
                <w:sz w:val="18"/>
                <w:szCs w:val="18"/>
              </w:rPr>
              <w:t xml:space="preserve">2. Правила использования контрольного устройства; порядок применения карт, используемых в цифровых устройствах </w:t>
            </w:r>
            <w:proofErr w:type="gramStart"/>
            <w:r w:rsidRPr="00046F56">
              <w:rPr>
                <w:rStyle w:val="85pt"/>
                <w:sz w:val="18"/>
                <w:szCs w:val="18"/>
              </w:rPr>
              <w:t>контроля за</w:t>
            </w:r>
            <w:proofErr w:type="gramEnd"/>
            <w:r w:rsidRPr="00046F56">
              <w:rPr>
                <w:rStyle w:val="85pt"/>
                <w:sz w:val="18"/>
                <w:szCs w:val="18"/>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1315" w:type="dxa"/>
          </w:tcPr>
          <w:p w:rsidR="002B3FAB" w:rsidRDefault="002B3FAB" w:rsidP="002B3FAB">
            <w:pPr>
              <w:pStyle w:val="5"/>
              <w:shd w:val="clear" w:color="auto" w:fill="auto"/>
              <w:spacing w:line="240" w:lineRule="auto"/>
              <w:ind w:firstLine="0"/>
              <w:jc w:val="center"/>
              <w:rPr>
                <w:rStyle w:val="85pt1"/>
                <w:i w:val="0"/>
                <w:sz w:val="18"/>
                <w:szCs w:val="18"/>
              </w:rPr>
            </w:pPr>
          </w:p>
          <w:p w:rsidR="002B3FAB" w:rsidRDefault="002B3FAB" w:rsidP="002B3FAB">
            <w:pPr>
              <w:pStyle w:val="5"/>
              <w:shd w:val="clear" w:color="auto" w:fill="auto"/>
              <w:spacing w:line="240" w:lineRule="auto"/>
              <w:ind w:firstLine="0"/>
              <w:jc w:val="center"/>
              <w:rPr>
                <w:rStyle w:val="85pt1"/>
                <w:i w:val="0"/>
                <w:sz w:val="18"/>
                <w:szCs w:val="18"/>
              </w:rPr>
            </w:pPr>
          </w:p>
          <w:p w:rsidR="00FD32CD" w:rsidRPr="002B3FAB" w:rsidRDefault="002B3FAB" w:rsidP="002B3FAB">
            <w:pPr>
              <w:pStyle w:val="5"/>
              <w:shd w:val="clear" w:color="auto" w:fill="auto"/>
              <w:spacing w:line="240" w:lineRule="auto"/>
              <w:ind w:firstLine="0"/>
              <w:jc w:val="center"/>
              <w:rPr>
                <w:rStyle w:val="85pt1"/>
                <w:i w:val="0"/>
                <w:sz w:val="18"/>
                <w:szCs w:val="18"/>
              </w:rPr>
            </w:pPr>
            <w:r>
              <w:rPr>
                <w:rStyle w:val="85pt1"/>
                <w:i w:val="0"/>
                <w:sz w:val="18"/>
                <w:szCs w:val="18"/>
              </w:rPr>
              <w:t>2</w:t>
            </w:r>
          </w:p>
        </w:tc>
        <w:tc>
          <w:tcPr>
            <w:tcW w:w="940" w:type="dxa"/>
            <w:vMerge/>
          </w:tcPr>
          <w:p w:rsidR="00FD32CD" w:rsidRDefault="00FD32CD" w:rsidP="000E5561">
            <w:pPr>
              <w:pStyle w:val="5"/>
              <w:shd w:val="clear" w:color="auto" w:fill="auto"/>
              <w:spacing w:line="170" w:lineRule="exact"/>
              <w:ind w:firstLine="0"/>
              <w:jc w:val="center"/>
              <w:rPr>
                <w:rStyle w:val="85pt1"/>
                <w:sz w:val="18"/>
                <w:szCs w:val="18"/>
              </w:rPr>
            </w:pPr>
          </w:p>
        </w:tc>
      </w:tr>
      <w:tr w:rsidR="00FD32CD" w:rsidTr="00F941D3">
        <w:tc>
          <w:tcPr>
            <w:tcW w:w="2335" w:type="dxa"/>
            <w:vMerge/>
          </w:tcPr>
          <w:p w:rsidR="00FD32CD" w:rsidRDefault="00FD32CD" w:rsidP="000E5561">
            <w:pPr>
              <w:rPr>
                <w:rFonts w:ascii="Times New Roman" w:hAnsi="Times New Roman" w:cs="Times New Roman"/>
                <w:sz w:val="26"/>
                <w:szCs w:val="26"/>
              </w:rPr>
            </w:pPr>
          </w:p>
        </w:tc>
        <w:tc>
          <w:tcPr>
            <w:tcW w:w="7425" w:type="dxa"/>
            <w:gridSpan w:val="4"/>
            <w:vAlign w:val="bottom"/>
          </w:tcPr>
          <w:p w:rsidR="00FD32CD" w:rsidRDefault="00FD32CD" w:rsidP="000E5561">
            <w:pPr>
              <w:pStyle w:val="5"/>
              <w:shd w:val="clear" w:color="auto" w:fill="auto"/>
              <w:spacing w:line="170" w:lineRule="exact"/>
              <w:ind w:firstLine="0"/>
              <w:jc w:val="center"/>
              <w:rPr>
                <w:rStyle w:val="85pt1"/>
                <w:sz w:val="18"/>
                <w:szCs w:val="18"/>
              </w:rPr>
            </w:pPr>
            <w:r w:rsidRPr="007018E5">
              <w:rPr>
                <w:rStyle w:val="85pt1"/>
                <w:rFonts w:eastAsiaTheme="minorHAnsi"/>
                <w:b/>
                <w:sz w:val="18"/>
                <w:szCs w:val="18"/>
              </w:rPr>
              <w:t>Тематика учебных занятий</w:t>
            </w:r>
          </w:p>
        </w:tc>
      </w:tr>
      <w:tr w:rsidR="00FD32CD" w:rsidTr="00F941D3">
        <w:tc>
          <w:tcPr>
            <w:tcW w:w="2335" w:type="dxa"/>
            <w:vMerge/>
          </w:tcPr>
          <w:p w:rsidR="00FD32CD" w:rsidRDefault="00FD32CD" w:rsidP="000E5561">
            <w:pPr>
              <w:rPr>
                <w:rFonts w:ascii="Times New Roman" w:hAnsi="Times New Roman" w:cs="Times New Roman"/>
                <w:sz w:val="26"/>
                <w:szCs w:val="26"/>
              </w:rPr>
            </w:pPr>
          </w:p>
        </w:tc>
        <w:tc>
          <w:tcPr>
            <w:tcW w:w="6485" w:type="dxa"/>
            <w:gridSpan w:val="3"/>
            <w:vAlign w:val="bottom"/>
          </w:tcPr>
          <w:p w:rsidR="00FD32CD" w:rsidRPr="000E5561" w:rsidRDefault="00FD32CD" w:rsidP="000E5561">
            <w:pPr>
              <w:pStyle w:val="5"/>
              <w:shd w:val="clear" w:color="auto" w:fill="auto"/>
              <w:spacing w:line="240" w:lineRule="auto"/>
              <w:ind w:firstLine="0"/>
              <w:jc w:val="left"/>
              <w:rPr>
                <w:rStyle w:val="85pt1"/>
                <w:sz w:val="18"/>
                <w:szCs w:val="18"/>
              </w:rPr>
            </w:pPr>
            <w:r w:rsidRPr="00046F56">
              <w:rPr>
                <w:rStyle w:val="85pt1"/>
                <w:rFonts w:eastAsiaTheme="minorHAnsi"/>
                <w:sz w:val="18"/>
                <w:szCs w:val="18"/>
              </w:rPr>
              <w:t>1. Теоретическое занятие: Применение тахографов</w:t>
            </w:r>
          </w:p>
        </w:tc>
        <w:tc>
          <w:tcPr>
            <w:tcW w:w="940" w:type="dxa"/>
          </w:tcPr>
          <w:p w:rsidR="00FD32CD" w:rsidRDefault="00FD32CD" w:rsidP="000E5561">
            <w:pPr>
              <w:pStyle w:val="5"/>
              <w:shd w:val="clear" w:color="auto" w:fill="auto"/>
              <w:spacing w:line="170" w:lineRule="exact"/>
              <w:ind w:firstLine="0"/>
              <w:jc w:val="center"/>
              <w:rPr>
                <w:rStyle w:val="85pt1"/>
                <w:sz w:val="18"/>
                <w:szCs w:val="18"/>
              </w:rPr>
            </w:pPr>
            <w:r>
              <w:rPr>
                <w:sz w:val="18"/>
                <w:szCs w:val="18"/>
              </w:rPr>
              <w:t>1</w:t>
            </w:r>
          </w:p>
        </w:tc>
      </w:tr>
      <w:tr w:rsidR="002B3FAB" w:rsidTr="00F941D3">
        <w:tc>
          <w:tcPr>
            <w:tcW w:w="2335" w:type="dxa"/>
            <w:vMerge w:val="restart"/>
          </w:tcPr>
          <w:p w:rsidR="002B3FAB" w:rsidRPr="002438E7" w:rsidRDefault="002B3FAB" w:rsidP="00F941D3">
            <w:pPr>
              <w:rPr>
                <w:rStyle w:val="85pt"/>
                <w:rFonts w:eastAsiaTheme="minorHAnsi"/>
                <w:b/>
                <w:sz w:val="18"/>
                <w:szCs w:val="18"/>
              </w:rPr>
            </w:pPr>
            <w:r>
              <w:rPr>
                <w:rStyle w:val="85pt"/>
                <w:rFonts w:eastAsiaTheme="minorHAnsi"/>
                <w:b/>
                <w:sz w:val="18"/>
                <w:szCs w:val="18"/>
              </w:rPr>
              <w:t>Тема 2.4.7</w:t>
            </w:r>
            <w:r w:rsidRPr="002438E7">
              <w:rPr>
                <w:rStyle w:val="85pt"/>
                <w:rFonts w:eastAsiaTheme="minorHAnsi"/>
                <w:b/>
                <w:sz w:val="18"/>
                <w:szCs w:val="18"/>
              </w:rPr>
              <w:t>.</w:t>
            </w:r>
          </w:p>
          <w:p w:rsidR="002B3FAB" w:rsidRDefault="002B3FAB" w:rsidP="00F941D3">
            <w:pPr>
              <w:rPr>
                <w:rFonts w:ascii="Times New Roman" w:hAnsi="Times New Roman" w:cs="Times New Roman"/>
                <w:sz w:val="26"/>
                <w:szCs w:val="26"/>
              </w:rPr>
            </w:pPr>
            <w:r w:rsidRPr="002438E7">
              <w:rPr>
                <w:rStyle w:val="85pt"/>
                <w:rFonts w:eastAsiaTheme="minorHAnsi"/>
                <w:sz w:val="18"/>
                <w:szCs w:val="18"/>
              </w:rPr>
              <w:t>Режим труда и отдыха водителя</w:t>
            </w:r>
          </w:p>
          <w:p w:rsidR="002B3FAB" w:rsidRDefault="002B3FAB" w:rsidP="00F941D3">
            <w:pPr>
              <w:rPr>
                <w:rFonts w:ascii="Times New Roman" w:hAnsi="Times New Roman" w:cs="Times New Roman"/>
                <w:sz w:val="26"/>
                <w:szCs w:val="26"/>
              </w:rPr>
            </w:pPr>
          </w:p>
        </w:tc>
        <w:tc>
          <w:tcPr>
            <w:tcW w:w="5170" w:type="dxa"/>
            <w:gridSpan w:val="2"/>
          </w:tcPr>
          <w:p w:rsidR="002B3FAB" w:rsidRDefault="002B3FAB" w:rsidP="00F941D3">
            <w:pPr>
              <w:pStyle w:val="180"/>
              <w:shd w:val="clear" w:color="auto" w:fill="auto"/>
              <w:spacing w:line="240" w:lineRule="auto"/>
              <w:rPr>
                <w:rStyle w:val="1885pt0pt"/>
                <w:b/>
                <w:sz w:val="18"/>
                <w:szCs w:val="18"/>
              </w:rPr>
            </w:pPr>
          </w:p>
          <w:p w:rsidR="002B3FAB" w:rsidRPr="00C34D66" w:rsidRDefault="002B3FAB" w:rsidP="00F941D3">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B3FAB" w:rsidRPr="008B6FA6" w:rsidRDefault="002B3FAB" w:rsidP="002B3FAB">
            <w:pPr>
              <w:pStyle w:val="180"/>
              <w:shd w:val="clear" w:color="auto" w:fill="auto"/>
              <w:spacing w:line="240" w:lineRule="auto"/>
              <w:jc w:val="center"/>
              <w:rPr>
                <w:rStyle w:val="187pt0pt"/>
                <w:sz w:val="16"/>
                <w:szCs w:val="16"/>
              </w:rPr>
            </w:pPr>
            <w:r w:rsidRPr="008B6FA6">
              <w:rPr>
                <w:rStyle w:val="187pt0pt"/>
                <w:sz w:val="16"/>
                <w:szCs w:val="16"/>
              </w:rPr>
              <w:t>Уровень</w:t>
            </w:r>
          </w:p>
          <w:p w:rsidR="002B3FAB" w:rsidRPr="00C34D66" w:rsidRDefault="002B3FAB" w:rsidP="002B3FAB">
            <w:pPr>
              <w:jc w:val="center"/>
              <w:rPr>
                <w:b/>
                <w:sz w:val="18"/>
                <w:szCs w:val="18"/>
              </w:rPr>
            </w:pPr>
            <w:r w:rsidRPr="008B6FA6">
              <w:rPr>
                <w:rStyle w:val="187pt0pt"/>
                <w:rFonts w:eastAsiaTheme="minorHAnsi"/>
                <w:sz w:val="16"/>
                <w:szCs w:val="16"/>
              </w:rPr>
              <w:t>освоения</w:t>
            </w:r>
          </w:p>
        </w:tc>
        <w:tc>
          <w:tcPr>
            <w:tcW w:w="940" w:type="dxa"/>
            <w:vMerge w:val="restart"/>
          </w:tcPr>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p>
          <w:p w:rsidR="002B3FAB" w:rsidRDefault="002B3FAB" w:rsidP="00F941D3">
            <w:pPr>
              <w:jc w:val="center"/>
              <w:rPr>
                <w:rFonts w:ascii="Times New Roman" w:hAnsi="Times New Roman" w:cs="Times New Roman"/>
                <w:sz w:val="18"/>
                <w:szCs w:val="18"/>
              </w:rPr>
            </w:pPr>
            <w:r>
              <w:rPr>
                <w:rFonts w:ascii="Times New Roman" w:hAnsi="Times New Roman" w:cs="Times New Roman"/>
                <w:sz w:val="18"/>
                <w:szCs w:val="18"/>
              </w:rPr>
              <w:t>1</w:t>
            </w:r>
          </w:p>
          <w:p w:rsidR="002B3FAB" w:rsidRDefault="002B3FAB" w:rsidP="00F941D3">
            <w:pPr>
              <w:jc w:val="center"/>
              <w:rPr>
                <w:rFonts w:ascii="Times New Roman" w:hAnsi="Times New Roman" w:cs="Times New Roman"/>
                <w:sz w:val="18"/>
                <w:szCs w:val="18"/>
              </w:rPr>
            </w:pP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5170" w:type="dxa"/>
            <w:gridSpan w:val="2"/>
            <w:vAlign w:val="bottom"/>
          </w:tcPr>
          <w:p w:rsidR="002B3FAB" w:rsidRPr="00046F56" w:rsidRDefault="002B3FAB" w:rsidP="000E5561">
            <w:pPr>
              <w:pStyle w:val="5"/>
              <w:shd w:val="clear" w:color="auto" w:fill="auto"/>
              <w:spacing w:line="240" w:lineRule="auto"/>
              <w:ind w:firstLine="0"/>
              <w:jc w:val="left"/>
              <w:rPr>
                <w:rStyle w:val="85pt1"/>
                <w:rFonts w:eastAsiaTheme="minorHAnsi"/>
                <w:sz w:val="18"/>
                <w:szCs w:val="18"/>
              </w:rPr>
            </w:pPr>
            <w:r w:rsidRPr="002438E7">
              <w:rPr>
                <w:rStyle w:val="85pt"/>
                <w:sz w:val="18"/>
                <w:szCs w:val="18"/>
              </w:rPr>
              <w:t>1. Нормативные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автомобилем (автобусом); ежедневный, еженедельный отдых водителя; максимальное время нахождения за рулем в течение одной рабочей смены; составление графика движения</w:t>
            </w:r>
          </w:p>
        </w:tc>
        <w:tc>
          <w:tcPr>
            <w:tcW w:w="1315" w:type="dxa"/>
            <w:vAlign w:val="center"/>
          </w:tcPr>
          <w:p w:rsidR="002B3FAB" w:rsidRPr="00046F56" w:rsidRDefault="002B3FAB" w:rsidP="002B3FAB">
            <w:pPr>
              <w:pStyle w:val="5"/>
              <w:shd w:val="clear" w:color="auto" w:fill="auto"/>
              <w:spacing w:line="240" w:lineRule="auto"/>
              <w:ind w:firstLine="0"/>
              <w:jc w:val="center"/>
              <w:rPr>
                <w:rStyle w:val="85pt1"/>
                <w:rFonts w:eastAsiaTheme="minorHAnsi"/>
                <w:sz w:val="18"/>
                <w:szCs w:val="18"/>
              </w:rPr>
            </w:pPr>
            <w:r w:rsidRPr="002438E7">
              <w:rPr>
                <w:rStyle w:val="85pt"/>
                <w:sz w:val="18"/>
                <w:szCs w:val="18"/>
              </w:rPr>
              <w:t>2</w:t>
            </w:r>
          </w:p>
        </w:tc>
        <w:tc>
          <w:tcPr>
            <w:tcW w:w="940" w:type="dxa"/>
            <w:vMerge/>
          </w:tcPr>
          <w:p w:rsidR="002B3FAB" w:rsidRDefault="002B3FAB" w:rsidP="000E5561">
            <w:pPr>
              <w:pStyle w:val="5"/>
              <w:shd w:val="clear" w:color="auto" w:fill="auto"/>
              <w:spacing w:line="170" w:lineRule="exact"/>
              <w:ind w:firstLine="0"/>
              <w:jc w:val="center"/>
              <w:rPr>
                <w:sz w:val="18"/>
                <w:szCs w:val="18"/>
              </w:rPr>
            </w:pP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5170" w:type="dxa"/>
            <w:gridSpan w:val="2"/>
            <w:vAlign w:val="bottom"/>
          </w:tcPr>
          <w:p w:rsidR="002B3FAB" w:rsidRPr="00046F56" w:rsidRDefault="002B3FAB" w:rsidP="000E5561">
            <w:pPr>
              <w:pStyle w:val="5"/>
              <w:shd w:val="clear" w:color="auto" w:fill="auto"/>
              <w:spacing w:line="240" w:lineRule="auto"/>
              <w:ind w:firstLine="0"/>
              <w:jc w:val="left"/>
              <w:rPr>
                <w:rStyle w:val="85pt1"/>
                <w:rFonts w:eastAsiaTheme="minorHAnsi"/>
                <w:sz w:val="18"/>
                <w:szCs w:val="18"/>
              </w:rPr>
            </w:pPr>
            <w:r w:rsidRPr="002438E7">
              <w:rPr>
                <w:rStyle w:val="85pt"/>
                <w:sz w:val="18"/>
                <w:szCs w:val="18"/>
              </w:rPr>
              <w:t>2.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w:t>
            </w:r>
            <w:r>
              <w:t xml:space="preserve"> </w:t>
            </w:r>
            <w:r w:rsidRPr="002438E7">
              <w:rPr>
                <w:rStyle w:val="1885pt0pt"/>
                <w:sz w:val="18"/>
                <w:szCs w:val="18"/>
              </w:rPr>
              <w:t>Российской Федерации</w:t>
            </w:r>
          </w:p>
        </w:tc>
        <w:tc>
          <w:tcPr>
            <w:tcW w:w="1315" w:type="dxa"/>
            <w:vAlign w:val="center"/>
          </w:tcPr>
          <w:p w:rsidR="002B3FAB" w:rsidRPr="00046F56" w:rsidRDefault="002B3FAB" w:rsidP="002B3FAB">
            <w:pPr>
              <w:pStyle w:val="5"/>
              <w:shd w:val="clear" w:color="auto" w:fill="auto"/>
              <w:spacing w:line="240" w:lineRule="auto"/>
              <w:ind w:firstLine="0"/>
              <w:jc w:val="center"/>
              <w:rPr>
                <w:rStyle w:val="85pt1"/>
                <w:rFonts w:eastAsiaTheme="minorHAnsi"/>
                <w:sz w:val="18"/>
                <w:szCs w:val="18"/>
              </w:rPr>
            </w:pPr>
            <w:r w:rsidRPr="002438E7">
              <w:rPr>
                <w:rStyle w:val="85pt"/>
                <w:sz w:val="18"/>
                <w:szCs w:val="18"/>
              </w:rPr>
              <w:t>2</w:t>
            </w:r>
          </w:p>
        </w:tc>
        <w:tc>
          <w:tcPr>
            <w:tcW w:w="940" w:type="dxa"/>
            <w:vMerge/>
          </w:tcPr>
          <w:p w:rsidR="002B3FAB" w:rsidRDefault="002B3FAB" w:rsidP="000E5561">
            <w:pPr>
              <w:pStyle w:val="5"/>
              <w:shd w:val="clear" w:color="auto" w:fill="auto"/>
              <w:spacing w:line="170" w:lineRule="exact"/>
              <w:ind w:firstLine="0"/>
              <w:jc w:val="center"/>
              <w:rPr>
                <w:sz w:val="18"/>
                <w:szCs w:val="18"/>
              </w:rPr>
            </w:pPr>
          </w:p>
        </w:tc>
      </w:tr>
      <w:tr w:rsidR="002B3FAB" w:rsidTr="002B3FAB">
        <w:tc>
          <w:tcPr>
            <w:tcW w:w="2335" w:type="dxa"/>
            <w:vMerge/>
          </w:tcPr>
          <w:p w:rsidR="002B3FAB" w:rsidRDefault="002B3FAB" w:rsidP="000E5561">
            <w:pPr>
              <w:rPr>
                <w:rFonts w:ascii="Times New Roman" w:hAnsi="Times New Roman" w:cs="Times New Roman"/>
                <w:sz w:val="26"/>
                <w:szCs w:val="26"/>
              </w:rPr>
            </w:pPr>
          </w:p>
        </w:tc>
        <w:tc>
          <w:tcPr>
            <w:tcW w:w="5170" w:type="dxa"/>
            <w:gridSpan w:val="2"/>
          </w:tcPr>
          <w:p w:rsidR="002B3FAB" w:rsidRPr="00046F56" w:rsidRDefault="002B3FAB" w:rsidP="002B3FAB">
            <w:pPr>
              <w:pStyle w:val="180"/>
              <w:shd w:val="clear" w:color="auto" w:fill="auto"/>
              <w:spacing w:line="240" w:lineRule="auto"/>
              <w:ind w:left="52"/>
              <w:jc w:val="left"/>
              <w:rPr>
                <w:rStyle w:val="85pt1"/>
                <w:rFonts w:eastAsiaTheme="minorHAnsi"/>
                <w:sz w:val="18"/>
                <w:szCs w:val="18"/>
              </w:rPr>
            </w:pPr>
            <w:r w:rsidRPr="002438E7">
              <w:rPr>
                <w:rStyle w:val="1885pt0pt"/>
                <w:sz w:val="18"/>
                <w:szCs w:val="18"/>
              </w:rPr>
              <w:t xml:space="preserve">3. Характеристики и функции технических устройств (тахографов), применяемых для </w:t>
            </w:r>
            <w:proofErr w:type="gramStart"/>
            <w:r w:rsidRPr="002438E7">
              <w:rPr>
                <w:rStyle w:val="1885pt0pt"/>
                <w:sz w:val="18"/>
                <w:szCs w:val="18"/>
              </w:rPr>
              <w:t>контроля за</w:t>
            </w:r>
            <w:proofErr w:type="gramEnd"/>
            <w:r w:rsidRPr="002438E7">
              <w:rPr>
                <w:rStyle w:val="1885pt0pt"/>
                <w:sz w:val="18"/>
                <w:szCs w:val="18"/>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w:t>
            </w:r>
          </w:p>
        </w:tc>
        <w:tc>
          <w:tcPr>
            <w:tcW w:w="1315" w:type="dxa"/>
          </w:tcPr>
          <w:p w:rsidR="002B3FAB" w:rsidRPr="00046F56" w:rsidRDefault="002B3FAB" w:rsidP="002B3FAB">
            <w:pPr>
              <w:pStyle w:val="5"/>
              <w:shd w:val="clear" w:color="auto" w:fill="auto"/>
              <w:spacing w:line="240" w:lineRule="auto"/>
              <w:ind w:firstLine="0"/>
              <w:jc w:val="left"/>
              <w:rPr>
                <w:rStyle w:val="85pt1"/>
                <w:rFonts w:eastAsiaTheme="minorHAnsi"/>
                <w:sz w:val="18"/>
                <w:szCs w:val="18"/>
              </w:rPr>
            </w:pPr>
            <w:r w:rsidRPr="002438E7">
              <w:rPr>
                <w:rStyle w:val="1885pt0pt0"/>
                <w:i w:val="0"/>
                <w:sz w:val="18"/>
                <w:szCs w:val="18"/>
              </w:rPr>
              <w:t>2</w:t>
            </w:r>
          </w:p>
        </w:tc>
        <w:tc>
          <w:tcPr>
            <w:tcW w:w="940" w:type="dxa"/>
            <w:vMerge/>
          </w:tcPr>
          <w:p w:rsidR="002B3FAB" w:rsidRDefault="002B3FAB" w:rsidP="000E5561">
            <w:pPr>
              <w:pStyle w:val="5"/>
              <w:shd w:val="clear" w:color="auto" w:fill="auto"/>
              <w:spacing w:line="170" w:lineRule="exact"/>
              <w:ind w:firstLine="0"/>
              <w:jc w:val="center"/>
              <w:rPr>
                <w:sz w:val="18"/>
                <w:szCs w:val="18"/>
              </w:rPr>
            </w:pP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5170" w:type="dxa"/>
            <w:gridSpan w:val="2"/>
            <w:vAlign w:val="bottom"/>
          </w:tcPr>
          <w:p w:rsidR="002B3FAB" w:rsidRPr="00046F56" w:rsidRDefault="002B3FAB" w:rsidP="000E5561">
            <w:pPr>
              <w:pStyle w:val="5"/>
              <w:shd w:val="clear" w:color="auto" w:fill="auto"/>
              <w:spacing w:line="240" w:lineRule="auto"/>
              <w:ind w:firstLine="0"/>
              <w:jc w:val="left"/>
              <w:rPr>
                <w:rStyle w:val="85pt1"/>
                <w:rFonts w:eastAsiaTheme="minorHAnsi"/>
                <w:sz w:val="18"/>
                <w:szCs w:val="18"/>
              </w:rPr>
            </w:pPr>
            <w:r w:rsidRPr="002438E7">
              <w:rPr>
                <w:rStyle w:val="1885pt0pt"/>
                <w:sz w:val="18"/>
                <w:szCs w:val="18"/>
              </w:rPr>
              <w:t xml:space="preserve">4. Правила использования контрольного устройства; порядок применения карт, используемых в цифровых устройствах </w:t>
            </w:r>
            <w:proofErr w:type="gramStart"/>
            <w:r w:rsidRPr="002438E7">
              <w:rPr>
                <w:rStyle w:val="1885pt0pt"/>
                <w:sz w:val="18"/>
                <w:szCs w:val="18"/>
              </w:rPr>
              <w:t>контроля за</w:t>
            </w:r>
            <w:proofErr w:type="gramEnd"/>
            <w:r w:rsidRPr="002438E7">
              <w:rPr>
                <w:rStyle w:val="1885pt0pt"/>
                <w:sz w:val="18"/>
                <w:szCs w:val="18"/>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tc>
        <w:tc>
          <w:tcPr>
            <w:tcW w:w="1315" w:type="dxa"/>
            <w:vAlign w:val="center"/>
          </w:tcPr>
          <w:p w:rsidR="002B3FAB" w:rsidRPr="00046F56" w:rsidRDefault="002B3FAB" w:rsidP="002B3FAB">
            <w:pPr>
              <w:pStyle w:val="5"/>
              <w:shd w:val="clear" w:color="auto" w:fill="auto"/>
              <w:spacing w:line="240" w:lineRule="auto"/>
              <w:ind w:firstLine="0"/>
              <w:jc w:val="center"/>
              <w:rPr>
                <w:rStyle w:val="85pt1"/>
                <w:rFonts w:eastAsiaTheme="minorHAnsi"/>
                <w:sz w:val="18"/>
                <w:szCs w:val="18"/>
              </w:rPr>
            </w:pPr>
            <w:r w:rsidRPr="002438E7">
              <w:rPr>
                <w:rStyle w:val="1885pt0pt"/>
                <w:sz w:val="18"/>
                <w:szCs w:val="18"/>
              </w:rPr>
              <w:t>3</w:t>
            </w:r>
          </w:p>
        </w:tc>
        <w:tc>
          <w:tcPr>
            <w:tcW w:w="940" w:type="dxa"/>
            <w:vMerge/>
          </w:tcPr>
          <w:p w:rsidR="002B3FAB" w:rsidRDefault="002B3FAB" w:rsidP="000E5561">
            <w:pPr>
              <w:pStyle w:val="5"/>
              <w:shd w:val="clear" w:color="auto" w:fill="auto"/>
              <w:spacing w:line="170" w:lineRule="exact"/>
              <w:ind w:firstLine="0"/>
              <w:jc w:val="center"/>
              <w:rPr>
                <w:sz w:val="18"/>
                <w:szCs w:val="18"/>
              </w:rPr>
            </w:pP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7425" w:type="dxa"/>
            <w:gridSpan w:val="4"/>
            <w:vAlign w:val="bottom"/>
          </w:tcPr>
          <w:p w:rsidR="002B3FAB" w:rsidRDefault="002B3FAB" w:rsidP="000E5561">
            <w:pPr>
              <w:pStyle w:val="5"/>
              <w:shd w:val="clear" w:color="auto" w:fill="auto"/>
              <w:spacing w:line="170" w:lineRule="exact"/>
              <w:ind w:firstLine="0"/>
              <w:jc w:val="center"/>
              <w:rPr>
                <w:sz w:val="18"/>
                <w:szCs w:val="18"/>
              </w:rPr>
            </w:pPr>
            <w:r w:rsidRPr="002438E7">
              <w:rPr>
                <w:rStyle w:val="1885pt0pt0"/>
                <w:rFonts w:eastAsiaTheme="minorHAnsi"/>
                <w:sz w:val="18"/>
                <w:szCs w:val="18"/>
              </w:rPr>
              <w:t>Тематика учебных занятий</w:t>
            </w:r>
          </w:p>
        </w:tc>
      </w:tr>
      <w:tr w:rsidR="002B3FAB" w:rsidTr="00F941D3">
        <w:tc>
          <w:tcPr>
            <w:tcW w:w="2335" w:type="dxa"/>
            <w:vMerge/>
          </w:tcPr>
          <w:p w:rsidR="002B3FAB" w:rsidRDefault="002B3FAB" w:rsidP="000E5561">
            <w:pPr>
              <w:rPr>
                <w:rFonts w:ascii="Times New Roman" w:hAnsi="Times New Roman" w:cs="Times New Roman"/>
                <w:sz w:val="26"/>
                <w:szCs w:val="26"/>
              </w:rPr>
            </w:pPr>
          </w:p>
        </w:tc>
        <w:tc>
          <w:tcPr>
            <w:tcW w:w="6485" w:type="dxa"/>
            <w:gridSpan w:val="3"/>
            <w:vAlign w:val="bottom"/>
          </w:tcPr>
          <w:p w:rsidR="002B3FAB" w:rsidRPr="00046F56" w:rsidRDefault="002B3FAB" w:rsidP="000E5561">
            <w:pPr>
              <w:pStyle w:val="5"/>
              <w:shd w:val="clear" w:color="auto" w:fill="auto"/>
              <w:spacing w:line="240" w:lineRule="auto"/>
              <w:ind w:firstLine="0"/>
              <w:jc w:val="left"/>
              <w:rPr>
                <w:rStyle w:val="85pt1"/>
                <w:rFonts w:eastAsiaTheme="minorHAnsi"/>
                <w:sz w:val="18"/>
                <w:szCs w:val="18"/>
              </w:rPr>
            </w:pPr>
            <w:r w:rsidRPr="002438E7">
              <w:rPr>
                <w:rStyle w:val="1885pt0pt0"/>
                <w:rFonts w:eastAsiaTheme="minorHAnsi"/>
                <w:sz w:val="18"/>
                <w:szCs w:val="18"/>
              </w:rPr>
              <w:t>1. Теоретическое занятие: Режим труда и отдыха водителя</w:t>
            </w:r>
          </w:p>
        </w:tc>
        <w:tc>
          <w:tcPr>
            <w:tcW w:w="940" w:type="dxa"/>
          </w:tcPr>
          <w:p w:rsidR="002B3FAB" w:rsidRDefault="002B3FAB" w:rsidP="000E5561">
            <w:pPr>
              <w:pStyle w:val="5"/>
              <w:shd w:val="clear" w:color="auto" w:fill="auto"/>
              <w:spacing w:line="170" w:lineRule="exact"/>
              <w:ind w:firstLine="0"/>
              <w:jc w:val="center"/>
              <w:rPr>
                <w:sz w:val="18"/>
                <w:szCs w:val="18"/>
              </w:rPr>
            </w:pPr>
            <w:r>
              <w:rPr>
                <w:sz w:val="18"/>
                <w:szCs w:val="18"/>
              </w:rPr>
              <w:t>1</w:t>
            </w:r>
          </w:p>
        </w:tc>
      </w:tr>
      <w:tr w:rsidR="002B3FAB" w:rsidTr="003C212F">
        <w:tc>
          <w:tcPr>
            <w:tcW w:w="2335" w:type="dxa"/>
            <w:vMerge w:val="restart"/>
          </w:tcPr>
          <w:p w:rsidR="002B3FAB" w:rsidRPr="000E5561" w:rsidRDefault="002B3FAB" w:rsidP="000E5561">
            <w:pPr>
              <w:rPr>
                <w:rStyle w:val="85pt"/>
                <w:rFonts w:eastAsiaTheme="minorHAnsi"/>
                <w:b/>
                <w:sz w:val="18"/>
                <w:szCs w:val="18"/>
              </w:rPr>
            </w:pPr>
            <w:r>
              <w:rPr>
                <w:rStyle w:val="85pt"/>
                <w:rFonts w:eastAsiaTheme="minorHAnsi"/>
                <w:b/>
                <w:sz w:val="18"/>
                <w:szCs w:val="18"/>
              </w:rPr>
              <w:lastRenderedPageBreak/>
              <w:t>Тема 2.4.8</w:t>
            </w:r>
            <w:r w:rsidRPr="000E5561">
              <w:rPr>
                <w:rStyle w:val="85pt"/>
                <w:rFonts w:eastAsiaTheme="minorHAnsi"/>
                <w:b/>
                <w:sz w:val="18"/>
                <w:szCs w:val="18"/>
              </w:rPr>
              <w:t xml:space="preserve">. </w:t>
            </w:r>
          </w:p>
          <w:p w:rsidR="002B3FAB" w:rsidRPr="000E5561" w:rsidRDefault="002B3FAB" w:rsidP="000E5561">
            <w:pPr>
              <w:rPr>
                <w:rStyle w:val="85pt"/>
                <w:rFonts w:eastAsiaTheme="minorHAnsi"/>
                <w:b/>
                <w:sz w:val="18"/>
                <w:szCs w:val="18"/>
              </w:rPr>
            </w:pPr>
            <w:r w:rsidRPr="000E5561">
              <w:rPr>
                <w:rStyle w:val="85pt"/>
                <w:rFonts w:eastAsiaTheme="minorHAnsi"/>
                <w:sz w:val="18"/>
                <w:szCs w:val="18"/>
              </w:rPr>
              <w:t>Работа такси на линии</w:t>
            </w:r>
          </w:p>
        </w:tc>
        <w:tc>
          <w:tcPr>
            <w:tcW w:w="5170" w:type="dxa"/>
            <w:gridSpan w:val="2"/>
          </w:tcPr>
          <w:p w:rsidR="002B3FAB" w:rsidRDefault="002B3FAB" w:rsidP="00524C14">
            <w:pPr>
              <w:pStyle w:val="180"/>
              <w:shd w:val="clear" w:color="auto" w:fill="auto"/>
              <w:spacing w:line="240" w:lineRule="auto"/>
              <w:rPr>
                <w:rStyle w:val="1885pt0pt"/>
                <w:b/>
                <w:sz w:val="18"/>
                <w:szCs w:val="18"/>
              </w:rPr>
            </w:pPr>
          </w:p>
          <w:p w:rsidR="002B3FAB" w:rsidRPr="00C34D66" w:rsidRDefault="002B3FAB" w:rsidP="00524C14">
            <w:pPr>
              <w:pStyle w:val="180"/>
              <w:shd w:val="clear" w:color="auto" w:fill="auto"/>
              <w:spacing w:line="240" w:lineRule="auto"/>
              <w:rPr>
                <w:b/>
                <w:sz w:val="18"/>
                <w:szCs w:val="18"/>
              </w:rPr>
            </w:pPr>
            <w:r w:rsidRPr="00C34D66">
              <w:rPr>
                <w:rStyle w:val="1885pt0pt"/>
                <w:b/>
                <w:sz w:val="18"/>
                <w:szCs w:val="18"/>
              </w:rPr>
              <w:t>Содержание</w:t>
            </w:r>
          </w:p>
        </w:tc>
        <w:tc>
          <w:tcPr>
            <w:tcW w:w="1315" w:type="dxa"/>
          </w:tcPr>
          <w:p w:rsidR="002B3FAB" w:rsidRDefault="002B3FAB" w:rsidP="00524C14">
            <w:pPr>
              <w:pStyle w:val="180"/>
              <w:shd w:val="clear" w:color="auto" w:fill="auto"/>
              <w:spacing w:line="240" w:lineRule="auto"/>
              <w:jc w:val="center"/>
              <w:rPr>
                <w:rStyle w:val="187pt0pt"/>
                <w:sz w:val="18"/>
                <w:szCs w:val="18"/>
              </w:rPr>
            </w:pPr>
            <w:r w:rsidRPr="00C34D66">
              <w:rPr>
                <w:rStyle w:val="187pt0pt"/>
                <w:sz w:val="18"/>
                <w:szCs w:val="18"/>
              </w:rPr>
              <w:t>Уровень</w:t>
            </w:r>
          </w:p>
          <w:p w:rsidR="002B3FAB" w:rsidRPr="00C34D66" w:rsidRDefault="002B3FAB" w:rsidP="00524C14">
            <w:pPr>
              <w:pStyle w:val="180"/>
              <w:shd w:val="clear" w:color="auto" w:fill="auto"/>
              <w:spacing w:line="240" w:lineRule="auto"/>
              <w:jc w:val="center"/>
              <w:rPr>
                <w:sz w:val="18"/>
                <w:szCs w:val="18"/>
              </w:rPr>
            </w:pPr>
            <w:r w:rsidRPr="00C34D66">
              <w:rPr>
                <w:rStyle w:val="187pt0pt"/>
                <w:sz w:val="18"/>
                <w:szCs w:val="18"/>
              </w:rPr>
              <w:t>освоения</w:t>
            </w:r>
          </w:p>
        </w:tc>
        <w:tc>
          <w:tcPr>
            <w:tcW w:w="940" w:type="dxa"/>
            <w:vMerge w:val="restart"/>
          </w:tcPr>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Default="002B3FAB" w:rsidP="000E5561">
            <w:pPr>
              <w:ind w:left="52"/>
              <w:jc w:val="center"/>
              <w:rPr>
                <w:rFonts w:ascii="Times New Roman" w:hAnsi="Times New Roman" w:cs="Times New Roman"/>
                <w:sz w:val="18"/>
                <w:szCs w:val="18"/>
              </w:rPr>
            </w:pPr>
          </w:p>
          <w:p w:rsidR="002B3FAB" w:rsidRPr="000E5561" w:rsidRDefault="002B3FAB" w:rsidP="000E5561">
            <w:pPr>
              <w:ind w:left="52"/>
              <w:jc w:val="center"/>
              <w:rPr>
                <w:rFonts w:ascii="Times New Roman" w:hAnsi="Times New Roman" w:cs="Times New Roman"/>
                <w:sz w:val="18"/>
                <w:szCs w:val="18"/>
              </w:rPr>
            </w:pPr>
            <w:r>
              <w:rPr>
                <w:rFonts w:ascii="Times New Roman" w:hAnsi="Times New Roman" w:cs="Times New Roman"/>
                <w:sz w:val="18"/>
                <w:szCs w:val="18"/>
              </w:rPr>
              <w:t>1</w:t>
            </w:r>
          </w:p>
        </w:tc>
      </w:tr>
      <w:tr w:rsidR="002B3FAB" w:rsidTr="003C212F">
        <w:tc>
          <w:tcPr>
            <w:tcW w:w="2335" w:type="dxa"/>
            <w:vMerge/>
          </w:tcPr>
          <w:p w:rsidR="002B3FAB" w:rsidRPr="000E5561" w:rsidRDefault="002B3FAB" w:rsidP="000E5561">
            <w:pPr>
              <w:rPr>
                <w:rFonts w:ascii="Times New Roman" w:hAnsi="Times New Roman" w:cs="Times New Roman"/>
                <w:sz w:val="18"/>
                <w:szCs w:val="18"/>
              </w:rPr>
            </w:pPr>
          </w:p>
        </w:tc>
        <w:tc>
          <w:tcPr>
            <w:tcW w:w="5170" w:type="dxa"/>
            <w:gridSpan w:val="2"/>
          </w:tcPr>
          <w:p w:rsidR="002B3FAB" w:rsidRPr="000E5561" w:rsidRDefault="002B3FAB" w:rsidP="000729E9">
            <w:pPr>
              <w:pStyle w:val="5"/>
              <w:shd w:val="clear" w:color="auto" w:fill="auto"/>
              <w:spacing w:line="240" w:lineRule="auto"/>
              <w:ind w:left="52" w:firstLine="0"/>
              <w:jc w:val="left"/>
              <w:rPr>
                <w:sz w:val="18"/>
                <w:szCs w:val="18"/>
              </w:rPr>
            </w:pPr>
            <w:r w:rsidRPr="000E5561">
              <w:rPr>
                <w:rStyle w:val="85pt"/>
                <w:sz w:val="18"/>
                <w:szCs w:val="18"/>
              </w:rPr>
              <w:t>1.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w:t>
            </w:r>
          </w:p>
        </w:tc>
        <w:tc>
          <w:tcPr>
            <w:tcW w:w="1315" w:type="dxa"/>
            <w:vAlign w:val="center"/>
          </w:tcPr>
          <w:p w:rsidR="002B3FAB" w:rsidRPr="000E5561" w:rsidRDefault="002B3FAB" w:rsidP="000E5561">
            <w:pPr>
              <w:pStyle w:val="5"/>
              <w:shd w:val="clear" w:color="auto" w:fill="auto"/>
              <w:spacing w:line="170" w:lineRule="exact"/>
              <w:ind w:left="52" w:firstLine="0"/>
              <w:jc w:val="center"/>
              <w:rPr>
                <w:sz w:val="18"/>
                <w:szCs w:val="18"/>
              </w:rPr>
            </w:pPr>
            <w:r w:rsidRPr="000E5561">
              <w:rPr>
                <w:rStyle w:val="85pt"/>
                <w:sz w:val="18"/>
                <w:szCs w:val="18"/>
              </w:rPr>
              <w:t>1</w:t>
            </w:r>
          </w:p>
        </w:tc>
        <w:tc>
          <w:tcPr>
            <w:tcW w:w="940" w:type="dxa"/>
            <w:vMerge/>
          </w:tcPr>
          <w:p w:rsidR="002B3FAB" w:rsidRPr="000E5561" w:rsidRDefault="002B3FAB" w:rsidP="000E5561">
            <w:pPr>
              <w:ind w:left="52"/>
              <w:jc w:val="center"/>
              <w:rPr>
                <w:rFonts w:ascii="Times New Roman" w:hAnsi="Times New Roman" w:cs="Times New Roman"/>
                <w:sz w:val="18"/>
                <w:szCs w:val="18"/>
              </w:rPr>
            </w:pPr>
          </w:p>
        </w:tc>
      </w:tr>
      <w:tr w:rsidR="002B3FAB" w:rsidTr="003C212F">
        <w:tc>
          <w:tcPr>
            <w:tcW w:w="2335" w:type="dxa"/>
            <w:vMerge/>
          </w:tcPr>
          <w:p w:rsidR="002B3FAB" w:rsidRDefault="002B3FAB" w:rsidP="000E5561">
            <w:pPr>
              <w:rPr>
                <w:rFonts w:ascii="Times New Roman" w:hAnsi="Times New Roman" w:cs="Times New Roman"/>
                <w:sz w:val="26"/>
                <w:szCs w:val="26"/>
              </w:rPr>
            </w:pPr>
          </w:p>
        </w:tc>
        <w:tc>
          <w:tcPr>
            <w:tcW w:w="5170" w:type="dxa"/>
            <w:gridSpan w:val="2"/>
            <w:vAlign w:val="bottom"/>
          </w:tcPr>
          <w:p w:rsidR="002B3FAB" w:rsidRPr="000E5561" w:rsidRDefault="002B3FAB" w:rsidP="000729E9">
            <w:pPr>
              <w:pStyle w:val="5"/>
              <w:shd w:val="clear" w:color="auto" w:fill="auto"/>
              <w:spacing w:line="240" w:lineRule="auto"/>
              <w:ind w:left="52" w:firstLine="0"/>
              <w:jc w:val="left"/>
              <w:rPr>
                <w:sz w:val="18"/>
                <w:szCs w:val="18"/>
              </w:rPr>
            </w:pPr>
            <w:r w:rsidRPr="000E5561">
              <w:rPr>
                <w:rStyle w:val="85pt"/>
                <w:sz w:val="18"/>
                <w:szCs w:val="18"/>
              </w:rPr>
              <w:t xml:space="preserve">2. </w:t>
            </w:r>
            <w:proofErr w:type="gramStart"/>
            <w:r w:rsidRPr="000E5561">
              <w:rPr>
                <w:rStyle w:val="85pt"/>
                <w:sz w:val="18"/>
                <w:szCs w:val="18"/>
              </w:rPr>
              <w:t>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легковых автомобилей, используемых в качестве легкового такси; мероприятия по экономии топлива и смазочных материалов, опыт передовых водителей</w:t>
            </w:r>
            <w:proofErr w:type="gramEnd"/>
          </w:p>
        </w:tc>
        <w:tc>
          <w:tcPr>
            <w:tcW w:w="1315" w:type="dxa"/>
            <w:vAlign w:val="center"/>
          </w:tcPr>
          <w:p w:rsidR="002B3FAB" w:rsidRPr="000E5561" w:rsidRDefault="002B3FAB" w:rsidP="000E5561">
            <w:pPr>
              <w:pStyle w:val="5"/>
              <w:shd w:val="clear" w:color="auto" w:fill="auto"/>
              <w:spacing w:line="170" w:lineRule="exact"/>
              <w:ind w:left="52" w:firstLine="0"/>
              <w:jc w:val="center"/>
              <w:rPr>
                <w:sz w:val="18"/>
                <w:szCs w:val="18"/>
              </w:rPr>
            </w:pPr>
            <w:r w:rsidRPr="000E5561">
              <w:rPr>
                <w:rStyle w:val="85pt"/>
                <w:sz w:val="18"/>
                <w:szCs w:val="18"/>
              </w:rPr>
              <w:t>2</w:t>
            </w:r>
          </w:p>
        </w:tc>
        <w:tc>
          <w:tcPr>
            <w:tcW w:w="940" w:type="dxa"/>
            <w:vMerge/>
          </w:tcPr>
          <w:p w:rsidR="002B3FAB" w:rsidRPr="000E5561" w:rsidRDefault="002B3FAB" w:rsidP="000E5561">
            <w:pPr>
              <w:ind w:left="52"/>
              <w:jc w:val="center"/>
              <w:rPr>
                <w:rFonts w:ascii="Times New Roman" w:hAnsi="Times New Roman" w:cs="Times New Roman"/>
                <w:sz w:val="18"/>
                <w:szCs w:val="18"/>
              </w:rPr>
            </w:pPr>
          </w:p>
        </w:tc>
      </w:tr>
      <w:tr w:rsidR="002B3FAB" w:rsidTr="003C212F">
        <w:tc>
          <w:tcPr>
            <w:tcW w:w="2335" w:type="dxa"/>
            <w:vMerge/>
          </w:tcPr>
          <w:p w:rsidR="002B3FAB" w:rsidRDefault="002B3FAB" w:rsidP="000E5561">
            <w:pPr>
              <w:rPr>
                <w:rFonts w:ascii="Times New Roman" w:hAnsi="Times New Roman" w:cs="Times New Roman"/>
                <w:sz w:val="26"/>
                <w:szCs w:val="26"/>
              </w:rPr>
            </w:pPr>
          </w:p>
        </w:tc>
        <w:tc>
          <w:tcPr>
            <w:tcW w:w="7425" w:type="dxa"/>
            <w:gridSpan w:val="4"/>
          </w:tcPr>
          <w:p w:rsidR="002B3FAB" w:rsidRDefault="002B3FAB" w:rsidP="000E5561">
            <w:pPr>
              <w:jc w:val="center"/>
              <w:rPr>
                <w:rFonts w:ascii="Times New Roman" w:hAnsi="Times New Roman" w:cs="Times New Roman"/>
                <w:sz w:val="18"/>
                <w:szCs w:val="18"/>
              </w:rPr>
            </w:pPr>
            <w:r w:rsidRPr="009D6872">
              <w:rPr>
                <w:rStyle w:val="85pt1"/>
                <w:rFonts w:eastAsiaTheme="minorHAnsi"/>
                <w:b/>
                <w:sz w:val="18"/>
                <w:szCs w:val="18"/>
              </w:rPr>
              <w:t>Тематика учебных занятий</w:t>
            </w:r>
          </w:p>
        </w:tc>
      </w:tr>
      <w:tr w:rsidR="002B3FAB" w:rsidTr="003C212F">
        <w:tc>
          <w:tcPr>
            <w:tcW w:w="2335" w:type="dxa"/>
            <w:vMerge/>
          </w:tcPr>
          <w:p w:rsidR="002B3FAB" w:rsidRDefault="002B3FAB" w:rsidP="000E5561">
            <w:pPr>
              <w:rPr>
                <w:rFonts w:ascii="Times New Roman" w:hAnsi="Times New Roman" w:cs="Times New Roman"/>
                <w:sz w:val="26"/>
                <w:szCs w:val="26"/>
              </w:rPr>
            </w:pPr>
          </w:p>
        </w:tc>
        <w:tc>
          <w:tcPr>
            <w:tcW w:w="6485" w:type="dxa"/>
            <w:gridSpan w:val="3"/>
          </w:tcPr>
          <w:p w:rsidR="002B3FAB" w:rsidRPr="000729E9" w:rsidRDefault="002B3FAB" w:rsidP="000729E9">
            <w:pPr>
              <w:pStyle w:val="180"/>
              <w:shd w:val="clear" w:color="auto" w:fill="auto"/>
              <w:spacing w:line="240" w:lineRule="auto"/>
              <w:ind w:left="80"/>
              <w:jc w:val="left"/>
              <w:rPr>
                <w:rStyle w:val="1875pt0pt"/>
                <w:sz w:val="18"/>
                <w:szCs w:val="18"/>
              </w:rPr>
            </w:pPr>
            <w:r w:rsidRPr="000729E9">
              <w:rPr>
                <w:rStyle w:val="85pt1"/>
                <w:sz w:val="18"/>
                <w:szCs w:val="18"/>
              </w:rPr>
              <w:t>1. Теоретическое занятие: Работа такси на линии</w:t>
            </w:r>
          </w:p>
        </w:tc>
        <w:tc>
          <w:tcPr>
            <w:tcW w:w="940" w:type="dxa"/>
          </w:tcPr>
          <w:p w:rsidR="002B3FAB" w:rsidRPr="000729E9" w:rsidRDefault="002B3FAB" w:rsidP="000729E9">
            <w:pPr>
              <w:jc w:val="center"/>
              <w:rPr>
                <w:rFonts w:ascii="Times New Roman" w:hAnsi="Times New Roman" w:cs="Times New Roman"/>
                <w:sz w:val="18"/>
                <w:szCs w:val="18"/>
              </w:rPr>
            </w:pPr>
            <w:r>
              <w:rPr>
                <w:rFonts w:ascii="Times New Roman" w:hAnsi="Times New Roman" w:cs="Times New Roman"/>
                <w:sz w:val="18"/>
                <w:szCs w:val="18"/>
              </w:rPr>
              <w:t>1</w:t>
            </w:r>
          </w:p>
        </w:tc>
      </w:tr>
    </w:tbl>
    <w:p w:rsidR="002B3FAB" w:rsidRDefault="002B3FAB" w:rsidP="00F901F4">
      <w:pPr>
        <w:pStyle w:val="a4"/>
        <w:ind w:left="0"/>
        <w:jc w:val="center"/>
        <w:rPr>
          <w:rFonts w:ascii="Times New Roman" w:hAnsi="Times New Roman" w:cs="Times New Roman"/>
          <w:b/>
          <w:sz w:val="26"/>
          <w:szCs w:val="26"/>
        </w:rPr>
      </w:pPr>
    </w:p>
    <w:p w:rsidR="00F901F4" w:rsidRPr="00831054" w:rsidRDefault="00DC4FC1" w:rsidP="00831054">
      <w:pPr>
        <w:pStyle w:val="a4"/>
        <w:ind w:left="0"/>
        <w:jc w:val="center"/>
        <w:rPr>
          <w:rFonts w:ascii="Times New Roman" w:hAnsi="Times New Roman" w:cs="Times New Roman"/>
          <w:b/>
          <w:sz w:val="26"/>
          <w:szCs w:val="26"/>
        </w:rPr>
      </w:pPr>
      <w:r>
        <w:rPr>
          <w:rFonts w:ascii="Times New Roman" w:hAnsi="Times New Roman" w:cs="Times New Roman"/>
          <w:b/>
          <w:sz w:val="26"/>
          <w:szCs w:val="26"/>
        </w:rPr>
        <w:t>4</w:t>
      </w:r>
      <w:r w:rsidR="00F901F4" w:rsidRPr="00F901F4">
        <w:rPr>
          <w:rFonts w:ascii="Times New Roman" w:hAnsi="Times New Roman" w:cs="Times New Roman"/>
          <w:b/>
          <w:sz w:val="26"/>
          <w:szCs w:val="26"/>
        </w:rPr>
        <w:t>. УСЛОВИЯ РЕАЛИЗАЦИИ ПРОГРАММЫ</w:t>
      </w:r>
    </w:p>
    <w:tbl>
      <w:tblPr>
        <w:tblStyle w:val="a5"/>
        <w:tblW w:w="0" w:type="auto"/>
        <w:tblLook w:val="04A0"/>
      </w:tblPr>
      <w:tblGrid>
        <w:gridCol w:w="7054"/>
        <w:gridCol w:w="1418"/>
        <w:gridCol w:w="1242"/>
      </w:tblGrid>
      <w:tr w:rsidR="00833483" w:rsidTr="00833483">
        <w:tc>
          <w:tcPr>
            <w:tcW w:w="7054" w:type="dxa"/>
          </w:tcPr>
          <w:p w:rsidR="00833483" w:rsidRPr="00833483" w:rsidRDefault="00833483" w:rsidP="00833483">
            <w:pPr>
              <w:jc w:val="center"/>
              <w:rPr>
                <w:rFonts w:ascii="Times New Roman" w:hAnsi="Times New Roman" w:cs="Times New Roman"/>
                <w:sz w:val="20"/>
                <w:szCs w:val="20"/>
              </w:rPr>
            </w:pPr>
          </w:p>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Наименование учебного оборудования</w:t>
            </w:r>
          </w:p>
        </w:tc>
        <w:tc>
          <w:tcPr>
            <w:tcW w:w="1418" w:type="dxa"/>
          </w:tcPr>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Единица измерения</w:t>
            </w:r>
          </w:p>
        </w:tc>
        <w:tc>
          <w:tcPr>
            <w:tcW w:w="1242" w:type="dxa"/>
          </w:tcPr>
          <w:p w:rsidR="00833483" w:rsidRPr="00833483" w:rsidRDefault="00833483" w:rsidP="00833483">
            <w:pPr>
              <w:jc w:val="center"/>
              <w:rPr>
                <w:rFonts w:ascii="Times New Roman" w:hAnsi="Times New Roman" w:cs="Times New Roman"/>
                <w:sz w:val="20"/>
                <w:szCs w:val="20"/>
              </w:rPr>
            </w:pPr>
            <w:r w:rsidRPr="00833483">
              <w:rPr>
                <w:rFonts w:ascii="Times New Roman" w:hAnsi="Times New Roman" w:cs="Times New Roman"/>
                <w:sz w:val="20"/>
                <w:szCs w:val="20"/>
              </w:rPr>
              <w:t>Количество</w:t>
            </w:r>
          </w:p>
        </w:tc>
      </w:tr>
      <w:tr w:rsidR="00833483" w:rsidTr="00833483">
        <w:tc>
          <w:tcPr>
            <w:tcW w:w="7054" w:type="dxa"/>
          </w:tcPr>
          <w:p w:rsidR="00833483" w:rsidRPr="00F41B22" w:rsidRDefault="00833483" w:rsidP="00833483">
            <w:pPr>
              <w:pStyle w:val="5"/>
              <w:shd w:val="clear" w:color="auto" w:fill="auto"/>
              <w:spacing w:line="240" w:lineRule="auto"/>
              <w:ind w:firstLine="0"/>
              <w:jc w:val="center"/>
              <w:rPr>
                <w:sz w:val="20"/>
                <w:szCs w:val="20"/>
              </w:rPr>
            </w:pPr>
            <w:r w:rsidRPr="00F41B22">
              <w:rPr>
                <w:rStyle w:val="85pt0"/>
                <w:sz w:val="20"/>
                <w:szCs w:val="20"/>
              </w:rPr>
              <w:t>Оборудование и технические средства обучения</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F41B22" w:rsidTr="00F41B22">
        <w:trPr>
          <w:trHeight w:val="309"/>
        </w:trPr>
        <w:tc>
          <w:tcPr>
            <w:tcW w:w="7054" w:type="dxa"/>
            <w:vAlign w:val="bottom"/>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Компьютер с соответствующим программным</w:t>
            </w:r>
            <w:r>
              <w:rPr>
                <w:rStyle w:val="85pt0"/>
                <w:b w:val="0"/>
                <w:sz w:val="20"/>
                <w:szCs w:val="20"/>
              </w:rPr>
              <w:t xml:space="preserve"> </w:t>
            </w:r>
            <w:r w:rsidRPr="00833483">
              <w:rPr>
                <w:rStyle w:val="85pt0"/>
                <w:b w:val="0"/>
                <w:sz w:val="20"/>
                <w:szCs w:val="20"/>
              </w:rPr>
              <w:t>обеспечением</w:t>
            </w:r>
          </w:p>
        </w:tc>
        <w:tc>
          <w:tcPr>
            <w:tcW w:w="1418" w:type="dxa"/>
            <w:vAlign w:val="bottom"/>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Мультимедийный проектор</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Экран (монитор, электронная доска)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sz w:val="20"/>
                <w:szCs w:val="20"/>
              </w:rPr>
            </w:pPr>
            <w:r w:rsidRPr="00833483">
              <w:rPr>
                <w:rStyle w:val="85pt0"/>
                <w:b w:val="0"/>
                <w:sz w:val="20"/>
                <w:szCs w:val="20"/>
              </w:rPr>
              <w:t>Магнитная доска со схемой населенного пункта</w:t>
            </w:r>
            <w:proofErr w:type="gramStart"/>
            <w:r w:rsidRPr="00833483">
              <w:rPr>
                <w:rStyle w:val="85pt0"/>
                <w:b w:val="0"/>
                <w:sz w:val="20"/>
                <w:szCs w:val="20"/>
                <w:vertAlign w:val="superscript"/>
              </w:rPr>
              <w:t>1</w:t>
            </w:r>
            <w:proofErr w:type="gramEnd"/>
          </w:p>
        </w:tc>
        <w:tc>
          <w:tcPr>
            <w:tcW w:w="1418" w:type="dxa"/>
          </w:tcPr>
          <w:p w:rsidR="00833483" w:rsidRPr="00833483" w:rsidRDefault="00833483" w:rsidP="00833483">
            <w:pPr>
              <w:pStyle w:val="5"/>
              <w:shd w:val="clear" w:color="auto" w:fill="auto"/>
              <w:spacing w:line="240" w:lineRule="auto"/>
              <w:ind w:firstLine="0"/>
              <w:jc w:val="center"/>
              <w:rPr>
                <w:sz w:val="20"/>
                <w:szCs w:val="20"/>
              </w:rPr>
            </w:pPr>
            <w:r w:rsidRPr="00833483">
              <w:rPr>
                <w:rStyle w:val="85pt0"/>
                <w:b w:val="0"/>
                <w:sz w:val="20"/>
                <w:szCs w:val="20"/>
              </w:rPr>
              <w:t>комплект</w:t>
            </w:r>
          </w:p>
        </w:tc>
        <w:tc>
          <w:tcPr>
            <w:tcW w:w="1242" w:type="dxa"/>
            <w:vAlign w:val="center"/>
          </w:tcPr>
          <w:p w:rsidR="00833483" w:rsidRPr="00833483" w:rsidRDefault="00833483" w:rsidP="00833483">
            <w:pPr>
              <w:pStyle w:val="5"/>
              <w:shd w:val="clear" w:color="auto" w:fill="auto"/>
              <w:spacing w:line="240" w:lineRule="auto"/>
              <w:ind w:firstLine="0"/>
              <w:jc w:val="center"/>
              <w:rPr>
                <w:sz w:val="20"/>
                <w:szCs w:val="20"/>
              </w:rPr>
            </w:pPr>
            <w:r w:rsidRPr="00833483">
              <w:rPr>
                <w:rStyle w:val="85pt"/>
                <w:sz w:val="20"/>
                <w:szCs w:val="20"/>
              </w:rPr>
              <w:t>1</w:t>
            </w:r>
          </w:p>
        </w:tc>
      </w:tr>
      <w:tr w:rsidR="00833483" w:rsidTr="00833483">
        <w:tc>
          <w:tcPr>
            <w:tcW w:w="7054" w:type="dxa"/>
            <w:vAlign w:val="center"/>
          </w:tcPr>
          <w:p w:rsidR="00833483" w:rsidRPr="00F41B22" w:rsidRDefault="00833483" w:rsidP="00F41B22">
            <w:pPr>
              <w:pStyle w:val="5"/>
              <w:shd w:val="clear" w:color="auto" w:fill="auto"/>
              <w:spacing w:line="240" w:lineRule="auto"/>
              <w:ind w:firstLine="0"/>
              <w:jc w:val="center"/>
              <w:rPr>
                <w:sz w:val="20"/>
                <w:szCs w:val="20"/>
              </w:rPr>
            </w:pPr>
            <w:r w:rsidRPr="00F41B22">
              <w:rPr>
                <w:rStyle w:val="85pt0"/>
                <w:sz w:val="20"/>
                <w:szCs w:val="20"/>
              </w:rPr>
              <w:t>Учебно-наглядные пособия</w:t>
            </w:r>
            <w:proofErr w:type="gramStart"/>
            <w:r w:rsidRPr="00F41B22">
              <w:rPr>
                <w:rStyle w:val="85pt0"/>
                <w:sz w:val="20"/>
                <w:szCs w:val="20"/>
                <w:vertAlign w:val="superscript"/>
              </w:rPr>
              <w:t>2</w:t>
            </w:r>
            <w:proofErr w:type="gramEnd"/>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833483" w:rsidTr="00833483">
        <w:tc>
          <w:tcPr>
            <w:tcW w:w="7054" w:type="dxa"/>
            <w:vAlign w:val="bottom"/>
          </w:tcPr>
          <w:p w:rsidR="00833483" w:rsidRPr="00F41B22" w:rsidRDefault="00833483" w:rsidP="00833483">
            <w:pPr>
              <w:pStyle w:val="5"/>
              <w:shd w:val="clear" w:color="auto" w:fill="auto"/>
              <w:spacing w:line="240" w:lineRule="auto"/>
              <w:ind w:firstLine="0"/>
              <w:jc w:val="center"/>
              <w:rPr>
                <w:sz w:val="20"/>
                <w:szCs w:val="20"/>
              </w:rPr>
            </w:pPr>
            <w:r w:rsidRPr="00F41B22">
              <w:rPr>
                <w:rStyle w:val="85pt0"/>
                <w:sz w:val="20"/>
                <w:szCs w:val="20"/>
              </w:rPr>
              <w:t>Законодательство в сфере дорожного движения</w:t>
            </w:r>
          </w:p>
        </w:tc>
        <w:tc>
          <w:tcPr>
            <w:tcW w:w="1418" w:type="dxa"/>
          </w:tcPr>
          <w:p w:rsidR="00833483" w:rsidRPr="00833483" w:rsidRDefault="00833483" w:rsidP="00833483">
            <w:pPr>
              <w:rPr>
                <w:rFonts w:ascii="Times New Roman" w:hAnsi="Times New Roman" w:cs="Times New Roman"/>
                <w:sz w:val="20"/>
                <w:szCs w:val="20"/>
              </w:rPr>
            </w:pPr>
          </w:p>
        </w:tc>
        <w:tc>
          <w:tcPr>
            <w:tcW w:w="1242" w:type="dxa"/>
          </w:tcPr>
          <w:p w:rsidR="00833483" w:rsidRPr="00833483" w:rsidRDefault="00833483" w:rsidP="00833483">
            <w:pPr>
              <w:rPr>
                <w:rFonts w:ascii="Times New Roman" w:hAnsi="Times New Roman" w:cs="Times New Roman"/>
                <w:sz w:val="20"/>
                <w:szCs w:val="20"/>
              </w:rPr>
            </w:pP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Дорожные знаки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Дорожная разметка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комплект</w:t>
            </w:r>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Опознавательные и регистрационные знаки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r w:rsidRPr="00833483">
              <w:rPr>
                <w:rStyle w:val="85pt0"/>
                <w:b w:val="0"/>
                <w:sz w:val="20"/>
                <w:szCs w:val="20"/>
              </w:rPr>
              <w:t>игг</w:t>
            </w:r>
            <w:proofErr w:type="spell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Средства регулирования дорожного движения</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Сигналы регулировщика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rPr>
                <w:b/>
                <w:sz w:val="20"/>
                <w:szCs w:val="20"/>
              </w:rPr>
            </w:pPr>
            <w:r w:rsidRPr="00833483">
              <w:rPr>
                <w:rStyle w:val="85pt0"/>
                <w:b w:val="0"/>
                <w:sz w:val="20"/>
                <w:szCs w:val="20"/>
              </w:rPr>
              <w:t>Применение аварийной сигнализации и знака аварийной остановки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Начало движения, маневрирование. Способы разворота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Расположение транспортных средств на проезжей части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Скорость движения</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Обгон, опережение, встречный разъезд</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Остановка и стоянка</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Проезд перекрестков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5600A9">
        <w:trPr>
          <w:trHeight w:val="470"/>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Проезд пешеходных переходов, и мест остановок</w:t>
            </w:r>
            <w:r>
              <w:rPr>
                <w:rStyle w:val="85pt0"/>
                <w:b w:val="0"/>
                <w:sz w:val="20"/>
                <w:szCs w:val="20"/>
              </w:rPr>
              <w:t xml:space="preserve"> </w:t>
            </w:r>
            <w:r w:rsidRPr="00833483">
              <w:rPr>
                <w:rStyle w:val="85pt0"/>
                <w:b w:val="0"/>
                <w:sz w:val="20"/>
                <w:szCs w:val="20"/>
              </w:rPr>
              <w:t>маршрутных транспортных средств</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через железнодорожные пути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по автомагистралям</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Движение в жилых зонах</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Перевозка пассажиров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Перевозка грузов</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5600A9">
        <w:trPr>
          <w:trHeight w:val="470"/>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Неисправности и условия, при которых запрещается</w:t>
            </w:r>
            <w:r>
              <w:rPr>
                <w:rStyle w:val="85pt0"/>
                <w:b w:val="0"/>
                <w:sz w:val="20"/>
                <w:szCs w:val="20"/>
              </w:rPr>
              <w:t xml:space="preserve"> </w:t>
            </w:r>
            <w:r w:rsidRPr="00833483">
              <w:rPr>
                <w:rStyle w:val="85pt0"/>
                <w:b w:val="0"/>
                <w:sz w:val="20"/>
                <w:szCs w:val="20"/>
              </w:rPr>
              <w:t>эксплуатация транспортных средств</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F41B22">
        <w:trPr>
          <w:trHeight w:val="249"/>
        </w:trPr>
        <w:tc>
          <w:tcPr>
            <w:tcW w:w="7054" w:type="dxa"/>
          </w:tcPr>
          <w:p w:rsidR="00F41B22" w:rsidRPr="00833483" w:rsidRDefault="00F41B22" w:rsidP="00F41B22">
            <w:pPr>
              <w:pStyle w:val="5"/>
              <w:shd w:val="clear" w:color="auto" w:fill="auto"/>
              <w:spacing w:line="240" w:lineRule="auto"/>
              <w:ind w:firstLine="0"/>
              <w:jc w:val="left"/>
              <w:rPr>
                <w:b/>
                <w:sz w:val="20"/>
                <w:szCs w:val="20"/>
              </w:rPr>
            </w:pPr>
            <w:r w:rsidRPr="00833483">
              <w:rPr>
                <w:rStyle w:val="85pt0"/>
                <w:b w:val="0"/>
                <w:sz w:val="20"/>
                <w:szCs w:val="20"/>
              </w:rPr>
              <w:t>Ответственность за правонарушения в области</w:t>
            </w:r>
            <w:r>
              <w:rPr>
                <w:rStyle w:val="85pt0"/>
                <w:b w:val="0"/>
                <w:sz w:val="20"/>
                <w:szCs w:val="20"/>
              </w:rPr>
              <w:t xml:space="preserve"> </w:t>
            </w:r>
            <w:r w:rsidRPr="00833483">
              <w:rPr>
                <w:rStyle w:val="85pt0"/>
                <w:b w:val="0"/>
                <w:sz w:val="20"/>
                <w:szCs w:val="20"/>
              </w:rPr>
              <w:t>дорожного движения</w:t>
            </w:r>
          </w:p>
        </w:tc>
        <w:tc>
          <w:tcPr>
            <w:tcW w:w="1418" w:type="dxa"/>
          </w:tcPr>
          <w:p w:rsidR="00F41B22" w:rsidRPr="00833483" w:rsidRDefault="00F41B22"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center"/>
          </w:tcPr>
          <w:p w:rsidR="00F41B22" w:rsidRPr="00833483" w:rsidRDefault="00F41B22"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Страхование автогражданской ответственности</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vAlign w:val="bottom"/>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833483" w:rsidTr="00833483">
        <w:tc>
          <w:tcPr>
            <w:tcW w:w="7054" w:type="dxa"/>
          </w:tcPr>
          <w:p w:rsidR="00833483" w:rsidRPr="00833483" w:rsidRDefault="00833483" w:rsidP="00833483">
            <w:pPr>
              <w:pStyle w:val="5"/>
              <w:shd w:val="clear" w:color="auto" w:fill="auto"/>
              <w:spacing w:line="240" w:lineRule="auto"/>
              <w:ind w:firstLine="0"/>
              <w:jc w:val="left"/>
              <w:rPr>
                <w:b/>
                <w:sz w:val="20"/>
                <w:szCs w:val="20"/>
              </w:rPr>
            </w:pPr>
            <w:r w:rsidRPr="00833483">
              <w:rPr>
                <w:rStyle w:val="85pt0"/>
                <w:b w:val="0"/>
                <w:sz w:val="20"/>
                <w:szCs w:val="20"/>
              </w:rPr>
              <w:t>Последовательность действий при ДТП</w:t>
            </w:r>
          </w:p>
        </w:tc>
        <w:tc>
          <w:tcPr>
            <w:tcW w:w="1418" w:type="dxa"/>
          </w:tcPr>
          <w:p w:rsidR="00833483" w:rsidRPr="00833483" w:rsidRDefault="00833483" w:rsidP="00833483">
            <w:pPr>
              <w:pStyle w:val="5"/>
              <w:shd w:val="clear" w:color="auto" w:fill="auto"/>
              <w:spacing w:line="240" w:lineRule="auto"/>
              <w:ind w:firstLine="0"/>
              <w:jc w:val="center"/>
              <w:rPr>
                <w:b/>
                <w:sz w:val="20"/>
                <w:szCs w:val="20"/>
              </w:rPr>
            </w:pPr>
            <w:proofErr w:type="spellStart"/>
            <w:proofErr w:type="gramStart"/>
            <w:r w:rsidRPr="00833483">
              <w:rPr>
                <w:rStyle w:val="85pt0"/>
                <w:b w:val="0"/>
                <w:sz w:val="20"/>
                <w:szCs w:val="20"/>
              </w:rPr>
              <w:t>шт</w:t>
            </w:r>
            <w:proofErr w:type="spellEnd"/>
            <w:proofErr w:type="gramEnd"/>
          </w:p>
        </w:tc>
        <w:tc>
          <w:tcPr>
            <w:tcW w:w="1242" w:type="dxa"/>
          </w:tcPr>
          <w:p w:rsidR="00833483" w:rsidRPr="00833483" w:rsidRDefault="00833483" w:rsidP="00833483">
            <w:pPr>
              <w:pStyle w:val="5"/>
              <w:shd w:val="clear" w:color="auto" w:fill="auto"/>
              <w:spacing w:line="240" w:lineRule="auto"/>
              <w:ind w:firstLine="0"/>
              <w:jc w:val="center"/>
              <w:rPr>
                <w:b/>
                <w:sz w:val="20"/>
                <w:szCs w:val="20"/>
              </w:rPr>
            </w:pPr>
            <w:r w:rsidRPr="00833483">
              <w:rPr>
                <w:rStyle w:val="85pt0"/>
                <w:b w:val="0"/>
                <w:sz w:val="20"/>
                <w:szCs w:val="20"/>
              </w:rPr>
              <w:t>1</w:t>
            </w:r>
          </w:p>
        </w:tc>
      </w:tr>
      <w:tr w:rsidR="00F41B22" w:rsidTr="00F41B22">
        <w:tc>
          <w:tcPr>
            <w:tcW w:w="7054" w:type="dxa"/>
            <w:vAlign w:val="bottom"/>
          </w:tcPr>
          <w:p w:rsidR="00F41B22" w:rsidRPr="001A6046" w:rsidRDefault="00F41B22" w:rsidP="001A6046">
            <w:pPr>
              <w:pStyle w:val="180"/>
              <w:shd w:val="clear" w:color="auto" w:fill="auto"/>
              <w:spacing w:line="240" w:lineRule="auto"/>
              <w:jc w:val="center"/>
              <w:rPr>
                <w:b/>
                <w:sz w:val="20"/>
                <w:szCs w:val="20"/>
              </w:rPr>
            </w:pPr>
            <w:r w:rsidRPr="001A6046">
              <w:rPr>
                <w:rStyle w:val="1885pt0pt"/>
                <w:b/>
                <w:sz w:val="20"/>
                <w:szCs w:val="20"/>
              </w:rPr>
              <w:t>Психология водителя</w:t>
            </w:r>
          </w:p>
        </w:tc>
        <w:tc>
          <w:tcPr>
            <w:tcW w:w="1418" w:type="dxa"/>
            <w:vAlign w:val="bottom"/>
          </w:tcPr>
          <w:p w:rsidR="00F41B22" w:rsidRPr="00F41B22" w:rsidRDefault="00F41B22"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F41B22" w:rsidRPr="00F41B22" w:rsidRDefault="00F41B22" w:rsidP="00F41B22">
            <w:pPr>
              <w:pStyle w:val="180"/>
              <w:shd w:val="clear" w:color="auto" w:fill="auto"/>
              <w:spacing w:line="240" w:lineRule="auto"/>
              <w:jc w:val="center"/>
              <w:rPr>
                <w:sz w:val="20"/>
                <w:szCs w:val="20"/>
              </w:rPr>
            </w:pPr>
            <w:r w:rsidRPr="00F41B22">
              <w:rPr>
                <w:rStyle w:val="1885pt0pt"/>
                <w:sz w:val="20"/>
                <w:szCs w:val="20"/>
              </w:rPr>
              <w:t>1</w:t>
            </w:r>
          </w:p>
        </w:tc>
      </w:tr>
      <w:tr w:rsidR="00F41B22" w:rsidTr="001A6046">
        <w:trPr>
          <w:trHeight w:val="275"/>
        </w:trPr>
        <w:tc>
          <w:tcPr>
            <w:tcW w:w="7054" w:type="dxa"/>
          </w:tcPr>
          <w:p w:rsidR="00F41B22" w:rsidRPr="00F41B22" w:rsidRDefault="00F41B22" w:rsidP="00F41B22">
            <w:pPr>
              <w:pStyle w:val="180"/>
              <w:shd w:val="clear" w:color="auto" w:fill="auto"/>
              <w:spacing w:line="240" w:lineRule="auto"/>
              <w:jc w:val="left"/>
              <w:rPr>
                <w:sz w:val="20"/>
                <w:szCs w:val="20"/>
              </w:rPr>
            </w:pPr>
            <w:r w:rsidRPr="00F41B22">
              <w:rPr>
                <w:rStyle w:val="1885pt0pt"/>
                <w:sz w:val="20"/>
                <w:szCs w:val="20"/>
              </w:rPr>
              <w:t>Психофизиологические особенности деятельности водителя</w:t>
            </w:r>
          </w:p>
          <w:p w:rsidR="00F41B22" w:rsidRPr="00F41B22" w:rsidRDefault="00F41B22" w:rsidP="00F41B22">
            <w:pPr>
              <w:pStyle w:val="180"/>
              <w:shd w:val="clear" w:color="auto" w:fill="auto"/>
              <w:spacing w:line="240" w:lineRule="auto"/>
              <w:jc w:val="left"/>
              <w:rPr>
                <w:sz w:val="20"/>
                <w:szCs w:val="20"/>
              </w:rPr>
            </w:pPr>
          </w:p>
        </w:tc>
        <w:tc>
          <w:tcPr>
            <w:tcW w:w="1418" w:type="dxa"/>
            <w:vAlign w:val="bottom"/>
          </w:tcPr>
          <w:p w:rsidR="00F41B22" w:rsidRDefault="001A6046" w:rsidP="00F41B22">
            <w:pPr>
              <w:pStyle w:val="180"/>
              <w:shd w:val="clear" w:color="auto" w:fill="auto"/>
              <w:spacing w:line="240" w:lineRule="auto"/>
              <w:jc w:val="center"/>
              <w:rPr>
                <w:rStyle w:val="1885pt0pt"/>
                <w:sz w:val="20"/>
                <w:szCs w:val="20"/>
              </w:rPr>
            </w:pPr>
            <w:proofErr w:type="spellStart"/>
            <w:proofErr w:type="gramStart"/>
            <w:r>
              <w:rPr>
                <w:rStyle w:val="1885pt0pt"/>
                <w:sz w:val="20"/>
                <w:szCs w:val="20"/>
              </w:rPr>
              <w:t>ш</w:t>
            </w:r>
            <w:r w:rsidR="00F41B22" w:rsidRPr="00F41B22">
              <w:rPr>
                <w:rStyle w:val="1885pt0pt"/>
                <w:sz w:val="20"/>
                <w:szCs w:val="20"/>
              </w:rPr>
              <w:t>т</w:t>
            </w:r>
            <w:proofErr w:type="spellEnd"/>
            <w:proofErr w:type="gramEnd"/>
          </w:p>
          <w:p w:rsidR="001A6046" w:rsidRPr="00F41B22" w:rsidRDefault="001A6046" w:rsidP="00F41B22">
            <w:pPr>
              <w:pStyle w:val="180"/>
              <w:shd w:val="clear" w:color="auto" w:fill="auto"/>
              <w:spacing w:line="240" w:lineRule="auto"/>
              <w:jc w:val="center"/>
              <w:rPr>
                <w:sz w:val="20"/>
                <w:szCs w:val="20"/>
              </w:rPr>
            </w:pPr>
          </w:p>
        </w:tc>
        <w:tc>
          <w:tcPr>
            <w:tcW w:w="1242" w:type="dxa"/>
            <w:vAlign w:val="bottom"/>
          </w:tcPr>
          <w:p w:rsidR="001A6046" w:rsidRDefault="001A6046" w:rsidP="001A6046">
            <w:pPr>
              <w:pStyle w:val="180"/>
              <w:shd w:val="clear" w:color="auto" w:fill="auto"/>
              <w:spacing w:line="240" w:lineRule="auto"/>
              <w:jc w:val="center"/>
              <w:rPr>
                <w:color w:val="000000"/>
                <w:spacing w:val="0"/>
                <w:sz w:val="20"/>
                <w:szCs w:val="20"/>
                <w:shd w:val="clear" w:color="auto" w:fill="FFFFFF"/>
                <w:lang w:eastAsia="ru-RU" w:bidi="ru-RU"/>
              </w:rPr>
            </w:pPr>
            <w:r>
              <w:rPr>
                <w:color w:val="000000"/>
                <w:spacing w:val="0"/>
                <w:sz w:val="20"/>
                <w:szCs w:val="20"/>
                <w:shd w:val="clear" w:color="auto" w:fill="FFFFFF"/>
                <w:lang w:eastAsia="ru-RU" w:bidi="ru-RU"/>
              </w:rPr>
              <w:t>1</w:t>
            </w:r>
          </w:p>
          <w:p w:rsidR="001A6046" w:rsidRPr="001A6046" w:rsidRDefault="001A6046" w:rsidP="001A6046">
            <w:pPr>
              <w:pStyle w:val="180"/>
              <w:shd w:val="clear" w:color="auto" w:fill="auto"/>
              <w:spacing w:line="240" w:lineRule="auto"/>
              <w:jc w:val="center"/>
              <w:rPr>
                <w:color w:val="000000"/>
                <w:spacing w:val="0"/>
                <w:sz w:val="20"/>
                <w:szCs w:val="20"/>
                <w:shd w:val="clear" w:color="auto" w:fill="FFFFFF"/>
                <w:lang w:eastAsia="ru-RU" w:bidi="ru-RU"/>
              </w:rPr>
            </w:pPr>
          </w:p>
        </w:tc>
      </w:tr>
      <w:tr w:rsidR="00F41B22" w:rsidTr="001A6046">
        <w:trPr>
          <w:trHeight w:val="450"/>
        </w:trPr>
        <w:tc>
          <w:tcPr>
            <w:tcW w:w="7054" w:type="dxa"/>
          </w:tcPr>
          <w:p w:rsidR="00F41B22" w:rsidRPr="00F41B22" w:rsidRDefault="001A6046" w:rsidP="00F41B22">
            <w:pPr>
              <w:pStyle w:val="180"/>
              <w:spacing w:line="240" w:lineRule="auto"/>
              <w:jc w:val="left"/>
              <w:rPr>
                <w:sz w:val="20"/>
                <w:szCs w:val="20"/>
              </w:rPr>
            </w:pPr>
            <w:r w:rsidRPr="00F41B22">
              <w:rPr>
                <w:rStyle w:val="1885pt0pt"/>
                <w:sz w:val="20"/>
                <w:szCs w:val="20"/>
              </w:rPr>
              <w:t xml:space="preserve">Воздействие на поведение водителя </w:t>
            </w:r>
            <w:proofErr w:type="spellStart"/>
            <w:r w:rsidRPr="00F41B22">
              <w:rPr>
                <w:rStyle w:val="1885pt0pt"/>
                <w:sz w:val="20"/>
                <w:szCs w:val="20"/>
              </w:rPr>
              <w:t>психотропных</w:t>
            </w:r>
            <w:proofErr w:type="gramStart"/>
            <w:r>
              <w:rPr>
                <w:rStyle w:val="1885pt0pt"/>
                <w:sz w:val="20"/>
                <w:szCs w:val="20"/>
              </w:rPr>
              <w:t>,</w:t>
            </w:r>
            <w:r w:rsidRPr="00F41B22">
              <w:rPr>
                <w:rStyle w:val="1885pt0pt"/>
                <w:sz w:val="20"/>
                <w:szCs w:val="20"/>
              </w:rPr>
              <w:t>,</w:t>
            </w:r>
            <w:proofErr w:type="gramEnd"/>
            <w:r w:rsidR="00F41B22" w:rsidRPr="00F41B22">
              <w:rPr>
                <w:rStyle w:val="1885pt0pt"/>
                <w:sz w:val="20"/>
                <w:szCs w:val="20"/>
              </w:rPr>
              <w:t>наркотических</w:t>
            </w:r>
            <w:proofErr w:type="spellEnd"/>
            <w:r w:rsidR="00F41B22" w:rsidRPr="00F41B22">
              <w:rPr>
                <w:rStyle w:val="1885pt0pt"/>
                <w:sz w:val="20"/>
                <w:szCs w:val="20"/>
              </w:rPr>
              <w:t xml:space="preserve"> веществ, алкоголя и медицинских препаратов</w:t>
            </w:r>
          </w:p>
        </w:tc>
        <w:tc>
          <w:tcPr>
            <w:tcW w:w="1418" w:type="dxa"/>
            <w:vAlign w:val="bottom"/>
          </w:tcPr>
          <w:p w:rsidR="00F41B22" w:rsidRPr="00F41B22" w:rsidRDefault="00F41B22"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F41B22" w:rsidRPr="00F41B22" w:rsidRDefault="00F41B22"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rPr>
          <w:trHeight w:val="240"/>
        </w:trPr>
        <w:tc>
          <w:tcPr>
            <w:tcW w:w="7054" w:type="dxa"/>
          </w:tcPr>
          <w:p w:rsidR="001A6046" w:rsidRPr="00F41B22" w:rsidRDefault="001A6046" w:rsidP="00F41B22">
            <w:pPr>
              <w:pStyle w:val="180"/>
              <w:spacing w:line="240" w:lineRule="auto"/>
              <w:jc w:val="left"/>
              <w:rPr>
                <w:rStyle w:val="1885pt0pt"/>
                <w:sz w:val="20"/>
                <w:szCs w:val="20"/>
              </w:rPr>
            </w:pPr>
            <w:r w:rsidRPr="00F41B22">
              <w:rPr>
                <w:rStyle w:val="1885pt0pt"/>
                <w:sz w:val="20"/>
                <w:szCs w:val="20"/>
              </w:rPr>
              <w:t>Конфликтные ситуации в дорожном движении</w:t>
            </w:r>
          </w:p>
        </w:tc>
        <w:tc>
          <w:tcPr>
            <w:tcW w:w="1418" w:type="dxa"/>
            <w:vAlign w:val="bottom"/>
          </w:tcPr>
          <w:p w:rsidR="001A6046" w:rsidRPr="00F41B22" w:rsidRDefault="001A6046" w:rsidP="005600A9">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5600A9">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Факторы риска при вождении автомобиля</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center"/>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1A6046">
        <w:trPr>
          <w:trHeight w:val="240"/>
        </w:trPr>
        <w:tc>
          <w:tcPr>
            <w:tcW w:w="7054" w:type="dxa"/>
            <w:vAlign w:val="bottom"/>
          </w:tcPr>
          <w:p w:rsidR="001A6046" w:rsidRPr="00F41B22" w:rsidRDefault="001A6046" w:rsidP="001A6046">
            <w:pPr>
              <w:pStyle w:val="180"/>
              <w:spacing w:line="240" w:lineRule="auto"/>
              <w:jc w:val="center"/>
              <w:rPr>
                <w:sz w:val="20"/>
                <w:szCs w:val="20"/>
              </w:rPr>
            </w:pPr>
            <w:r w:rsidRPr="001A6046">
              <w:rPr>
                <w:rStyle w:val="1885pt0pt"/>
                <w:b/>
                <w:sz w:val="20"/>
                <w:szCs w:val="20"/>
              </w:rPr>
              <w:lastRenderedPageBreak/>
              <w:t>Основы теории управления транспортными средствами</w:t>
            </w:r>
            <w:r w:rsidRPr="00F41B22">
              <w:rPr>
                <w:rStyle w:val="1885pt0pt"/>
                <w:sz w:val="20"/>
                <w:szCs w:val="20"/>
              </w:rPr>
              <w:t xml:space="preserve"> </w:t>
            </w:r>
          </w:p>
        </w:tc>
        <w:tc>
          <w:tcPr>
            <w:tcW w:w="1418" w:type="dxa"/>
            <w:vMerge w:val="restart"/>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Merge w:val="restart"/>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rPr>
          <w:trHeight w:val="210"/>
        </w:trPr>
        <w:tc>
          <w:tcPr>
            <w:tcW w:w="7054" w:type="dxa"/>
            <w:vAlign w:val="bottom"/>
          </w:tcPr>
          <w:p w:rsidR="001A6046" w:rsidRPr="001A6046" w:rsidRDefault="001A6046" w:rsidP="001A6046">
            <w:pPr>
              <w:pStyle w:val="180"/>
              <w:spacing w:line="240" w:lineRule="auto"/>
              <w:jc w:val="left"/>
              <w:rPr>
                <w:rStyle w:val="1885pt0pt"/>
                <w:b/>
                <w:sz w:val="20"/>
                <w:szCs w:val="20"/>
              </w:rPr>
            </w:pPr>
            <w:r w:rsidRPr="00F41B22">
              <w:rPr>
                <w:rStyle w:val="1885pt0pt"/>
                <w:sz w:val="20"/>
                <w:szCs w:val="20"/>
              </w:rPr>
              <w:t>Сложные дорожные условия</w:t>
            </w:r>
          </w:p>
        </w:tc>
        <w:tc>
          <w:tcPr>
            <w:tcW w:w="1418" w:type="dxa"/>
            <w:vMerge/>
            <w:vAlign w:val="bottom"/>
          </w:tcPr>
          <w:p w:rsidR="001A6046" w:rsidRPr="00F41B22" w:rsidRDefault="001A6046" w:rsidP="00F41B22">
            <w:pPr>
              <w:pStyle w:val="180"/>
              <w:shd w:val="clear" w:color="auto" w:fill="auto"/>
              <w:spacing w:line="240" w:lineRule="auto"/>
              <w:jc w:val="center"/>
              <w:rPr>
                <w:rStyle w:val="1885pt0pt"/>
                <w:sz w:val="20"/>
                <w:szCs w:val="20"/>
              </w:rPr>
            </w:pPr>
          </w:p>
        </w:tc>
        <w:tc>
          <w:tcPr>
            <w:tcW w:w="1242" w:type="dxa"/>
            <w:vMerge/>
            <w:vAlign w:val="bottom"/>
          </w:tcPr>
          <w:p w:rsidR="001A6046" w:rsidRPr="00F41B22" w:rsidRDefault="001A6046" w:rsidP="00F41B22">
            <w:pPr>
              <w:pStyle w:val="180"/>
              <w:shd w:val="clear" w:color="auto" w:fill="auto"/>
              <w:spacing w:line="240" w:lineRule="auto"/>
              <w:jc w:val="center"/>
              <w:rPr>
                <w:rStyle w:val="1885pt0pt"/>
                <w:sz w:val="20"/>
                <w:szCs w:val="20"/>
              </w:rPr>
            </w:pP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Виды и причины ДТП</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Типичные опасные ситуации</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Сложные метеоусловия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Движение в темное время суток</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Приемы руления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Посадка водителя за рулем</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Способы торможения автомобиля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Тормозной и остановочный путь</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Действия водителя в критических ситуациях</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Силы, действующие на транспортное средство</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Управление автомобилем в нештатных ситуациях</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Профессиональная надежность водителя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Дистанция и боковой интервал. Организация</w:t>
            </w:r>
            <w:r w:rsidR="009A4BF5" w:rsidRPr="00F41B22">
              <w:rPr>
                <w:rStyle w:val="1885pt0pt"/>
                <w:sz w:val="20"/>
                <w:szCs w:val="20"/>
              </w:rPr>
              <w:t xml:space="preserve"> наблюдения в процессе управления транспортным средством</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Влияние дорожных условий на безопасность движения</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I</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Безопасное прохождение поворотов</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Безопасность пассажиров транспортных средств</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Безопасность пешеходов и велосипедистов</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Типичные ошибки пешеходов</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tcPr>
          <w:p w:rsidR="001A6046" w:rsidRPr="00F41B22" w:rsidRDefault="001A6046" w:rsidP="00F41B22">
            <w:pPr>
              <w:pStyle w:val="180"/>
              <w:shd w:val="clear" w:color="auto" w:fill="auto"/>
              <w:spacing w:line="240" w:lineRule="auto"/>
              <w:jc w:val="left"/>
              <w:rPr>
                <w:sz w:val="20"/>
                <w:szCs w:val="20"/>
              </w:rPr>
            </w:pPr>
            <w:r w:rsidRPr="00F41B22">
              <w:rPr>
                <w:rStyle w:val="1885pt0pt"/>
                <w:sz w:val="20"/>
                <w:szCs w:val="20"/>
              </w:rPr>
              <w:t>Типовые примеры допускаемых нарушений ПДД</w:t>
            </w:r>
          </w:p>
        </w:tc>
        <w:tc>
          <w:tcPr>
            <w:tcW w:w="1418" w:type="dxa"/>
          </w:tcPr>
          <w:p w:rsidR="001A6046" w:rsidRPr="00F41B22" w:rsidRDefault="001A6046"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center"/>
          </w:tcPr>
          <w:p w:rsidR="001A6046" w:rsidRPr="00F41B22" w:rsidRDefault="001A6046" w:rsidP="00F41B22">
            <w:pPr>
              <w:pStyle w:val="180"/>
              <w:shd w:val="clear" w:color="auto" w:fill="auto"/>
              <w:spacing w:line="240" w:lineRule="auto"/>
              <w:jc w:val="center"/>
              <w:rPr>
                <w:sz w:val="20"/>
                <w:szCs w:val="20"/>
              </w:rPr>
            </w:pPr>
            <w:r w:rsidRPr="00F41B22">
              <w:rPr>
                <w:rStyle w:val="1885pt0pt"/>
                <w:sz w:val="20"/>
                <w:szCs w:val="20"/>
              </w:rPr>
              <w:t>1</w:t>
            </w:r>
          </w:p>
        </w:tc>
      </w:tr>
      <w:tr w:rsidR="001A6046" w:rsidTr="00F41B22">
        <w:tc>
          <w:tcPr>
            <w:tcW w:w="7054" w:type="dxa"/>
            <w:vAlign w:val="bottom"/>
          </w:tcPr>
          <w:p w:rsidR="001A6046" w:rsidRPr="009A4BF5" w:rsidRDefault="001A6046" w:rsidP="00E250FD">
            <w:pPr>
              <w:pStyle w:val="180"/>
              <w:shd w:val="clear" w:color="auto" w:fill="auto"/>
              <w:spacing w:line="240" w:lineRule="auto"/>
              <w:jc w:val="center"/>
              <w:rPr>
                <w:b/>
                <w:sz w:val="20"/>
                <w:szCs w:val="20"/>
              </w:rPr>
            </w:pPr>
            <w:r w:rsidRPr="009A4BF5">
              <w:rPr>
                <w:rStyle w:val="1885pt0pt"/>
                <w:b/>
                <w:sz w:val="20"/>
                <w:szCs w:val="20"/>
              </w:rPr>
              <w:t>Устройство и техническое обслуживание транспортных средств</w:t>
            </w:r>
            <w:r w:rsidR="00E250FD">
              <w:rPr>
                <w:rStyle w:val="1885pt0pt"/>
                <w:b/>
                <w:sz w:val="20"/>
                <w:szCs w:val="20"/>
              </w:rPr>
              <w:t xml:space="preserve"> различных категорий и подкатегорий</w:t>
            </w:r>
            <w:r w:rsidRPr="009A4BF5">
              <w:rPr>
                <w:rStyle w:val="1885pt0pt"/>
                <w:b/>
                <w:sz w:val="20"/>
                <w:szCs w:val="20"/>
              </w:rPr>
              <w:t xml:space="preserve"> </w:t>
            </w:r>
          </w:p>
        </w:tc>
        <w:tc>
          <w:tcPr>
            <w:tcW w:w="1418" w:type="dxa"/>
            <w:vAlign w:val="bottom"/>
          </w:tcPr>
          <w:p w:rsidR="001A6046" w:rsidRPr="00F41B22" w:rsidRDefault="001A6046" w:rsidP="00F41B22">
            <w:pPr>
              <w:pStyle w:val="180"/>
              <w:shd w:val="clear" w:color="auto" w:fill="auto"/>
              <w:spacing w:line="240" w:lineRule="auto"/>
              <w:jc w:val="center"/>
              <w:rPr>
                <w:sz w:val="20"/>
                <w:szCs w:val="20"/>
              </w:rPr>
            </w:pPr>
          </w:p>
        </w:tc>
        <w:tc>
          <w:tcPr>
            <w:tcW w:w="1242" w:type="dxa"/>
            <w:vAlign w:val="bottom"/>
          </w:tcPr>
          <w:p w:rsidR="001A6046" w:rsidRPr="00F41B22" w:rsidRDefault="001A6046" w:rsidP="00F41B22">
            <w:pPr>
              <w:pStyle w:val="180"/>
              <w:shd w:val="clear" w:color="auto" w:fill="auto"/>
              <w:spacing w:line="240" w:lineRule="auto"/>
              <w:jc w:val="center"/>
              <w:rPr>
                <w:sz w:val="20"/>
                <w:szCs w:val="20"/>
              </w:rPr>
            </w:pPr>
          </w:p>
        </w:tc>
      </w:tr>
      <w:tr w:rsidR="009A4BF5" w:rsidTr="00F41B22">
        <w:tc>
          <w:tcPr>
            <w:tcW w:w="7054" w:type="dxa"/>
            <w:vAlign w:val="bottom"/>
          </w:tcPr>
          <w:p w:rsidR="009A4BF5" w:rsidRPr="009A4BF5" w:rsidRDefault="009A4BF5" w:rsidP="009A4BF5">
            <w:pPr>
              <w:pStyle w:val="180"/>
              <w:shd w:val="clear" w:color="auto" w:fill="auto"/>
              <w:spacing w:line="240" w:lineRule="auto"/>
              <w:jc w:val="left"/>
              <w:rPr>
                <w:rStyle w:val="1885pt0pt"/>
                <w:sz w:val="20"/>
                <w:szCs w:val="20"/>
              </w:rPr>
            </w:pPr>
            <w:r w:rsidRPr="009A4BF5">
              <w:rPr>
                <w:rStyle w:val="1885pt0pt"/>
                <w:sz w:val="20"/>
                <w:szCs w:val="20"/>
              </w:rPr>
              <w:t>Классификация автомобилей</w:t>
            </w:r>
          </w:p>
        </w:tc>
        <w:tc>
          <w:tcPr>
            <w:tcW w:w="1418" w:type="dxa"/>
            <w:vAlign w:val="bottom"/>
          </w:tcPr>
          <w:p w:rsidR="009A4BF5" w:rsidRPr="00F41B22" w:rsidRDefault="009A4BF5" w:rsidP="005600A9">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5600A9">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автомобиля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Кузов автомобиля, системы пассивной безопасности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двигателя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r w:rsidRPr="00F41B22">
              <w:rPr>
                <w:rStyle w:val="1885pt0pt"/>
                <w:sz w:val="20"/>
                <w:szCs w:val="20"/>
              </w:rPr>
              <w:t>цгг</w:t>
            </w:r>
            <w:proofErr w:type="spell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Горюче-смазочные материалы и специальные жидкости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Схемы трансмиссии автомобилей с различными приводами</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сцепления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механической коробки переключения передач</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автоматической коробки переключения передач</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Передняя и задняя подвески</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Конструкции и маркировка автомобильных шин</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тормозных систем</w:t>
            </w:r>
          </w:p>
        </w:tc>
        <w:tc>
          <w:tcPr>
            <w:tcW w:w="1418" w:type="dxa"/>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F41B22">
        <w:tc>
          <w:tcPr>
            <w:tcW w:w="7054" w:type="dxa"/>
            <w:vAlign w:val="bottom"/>
          </w:tcPr>
          <w:p w:rsidR="009A4BF5" w:rsidRPr="00F41B22" w:rsidRDefault="009A4BF5" w:rsidP="00F41B22">
            <w:pPr>
              <w:pStyle w:val="180"/>
              <w:shd w:val="clear" w:color="auto" w:fill="auto"/>
              <w:spacing w:line="240" w:lineRule="auto"/>
              <w:jc w:val="left"/>
              <w:rPr>
                <w:sz w:val="20"/>
                <w:szCs w:val="20"/>
              </w:rPr>
            </w:pPr>
            <w:r w:rsidRPr="00F41B22">
              <w:rPr>
                <w:rStyle w:val="1885pt0pt"/>
                <w:sz w:val="20"/>
                <w:szCs w:val="20"/>
              </w:rPr>
              <w:t>Общее устройство и принцип работы системы рулевого</w:t>
            </w:r>
            <w:r>
              <w:rPr>
                <w:rStyle w:val="1885pt0pt"/>
                <w:sz w:val="20"/>
                <w:szCs w:val="20"/>
              </w:rPr>
              <w:t xml:space="preserve"> управления</w:t>
            </w:r>
          </w:p>
        </w:tc>
        <w:tc>
          <w:tcPr>
            <w:tcW w:w="1418" w:type="dxa"/>
            <w:vAlign w:val="bottom"/>
          </w:tcPr>
          <w:p w:rsidR="009A4BF5" w:rsidRPr="00F41B22" w:rsidRDefault="009A4BF5" w:rsidP="00F41B22">
            <w:pPr>
              <w:pStyle w:val="180"/>
              <w:shd w:val="clear" w:color="auto" w:fill="auto"/>
              <w:spacing w:line="240" w:lineRule="auto"/>
              <w:jc w:val="center"/>
              <w:rPr>
                <w:sz w:val="20"/>
                <w:szCs w:val="20"/>
              </w:rPr>
            </w:pPr>
            <w:proofErr w:type="spellStart"/>
            <w:proofErr w:type="gramStart"/>
            <w:r w:rsidRPr="00F41B22">
              <w:rPr>
                <w:rStyle w:val="1885pt0pt"/>
                <w:sz w:val="20"/>
                <w:szCs w:val="20"/>
              </w:rPr>
              <w:t>шт</w:t>
            </w:r>
            <w:proofErr w:type="spellEnd"/>
            <w:proofErr w:type="gramEnd"/>
          </w:p>
        </w:tc>
        <w:tc>
          <w:tcPr>
            <w:tcW w:w="1242" w:type="dxa"/>
            <w:vAlign w:val="bottom"/>
          </w:tcPr>
          <w:p w:rsidR="009A4BF5" w:rsidRPr="00F41B22" w:rsidRDefault="009A4BF5" w:rsidP="00F41B22">
            <w:pPr>
              <w:pStyle w:val="180"/>
              <w:shd w:val="clear" w:color="auto" w:fill="auto"/>
              <w:spacing w:line="240" w:lineRule="auto"/>
              <w:jc w:val="center"/>
              <w:rPr>
                <w:sz w:val="20"/>
                <w:szCs w:val="20"/>
              </w:rPr>
            </w:pPr>
            <w:r w:rsidRPr="00F41B22">
              <w:rPr>
                <w:rStyle w:val="1885pt0pt"/>
                <w:sz w:val="20"/>
                <w:szCs w:val="20"/>
              </w:rPr>
              <w:t>1</w:t>
            </w:r>
          </w:p>
        </w:tc>
      </w:tr>
      <w:tr w:rsidR="009A4BF5" w:rsidTr="00410322">
        <w:trPr>
          <w:trHeight w:val="255"/>
        </w:trPr>
        <w:tc>
          <w:tcPr>
            <w:tcW w:w="7054" w:type="dxa"/>
            <w:vAlign w:val="bottom"/>
          </w:tcPr>
          <w:p w:rsidR="00410322" w:rsidRPr="009A4BF5" w:rsidRDefault="00410322" w:rsidP="00410322">
            <w:pPr>
              <w:pStyle w:val="5"/>
              <w:shd w:val="clear" w:color="auto" w:fill="auto"/>
              <w:spacing w:line="240" w:lineRule="auto"/>
              <w:ind w:firstLine="0"/>
              <w:jc w:val="left"/>
              <w:rPr>
                <w:sz w:val="20"/>
                <w:szCs w:val="20"/>
              </w:rPr>
            </w:pPr>
            <w:r w:rsidRPr="009A4BF5">
              <w:rPr>
                <w:rStyle w:val="85pt"/>
                <w:sz w:val="20"/>
                <w:szCs w:val="20"/>
              </w:rPr>
              <w:t>Общее устройство и маркировка аккумуляторных батарей</w:t>
            </w:r>
          </w:p>
        </w:tc>
        <w:tc>
          <w:tcPr>
            <w:tcW w:w="1418" w:type="dxa"/>
            <w:vAlign w:val="center"/>
          </w:tcPr>
          <w:p w:rsidR="009A4BF5" w:rsidRPr="009A4BF5" w:rsidRDefault="009A4BF5" w:rsidP="00410322">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9A4BF5" w:rsidRPr="009A4BF5" w:rsidRDefault="009A4BF5" w:rsidP="00410322">
            <w:pPr>
              <w:pStyle w:val="5"/>
              <w:shd w:val="clear" w:color="auto" w:fill="auto"/>
              <w:spacing w:line="240" w:lineRule="auto"/>
              <w:ind w:firstLine="0"/>
              <w:jc w:val="center"/>
              <w:rPr>
                <w:sz w:val="20"/>
                <w:szCs w:val="20"/>
              </w:rPr>
            </w:pPr>
            <w:r w:rsidRPr="009A4BF5">
              <w:rPr>
                <w:rStyle w:val="85pt"/>
                <w:sz w:val="20"/>
                <w:szCs w:val="20"/>
              </w:rPr>
              <w:t>1</w:t>
            </w:r>
          </w:p>
        </w:tc>
      </w:tr>
      <w:tr w:rsidR="00410322" w:rsidTr="00410322">
        <w:trPr>
          <w:trHeight w:val="222"/>
        </w:trPr>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Pr>
                <w:rStyle w:val="85pt"/>
                <w:sz w:val="20"/>
                <w:szCs w:val="20"/>
              </w:rPr>
              <w:t>Общее устройство и принцип</w:t>
            </w:r>
            <w:r w:rsidRPr="009A4BF5">
              <w:rPr>
                <w:rStyle w:val="85pt"/>
                <w:sz w:val="20"/>
                <w:szCs w:val="20"/>
              </w:rPr>
              <w:t xml:space="preserve"> работы генератора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и принцип работы стартера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и принцип работы бесконтактной и микропроцессорной систем зажигания</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9A4BF5" w:rsidRDefault="00410322" w:rsidP="00410322">
            <w:pPr>
              <w:pStyle w:val="5"/>
              <w:shd w:val="clear" w:color="auto" w:fill="auto"/>
              <w:spacing w:line="240" w:lineRule="auto"/>
              <w:ind w:firstLine="0"/>
              <w:jc w:val="left"/>
              <w:rPr>
                <w:sz w:val="20"/>
                <w:szCs w:val="20"/>
              </w:rPr>
            </w:pPr>
            <w:r w:rsidRPr="009A4BF5">
              <w:rPr>
                <w:rStyle w:val="85pt"/>
                <w:sz w:val="20"/>
                <w:szCs w:val="20"/>
              </w:rPr>
              <w:t xml:space="preserve">Общее устройство и принцип работы, </w:t>
            </w:r>
            <w:proofErr w:type="gramStart"/>
            <w:r w:rsidRPr="009A4BF5">
              <w:rPr>
                <w:rStyle w:val="85pt"/>
                <w:sz w:val="20"/>
                <w:szCs w:val="20"/>
              </w:rPr>
              <w:t>внешних</w:t>
            </w:r>
            <w:proofErr w:type="gramEnd"/>
            <w:r w:rsidRPr="009A4BF5">
              <w:rPr>
                <w:rStyle w:val="85pt"/>
                <w:sz w:val="20"/>
                <w:szCs w:val="20"/>
              </w:rPr>
              <w:t xml:space="preserve"> световых</w:t>
            </w:r>
          </w:p>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приборов и звуковых сигналов</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Классификация прицепов</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Общее устройство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Виды подвесок, применяемых на прицепах</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Электрооборудование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410322" w:rsidRDefault="00410322" w:rsidP="00410322">
            <w:pPr>
              <w:pStyle w:val="5"/>
              <w:shd w:val="clear" w:color="auto" w:fill="auto"/>
              <w:spacing w:line="240" w:lineRule="auto"/>
              <w:ind w:firstLine="0"/>
              <w:jc w:val="left"/>
              <w:rPr>
                <w:rStyle w:val="1885pt0pt"/>
                <w:color w:val="auto"/>
                <w:sz w:val="20"/>
                <w:szCs w:val="20"/>
                <w:shd w:val="clear" w:color="auto" w:fill="auto"/>
                <w:lang w:eastAsia="en-US" w:bidi="ar-SA"/>
              </w:rPr>
            </w:pPr>
            <w:r w:rsidRPr="009A4BF5">
              <w:rPr>
                <w:rStyle w:val="85pt"/>
                <w:sz w:val="20"/>
                <w:szCs w:val="20"/>
              </w:rPr>
              <w:t>Устройство узла сцепки и тягово-сцепного устройства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410322" w:rsidTr="005600A9">
        <w:tc>
          <w:tcPr>
            <w:tcW w:w="7054" w:type="dxa"/>
            <w:vAlign w:val="bottom"/>
          </w:tcPr>
          <w:p w:rsidR="00410322" w:rsidRPr="00F41B22" w:rsidRDefault="00410322" w:rsidP="00410322">
            <w:pPr>
              <w:pStyle w:val="5"/>
              <w:shd w:val="clear" w:color="auto" w:fill="auto"/>
              <w:spacing w:line="240" w:lineRule="auto"/>
              <w:ind w:firstLine="0"/>
              <w:jc w:val="left"/>
              <w:rPr>
                <w:rStyle w:val="1885pt0pt"/>
                <w:sz w:val="20"/>
                <w:szCs w:val="20"/>
              </w:rPr>
            </w:pPr>
            <w:r w:rsidRPr="009A4BF5">
              <w:rPr>
                <w:rStyle w:val="85pt"/>
                <w:sz w:val="20"/>
                <w:szCs w:val="20"/>
              </w:rPr>
              <w:t>Контрольный осмотр и ежедневное техническое</w:t>
            </w:r>
            <w:r>
              <w:rPr>
                <w:rStyle w:val="85pt"/>
                <w:sz w:val="20"/>
                <w:szCs w:val="20"/>
              </w:rPr>
              <w:t xml:space="preserve"> </w:t>
            </w:r>
            <w:r w:rsidRPr="009A4BF5">
              <w:rPr>
                <w:rStyle w:val="85pt"/>
                <w:sz w:val="20"/>
                <w:szCs w:val="20"/>
              </w:rPr>
              <w:t>обслуживание автомобиля и прицепа</w:t>
            </w:r>
          </w:p>
        </w:tc>
        <w:tc>
          <w:tcPr>
            <w:tcW w:w="1418" w:type="dxa"/>
            <w:vAlign w:val="center"/>
          </w:tcPr>
          <w:p w:rsidR="00410322" w:rsidRPr="009A4BF5" w:rsidRDefault="00410322" w:rsidP="005600A9">
            <w:pPr>
              <w:pStyle w:val="5"/>
              <w:spacing w:line="240" w:lineRule="auto"/>
              <w:ind w:firstLine="0"/>
              <w:jc w:val="center"/>
              <w:rPr>
                <w:sz w:val="20"/>
                <w:szCs w:val="20"/>
              </w:rPr>
            </w:pPr>
            <w:proofErr w:type="spellStart"/>
            <w:proofErr w:type="gramStart"/>
            <w:r w:rsidRPr="009A4BF5">
              <w:rPr>
                <w:rStyle w:val="85pt"/>
                <w:sz w:val="20"/>
                <w:szCs w:val="20"/>
              </w:rPr>
              <w:t>шт</w:t>
            </w:r>
            <w:proofErr w:type="spellEnd"/>
            <w:proofErr w:type="gramEnd"/>
          </w:p>
        </w:tc>
        <w:tc>
          <w:tcPr>
            <w:tcW w:w="1242" w:type="dxa"/>
            <w:vAlign w:val="center"/>
          </w:tcPr>
          <w:p w:rsidR="00410322" w:rsidRPr="009A4BF5" w:rsidRDefault="00410322" w:rsidP="005600A9">
            <w:pPr>
              <w:pStyle w:val="5"/>
              <w:shd w:val="clear" w:color="auto" w:fill="auto"/>
              <w:spacing w:line="240" w:lineRule="auto"/>
              <w:ind w:firstLine="0"/>
              <w:jc w:val="center"/>
              <w:rPr>
                <w:sz w:val="20"/>
                <w:szCs w:val="20"/>
              </w:rPr>
            </w:pPr>
            <w:r w:rsidRPr="009A4BF5">
              <w:rPr>
                <w:rStyle w:val="85pt"/>
                <w:sz w:val="20"/>
                <w:szCs w:val="20"/>
              </w:rPr>
              <w:t>1</w:t>
            </w:r>
          </w:p>
        </w:tc>
      </w:tr>
      <w:tr w:rsidR="00E250FD" w:rsidTr="00584278">
        <w:tc>
          <w:tcPr>
            <w:tcW w:w="7054" w:type="dxa"/>
          </w:tcPr>
          <w:p w:rsidR="00E250FD" w:rsidRPr="00A61F62" w:rsidRDefault="00E250FD" w:rsidP="00584278">
            <w:pPr>
              <w:pStyle w:val="180"/>
              <w:shd w:val="clear" w:color="auto" w:fill="auto"/>
              <w:spacing w:line="240" w:lineRule="auto"/>
              <w:ind w:left="80"/>
              <w:jc w:val="left"/>
              <w:rPr>
                <w:rStyle w:val="85pt"/>
                <w:color w:val="auto"/>
                <w:spacing w:val="-20"/>
                <w:sz w:val="20"/>
                <w:szCs w:val="20"/>
                <w:shd w:val="clear" w:color="auto" w:fill="auto"/>
                <w:lang w:eastAsia="en-US" w:bidi="ar-SA"/>
              </w:rPr>
            </w:pPr>
            <w:r w:rsidRPr="00A61F62">
              <w:rPr>
                <w:rStyle w:val="1885pt0pt"/>
                <w:sz w:val="20"/>
                <w:szCs w:val="20"/>
              </w:rPr>
              <w:t>Бензиновый (дизельный) двигатель в разрезе с навесным оборудованием и в сборе со сцеплением в разрезе, коробкой передач в разрезе</w:t>
            </w:r>
          </w:p>
        </w:tc>
        <w:tc>
          <w:tcPr>
            <w:tcW w:w="1418"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комплект</w:t>
            </w:r>
          </w:p>
        </w:tc>
        <w:tc>
          <w:tcPr>
            <w:tcW w:w="1242"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1</w:t>
            </w:r>
          </w:p>
        </w:tc>
      </w:tr>
      <w:tr w:rsidR="00E250FD" w:rsidTr="00584278">
        <w:tc>
          <w:tcPr>
            <w:tcW w:w="7054" w:type="dxa"/>
          </w:tcPr>
          <w:p w:rsidR="00E250FD" w:rsidRPr="00A61F62" w:rsidRDefault="00E250FD" w:rsidP="00584278">
            <w:pPr>
              <w:rPr>
                <w:rStyle w:val="85pt"/>
                <w:rFonts w:eastAsiaTheme="minorHAnsi"/>
                <w:sz w:val="20"/>
                <w:szCs w:val="20"/>
              </w:rPr>
            </w:pPr>
            <w:r w:rsidRPr="00A61F62">
              <w:rPr>
                <w:rStyle w:val="1885pt0pt"/>
                <w:rFonts w:eastAsiaTheme="minorHAnsi"/>
                <w:sz w:val="20"/>
                <w:szCs w:val="20"/>
              </w:rPr>
              <w:t>Передняя подвеска и рулевой механизм в разрезе</w:t>
            </w:r>
          </w:p>
        </w:tc>
        <w:tc>
          <w:tcPr>
            <w:tcW w:w="1418"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комплект</w:t>
            </w:r>
          </w:p>
        </w:tc>
        <w:tc>
          <w:tcPr>
            <w:tcW w:w="1242"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1</w:t>
            </w:r>
          </w:p>
        </w:tc>
      </w:tr>
      <w:tr w:rsidR="00E250FD" w:rsidTr="00584278">
        <w:tc>
          <w:tcPr>
            <w:tcW w:w="7054" w:type="dxa"/>
          </w:tcPr>
          <w:p w:rsidR="00E250FD" w:rsidRPr="00A61F62" w:rsidRDefault="00E250FD" w:rsidP="00584278">
            <w:pPr>
              <w:rPr>
                <w:rStyle w:val="85pt"/>
                <w:rFonts w:eastAsiaTheme="minorHAnsi"/>
                <w:sz w:val="20"/>
                <w:szCs w:val="20"/>
              </w:rPr>
            </w:pPr>
            <w:r w:rsidRPr="00A61F62">
              <w:rPr>
                <w:rStyle w:val="1885pt0pt"/>
                <w:rFonts w:eastAsiaTheme="minorHAnsi"/>
                <w:sz w:val="20"/>
                <w:szCs w:val="20"/>
              </w:rPr>
              <w:t>Задний мост в разрезе в сборе с тормозными механизмами и фрагментом карданной передачи</w:t>
            </w:r>
          </w:p>
        </w:tc>
        <w:tc>
          <w:tcPr>
            <w:tcW w:w="1418"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комплект</w:t>
            </w:r>
          </w:p>
        </w:tc>
        <w:tc>
          <w:tcPr>
            <w:tcW w:w="1242"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1</w:t>
            </w:r>
          </w:p>
        </w:tc>
      </w:tr>
      <w:tr w:rsidR="00E250FD" w:rsidTr="00584278">
        <w:tc>
          <w:tcPr>
            <w:tcW w:w="7054" w:type="dxa"/>
          </w:tcPr>
          <w:p w:rsidR="00E250FD" w:rsidRPr="00A61F62" w:rsidRDefault="00E250FD" w:rsidP="00584278">
            <w:pPr>
              <w:rPr>
                <w:rStyle w:val="1885pt0pt"/>
                <w:rFonts w:eastAsiaTheme="minorHAnsi"/>
                <w:sz w:val="20"/>
                <w:szCs w:val="20"/>
              </w:rPr>
            </w:pPr>
            <w:r w:rsidRPr="00A61F62">
              <w:rPr>
                <w:rStyle w:val="1885pt0pt"/>
                <w:rFonts w:eastAsiaTheme="minorHAnsi"/>
                <w:sz w:val="20"/>
                <w:szCs w:val="20"/>
              </w:rPr>
              <w:t xml:space="preserve">Комплект деталей кривошипно-шатунного механизма: </w:t>
            </w:r>
          </w:p>
          <w:p w:rsidR="00E250FD" w:rsidRPr="00A61F62" w:rsidRDefault="00E250FD" w:rsidP="00584278">
            <w:pPr>
              <w:rPr>
                <w:rStyle w:val="85pt"/>
                <w:rFonts w:eastAsiaTheme="minorHAnsi"/>
                <w:sz w:val="20"/>
                <w:szCs w:val="20"/>
              </w:rPr>
            </w:pPr>
            <w:r w:rsidRPr="00A61F62">
              <w:rPr>
                <w:rStyle w:val="1885pt0pt"/>
                <w:rFonts w:eastAsiaTheme="minorHAnsi"/>
                <w:sz w:val="20"/>
                <w:szCs w:val="20"/>
              </w:rPr>
              <w:t>- поршень в разрезе в сборе с кольцами, поршневым пальцем, шатуном и фрагментом коленчатого вала.</w:t>
            </w: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c>
          <w:tcPr>
            <w:tcW w:w="1242" w:type="dxa"/>
            <w:vAlign w:val="bottom"/>
          </w:tcPr>
          <w:p w:rsidR="00E250FD" w:rsidRPr="00A61F62" w:rsidRDefault="00E250FD" w:rsidP="00584278">
            <w:pPr>
              <w:pStyle w:val="180"/>
              <w:shd w:val="clear" w:color="auto" w:fill="auto"/>
              <w:spacing w:line="240" w:lineRule="auto"/>
              <w:jc w:val="center"/>
              <w:rPr>
                <w:sz w:val="20"/>
                <w:szCs w:val="20"/>
              </w:rPr>
            </w:pPr>
            <w:r w:rsidRPr="00A61F62">
              <w:rPr>
                <w:rStyle w:val="1885pt0pt"/>
                <w:sz w:val="20"/>
                <w:szCs w:val="20"/>
              </w:rPr>
              <w:t>1</w:t>
            </w:r>
          </w:p>
        </w:tc>
      </w:tr>
      <w:tr w:rsidR="00E250FD" w:rsidTr="00584278">
        <w:tc>
          <w:tcPr>
            <w:tcW w:w="7054" w:type="dxa"/>
          </w:tcPr>
          <w:p w:rsidR="00E250FD" w:rsidRPr="00A61F62" w:rsidRDefault="00E250FD" w:rsidP="00584278">
            <w:pPr>
              <w:pStyle w:val="180"/>
              <w:numPr>
                <w:ilvl w:val="0"/>
                <w:numId w:val="16"/>
              </w:numPr>
              <w:shd w:val="clear" w:color="auto" w:fill="auto"/>
              <w:tabs>
                <w:tab w:val="left" w:pos="91"/>
              </w:tabs>
              <w:spacing w:line="240" w:lineRule="auto"/>
              <w:rPr>
                <w:rStyle w:val="1885pt0pt"/>
                <w:color w:val="auto"/>
                <w:spacing w:val="-20"/>
                <w:sz w:val="20"/>
                <w:szCs w:val="20"/>
                <w:shd w:val="clear" w:color="auto" w:fill="auto"/>
                <w:lang w:eastAsia="en-US" w:bidi="ar-SA"/>
              </w:rPr>
            </w:pPr>
            <w:r w:rsidRPr="00A61F62">
              <w:rPr>
                <w:rStyle w:val="1885pt0pt"/>
                <w:sz w:val="20"/>
                <w:szCs w:val="20"/>
              </w:rPr>
              <w:lastRenderedPageBreak/>
              <w:t>Комплект деталей газораспределительного механизма</w:t>
            </w:r>
            <w:r w:rsidRPr="00A61F62">
              <w:rPr>
                <w:rStyle w:val="1885pt0pt"/>
                <w:rFonts w:eastAsiaTheme="minorHAnsi"/>
                <w:sz w:val="20"/>
                <w:szCs w:val="20"/>
              </w:rPr>
              <w:t>:</w:t>
            </w:r>
            <w:r w:rsidRPr="00A61F62">
              <w:rPr>
                <w:rStyle w:val="1885pt0pt"/>
                <w:sz w:val="20"/>
                <w:szCs w:val="20"/>
              </w:rPr>
              <w:t xml:space="preserve"> </w:t>
            </w:r>
          </w:p>
          <w:p w:rsidR="00E250FD" w:rsidRPr="00A61F62" w:rsidRDefault="00E250FD" w:rsidP="00584278">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фрагмент распределительного вала;</w:t>
            </w:r>
          </w:p>
          <w:p w:rsidR="00E250FD" w:rsidRPr="00A61F62" w:rsidRDefault="00E250FD" w:rsidP="00584278">
            <w:pPr>
              <w:pStyle w:val="180"/>
              <w:numPr>
                <w:ilvl w:val="0"/>
                <w:numId w:val="16"/>
              </w:numPr>
              <w:shd w:val="clear" w:color="auto" w:fill="auto"/>
              <w:tabs>
                <w:tab w:val="left" w:pos="96"/>
              </w:tabs>
              <w:spacing w:line="240" w:lineRule="auto"/>
              <w:rPr>
                <w:sz w:val="20"/>
                <w:szCs w:val="20"/>
              </w:rPr>
            </w:pPr>
            <w:r w:rsidRPr="00A61F62">
              <w:rPr>
                <w:rStyle w:val="1885pt0pt"/>
                <w:sz w:val="20"/>
                <w:szCs w:val="20"/>
              </w:rPr>
              <w:t>впускной клапан;</w:t>
            </w:r>
          </w:p>
          <w:p w:rsidR="00E250FD" w:rsidRPr="00A61F62" w:rsidRDefault="00E250FD" w:rsidP="00584278">
            <w:pPr>
              <w:pStyle w:val="180"/>
              <w:numPr>
                <w:ilvl w:val="0"/>
                <w:numId w:val="16"/>
              </w:numPr>
              <w:shd w:val="clear" w:color="auto" w:fill="auto"/>
              <w:tabs>
                <w:tab w:val="left" w:pos="96"/>
              </w:tabs>
              <w:spacing w:line="240" w:lineRule="auto"/>
              <w:rPr>
                <w:sz w:val="20"/>
                <w:szCs w:val="20"/>
              </w:rPr>
            </w:pPr>
            <w:r w:rsidRPr="00A61F62">
              <w:rPr>
                <w:rStyle w:val="1885pt0pt"/>
                <w:sz w:val="20"/>
                <w:szCs w:val="20"/>
              </w:rPr>
              <w:t>выпускной клапан;</w:t>
            </w:r>
          </w:p>
          <w:p w:rsidR="00E250FD" w:rsidRPr="00A61F62" w:rsidRDefault="00E250FD" w:rsidP="00584278">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пружины клапана;</w:t>
            </w:r>
          </w:p>
          <w:p w:rsidR="00E250FD" w:rsidRPr="00A61F62" w:rsidRDefault="00E250FD" w:rsidP="00584278">
            <w:pPr>
              <w:pStyle w:val="180"/>
              <w:numPr>
                <w:ilvl w:val="0"/>
                <w:numId w:val="16"/>
              </w:numPr>
              <w:shd w:val="clear" w:color="auto" w:fill="auto"/>
              <w:tabs>
                <w:tab w:val="left" w:pos="91"/>
              </w:tabs>
              <w:spacing w:line="240" w:lineRule="auto"/>
              <w:rPr>
                <w:sz w:val="20"/>
                <w:szCs w:val="20"/>
              </w:rPr>
            </w:pPr>
            <w:r w:rsidRPr="00A61F62">
              <w:rPr>
                <w:rStyle w:val="1885pt0pt"/>
                <w:sz w:val="20"/>
                <w:szCs w:val="20"/>
              </w:rPr>
              <w:t>рычаг привода клапана;</w:t>
            </w:r>
          </w:p>
          <w:p w:rsidR="00E250FD" w:rsidRPr="00A61F62" w:rsidRDefault="00E250FD" w:rsidP="00584278">
            <w:pPr>
              <w:rPr>
                <w:rStyle w:val="85pt"/>
                <w:rFonts w:eastAsiaTheme="minorHAnsi"/>
                <w:sz w:val="20"/>
                <w:szCs w:val="20"/>
              </w:rPr>
            </w:pPr>
            <w:r w:rsidRPr="00A61F62">
              <w:rPr>
                <w:rStyle w:val="1885pt0pt"/>
                <w:rFonts w:eastAsiaTheme="minorHAnsi"/>
                <w:sz w:val="20"/>
                <w:szCs w:val="20"/>
              </w:rPr>
              <w:t>- направляющая втулка клапана</w:t>
            </w: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c>
          <w:tcPr>
            <w:tcW w:w="1242" w:type="dxa"/>
            <w:vAlign w:val="bottom"/>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r>
      <w:tr w:rsidR="00E250FD" w:rsidTr="00584278">
        <w:tc>
          <w:tcPr>
            <w:tcW w:w="7054" w:type="dxa"/>
          </w:tcPr>
          <w:p w:rsidR="00E250FD" w:rsidRPr="009B4AED" w:rsidRDefault="00E250FD" w:rsidP="00584278">
            <w:pPr>
              <w:rPr>
                <w:rStyle w:val="85pt"/>
                <w:rFonts w:eastAsiaTheme="minorHAnsi"/>
                <w:sz w:val="20"/>
                <w:szCs w:val="20"/>
              </w:rPr>
            </w:pPr>
            <w:r w:rsidRPr="009B4AED">
              <w:rPr>
                <w:rStyle w:val="1885pt0pt"/>
                <w:rFonts w:eastAsiaTheme="minorHAnsi"/>
                <w:sz w:val="20"/>
                <w:szCs w:val="20"/>
              </w:rPr>
              <w:t>Комплект деталей системы охлаждения:</w:t>
            </w:r>
          </w:p>
          <w:p w:rsidR="00E250FD" w:rsidRPr="009B4AED" w:rsidRDefault="00E250FD" w:rsidP="00584278">
            <w:pPr>
              <w:pStyle w:val="180"/>
              <w:numPr>
                <w:ilvl w:val="0"/>
                <w:numId w:val="17"/>
              </w:numPr>
              <w:shd w:val="clear" w:color="auto" w:fill="auto"/>
              <w:tabs>
                <w:tab w:val="left" w:pos="91"/>
              </w:tabs>
              <w:spacing w:line="240" w:lineRule="auto"/>
              <w:rPr>
                <w:sz w:val="20"/>
                <w:szCs w:val="20"/>
              </w:rPr>
            </w:pPr>
            <w:r w:rsidRPr="009B4AED">
              <w:rPr>
                <w:rStyle w:val="1885pt0pt"/>
                <w:sz w:val="20"/>
                <w:szCs w:val="20"/>
              </w:rPr>
              <w:t>фрагмент радиатора в разрезе;</w:t>
            </w:r>
          </w:p>
          <w:p w:rsidR="00E250FD" w:rsidRPr="009B4AED" w:rsidRDefault="00E250FD" w:rsidP="00584278">
            <w:pPr>
              <w:pStyle w:val="180"/>
              <w:numPr>
                <w:ilvl w:val="0"/>
                <w:numId w:val="17"/>
              </w:numPr>
              <w:shd w:val="clear" w:color="auto" w:fill="auto"/>
              <w:tabs>
                <w:tab w:val="left" w:pos="86"/>
              </w:tabs>
              <w:spacing w:line="240" w:lineRule="auto"/>
              <w:rPr>
                <w:sz w:val="20"/>
                <w:szCs w:val="20"/>
              </w:rPr>
            </w:pPr>
            <w:r w:rsidRPr="009B4AED">
              <w:rPr>
                <w:rStyle w:val="1885pt0pt"/>
                <w:sz w:val="20"/>
                <w:szCs w:val="20"/>
              </w:rPr>
              <w:t>жидкостный насос в разрезе;</w:t>
            </w:r>
          </w:p>
          <w:p w:rsidR="00E250FD" w:rsidRPr="009B4AED" w:rsidRDefault="00E250FD" w:rsidP="00584278">
            <w:pPr>
              <w:pStyle w:val="180"/>
              <w:numPr>
                <w:ilvl w:val="0"/>
                <w:numId w:val="17"/>
              </w:numPr>
              <w:tabs>
                <w:tab w:val="left" w:pos="86"/>
              </w:tabs>
              <w:spacing w:line="240" w:lineRule="auto"/>
              <w:rPr>
                <w:rStyle w:val="85pt"/>
                <w:rFonts w:eastAsiaTheme="minorHAnsi"/>
                <w:sz w:val="20"/>
                <w:szCs w:val="20"/>
              </w:rPr>
            </w:pPr>
            <w:r w:rsidRPr="009B4AED">
              <w:rPr>
                <w:rStyle w:val="1885pt0pt"/>
                <w:sz w:val="20"/>
                <w:szCs w:val="20"/>
              </w:rPr>
              <w:t>термостат в разрезе</w:t>
            </w: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c>
          <w:tcPr>
            <w:tcW w:w="1242" w:type="dxa"/>
            <w:vAlign w:val="bottom"/>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r>
      <w:tr w:rsidR="00E250FD" w:rsidTr="00584278">
        <w:tc>
          <w:tcPr>
            <w:tcW w:w="7054" w:type="dxa"/>
          </w:tcPr>
          <w:p w:rsidR="00E250FD" w:rsidRPr="009B4AED" w:rsidRDefault="00E250FD" w:rsidP="00584278">
            <w:pPr>
              <w:pStyle w:val="180"/>
              <w:shd w:val="clear" w:color="auto" w:fill="auto"/>
              <w:spacing w:line="240" w:lineRule="auto"/>
              <w:rPr>
                <w:rStyle w:val="1885pt0pt"/>
                <w:sz w:val="20"/>
                <w:szCs w:val="20"/>
              </w:rPr>
            </w:pPr>
            <w:r w:rsidRPr="009B4AED">
              <w:rPr>
                <w:rStyle w:val="1885pt0pt"/>
                <w:sz w:val="20"/>
                <w:szCs w:val="20"/>
              </w:rPr>
              <w:t xml:space="preserve">Комплект деталей системы смазывания: </w:t>
            </w:r>
          </w:p>
          <w:p w:rsidR="00E250FD" w:rsidRPr="009B4AED" w:rsidRDefault="00E250FD" w:rsidP="00584278">
            <w:pPr>
              <w:pStyle w:val="180"/>
              <w:shd w:val="clear" w:color="auto" w:fill="auto"/>
              <w:spacing w:line="240" w:lineRule="auto"/>
              <w:rPr>
                <w:sz w:val="20"/>
                <w:szCs w:val="20"/>
              </w:rPr>
            </w:pPr>
            <w:r w:rsidRPr="009B4AED">
              <w:rPr>
                <w:rStyle w:val="1885pt0pt"/>
                <w:sz w:val="20"/>
                <w:szCs w:val="20"/>
              </w:rPr>
              <w:t>- масляный насос в разрезе;</w:t>
            </w:r>
          </w:p>
          <w:p w:rsidR="00E250FD" w:rsidRPr="009B4AED" w:rsidRDefault="00E250FD" w:rsidP="00584278">
            <w:pPr>
              <w:rPr>
                <w:rStyle w:val="85pt"/>
                <w:rFonts w:eastAsiaTheme="minorHAnsi"/>
                <w:sz w:val="20"/>
                <w:szCs w:val="20"/>
              </w:rPr>
            </w:pPr>
            <w:r w:rsidRPr="009B4AED">
              <w:rPr>
                <w:rStyle w:val="1885pt0pt"/>
                <w:rFonts w:eastAsiaTheme="minorHAnsi"/>
                <w:sz w:val="20"/>
                <w:szCs w:val="20"/>
              </w:rPr>
              <w:t>- масляный фильтр в разрезе</w:t>
            </w: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c>
          <w:tcPr>
            <w:tcW w:w="1242" w:type="dxa"/>
            <w:vAlign w:val="bottom"/>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jc w:val="center"/>
              <w:rPr>
                <w:sz w:val="20"/>
                <w:szCs w:val="20"/>
              </w:rPr>
            </w:pPr>
          </w:p>
        </w:tc>
      </w:tr>
      <w:tr w:rsidR="00E250FD" w:rsidTr="00584278">
        <w:tc>
          <w:tcPr>
            <w:tcW w:w="7054" w:type="dxa"/>
            <w:vAlign w:val="bottom"/>
          </w:tcPr>
          <w:p w:rsidR="00E250FD" w:rsidRPr="002B0E92" w:rsidRDefault="00E250FD" w:rsidP="00584278">
            <w:pPr>
              <w:pStyle w:val="5"/>
              <w:shd w:val="clear" w:color="auto" w:fill="auto"/>
              <w:spacing w:line="240" w:lineRule="auto"/>
              <w:ind w:firstLine="0"/>
              <w:jc w:val="left"/>
              <w:rPr>
                <w:sz w:val="20"/>
                <w:szCs w:val="20"/>
              </w:rPr>
            </w:pPr>
            <w:r w:rsidRPr="002B0E92">
              <w:rPr>
                <w:rStyle w:val="85pt"/>
                <w:sz w:val="20"/>
                <w:szCs w:val="20"/>
              </w:rPr>
              <w:t>Комплект деталей системы питания: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а) бензинового двигателя: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бензонасос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топливный фильтр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фильтрующий элемент воздухоочистителя;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б) дизельного двигателя: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топливный насос в разрезе;</w:t>
            </w:r>
          </w:p>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 форсунка в разрезе;- фильтр тонкой очистки в разрезе.</w:t>
            </w:r>
          </w:p>
          <w:p w:rsidR="00E250FD" w:rsidRPr="002B0E92" w:rsidRDefault="00E250FD" w:rsidP="00584278">
            <w:pPr>
              <w:pStyle w:val="5"/>
              <w:spacing w:line="240" w:lineRule="auto"/>
              <w:ind w:left="100"/>
              <w:jc w:val="left"/>
              <w:rPr>
                <w:sz w:val="20"/>
                <w:szCs w:val="20"/>
              </w:rPr>
            </w:pPr>
          </w:p>
        </w:tc>
        <w:tc>
          <w:tcPr>
            <w:tcW w:w="1418" w:type="dxa"/>
            <w:vAlign w:val="bottom"/>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Pr="00A61F62" w:rsidRDefault="00E250FD" w:rsidP="00584278">
            <w:pPr>
              <w:pStyle w:val="180"/>
              <w:shd w:val="clear" w:color="auto" w:fill="auto"/>
              <w:spacing w:line="240" w:lineRule="auto"/>
              <w:rPr>
                <w:sz w:val="20"/>
                <w:szCs w:val="20"/>
              </w:rPr>
            </w:pPr>
          </w:p>
        </w:tc>
        <w:tc>
          <w:tcPr>
            <w:tcW w:w="1242" w:type="dxa"/>
            <w:vAlign w:val="bottom"/>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jc w:val="center"/>
              <w:rPr>
                <w:rStyle w:val="1885pt0pt"/>
                <w:sz w:val="20"/>
                <w:szCs w:val="20"/>
              </w:rPr>
            </w:pPr>
          </w:p>
          <w:p w:rsidR="00E250FD" w:rsidRDefault="00E250FD" w:rsidP="00584278">
            <w:pPr>
              <w:pStyle w:val="180"/>
              <w:shd w:val="clear" w:color="auto" w:fill="auto"/>
              <w:spacing w:line="240" w:lineRule="auto"/>
              <w:rPr>
                <w:rStyle w:val="1885pt0pt"/>
                <w:sz w:val="20"/>
                <w:szCs w:val="20"/>
              </w:rPr>
            </w:pPr>
          </w:p>
          <w:p w:rsidR="00E250FD" w:rsidRPr="00A61F62" w:rsidRDefault="00E250FD" w:rsidP="00584278">
            <w:pPr>
              <w:pStyle w:val="180"/>
              <w:shd w:val="clear" w:color="auto" w:fill="auto"/>
              <w:spacing w:line="240" w:lineRule="auto"/>
              <w:rPr>
                <w:sz w:val="20"/>
                <w:szCs w:val="20"/>
              </w:rPr>
            </w:pPr>
          </w:p>
        </w:tc>
      </w:tr>
      <w:tr w:rsidR="00E250FD" w:rsidTr="00584278">
        <w:tc>
          <w:tcPr>
            <w:tcW w:w="7054" w:type="dxa"/>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Комплект деталей системы зажигания: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катушка зажигания;</w:t>
            </w:r>
          </w:p>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 свеча зажигания;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провода высокого напряжения с наконечниками</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vAlign w:val="bottom"/>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Комплект деталей электрооборудования: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фрагмент аккумуляторной батареи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генератор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стартер в разрезе;</w:t>
            </w:r>
          </w:p>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 комплект ламп освещения;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комплект предохранителей.</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vAlign w:val="bottom"/>
          </w:tcPr>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Комплект деталей передней подвески:</w:t>
            </w:r>
          </w:p>
          <w:p w:rsidR="00E250FD" w:rsidRPr="00FA3BFD" w:rsidRDefault="00E250FD" w:rsidP="00584278">
            <w:pPr>
              <w:pStyle w:val="5"/>
              <w:shd w:val="clear" w:color="auto" w:fill="auto"/>
              <w:spacing w:line="240" w:lineRule="auto"/>
              <w:ind w:left="100" w:firstLine="0"/>
              <w:jc w:val="left"/>
              <w:rPr>
                <w:color w:val="000000"/>
                <w:sz w:val="20"/>
                <w:szCs w:val="20"/>
                <w:shd w:val="clear" w:color="auto" w:fill="FFFFFF"/>
                <w:lang w:eastAsia="ru-RU" w:bidi="ru-RU"/>
              </w:rPr>
            </w:pPr>
            <w:r w:rsidRPr="002B0E92">
              <w:rPr>
                <w:rStyle w:val="85pt"/>
                <w:sz w:val="20"/>
                <w:szCs w:val="20"/>
              </w:rPr>
              <w:t>- гидравлический амортизатор в разрезе.</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tcPr>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Комплект деталей рулевого управления:</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рулевой механизм в разрезе.</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vAlign w:val="bottom"/>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Комплект деталей тормозной системы:</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главный тормозной цилиндр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рабочий тормозной цилиндр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тормозная колодка дискового тормоза;</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тормозная колодка барабанного тормоза;</w:t>
            </w:r>
          </w:p>
          <w:p w:rsidR="00E250FD" w:rsidRDefault="00E250FD" w:rsidP="00584278">
            <w:pPr>
              <w:pStyle w:val="5"/>
              <w:shd w:val="clear" w:color="auto" w:fill="auto"/>
              <w:spacing w:line="240" w:lineRule="auto"/>
              <w:ind w:left="100" w:firstLine="0"/>
              <w:jc w:val="left"/>
              <w:rPr>
                <w:rStyle w:val="85pt"/>
                <w:sz w:val="20"/>
                <w:szCs w:val="20"/>
              </w:rPr>
            </w:pPr>
            <w:r w:rsidRPr="002B0E92">
              <w:rPr>
                <w:rStyle w:val="85pt"/>
                <w:sz w:val="20"/>
                <w:szCs w:val="20"/>
              </w:rPr>
              <w:t>- тормозной кран в разрезе;</w:t>
            </w:r>
          </w:p>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 тормозная камера в разрезе.</w:t>
            </w:r>
          </w:p>
        </w:tc>
        <w:tc>
          <w:tcPr>
            <w:tcW w:w="1418" w:type="dxa"/>
          </w:tcPr>
          <w:p w:rsidR="00E250FD" w:rsidRDefault="00E250FD" w:rsidP="00584278">
            <w:pPr>
              <w:pStyle w:val="180"/>
              <w:shd w:val="clear" w:color="auto" w:fill="auto"/>
              <w:spacing w:line="240" w:lineRule="auto"/>
              <w:jc w:val="center"/>
              <w:rPr>
                <w:rStyle w:val="1885pt0pt"/>
                <w:sz w:val="20"/>
                <w:szCs w:val="20"/>
              </w:rPr>
            </w:pPr>
            <w:r>
              <w:rPr>
                <w:rStyle w:val="1885pt0pt"/>
                <w:sz w:val="20"/>
                <w:szCs w:val="20"/>
              </w:rPr>
              <w:t>к</w:t>
            </w:r>
            <w:r w:rsidRPr="00A61F62">
              <w:rPr>
                <w:rStyle w:val="1885pt0pt"/>
                <w:sz w:val="20"/>
                <w:szCs w:val="20"/>
              </w:rPr>
              <w:t>омплект</w:t>
            </w:r>
          </w:p>
          <w:p w:rsidR="00E250FD" w:rsidRDefault="00E250FD" w:rsidP="00584278">
            <w:pPr>
              <w:jc w:val="center"/>
              <w:rPr>
                <w:rStyle w:val="85pt"/>
                <w:rFonts w:eastAsiaTheme="minorHAnsi"/>
                <w:sz w:val="26"/>
                <w:szCs w:val="26"/>
              </w:rPr>
            </w:pPr>
          </w:p>
        </w:tc>
        <w:tc>
          <w:tcPr>
            <w:tcW w:w="1242" w:type="dxa"/>
          </w:tcPr>
          <w:p w:rsidR="00E250FD" w:rsidRDefault="00E250FD" w:rsidP="00584278">
            <w:pPr>
              <w:pStyle w:val="180"/>
              <w:shd w:val="clear" w:color="auto" w:fill="auto"/>
              <w:spacing w:line="240" w:lineRule="auto"/>
              <w:jc w:val="center"/>
              <w:rPr>
                <w:rStyle w:val="1885pt0pt"/>
                <w:sz w:val="20"/>
                <w:szCs w:val="20"/>
              </w:rPr>
            </w:pPr>
            <w:r w:rsidRPr="00A61F62">
              <w:rPr>
                <w:rStyle w:val="1885pt0pt"/>
                <w:sz w:val="20"/>
                <w:szCs w:val="20"/>
              </w:rPr>
              <w:t>1</w:t>
            </w:r>
          </w:p>
          <w:p w:rsidR="00E250FD" w:rsidRDefault="00E250FD" w:rsidP="00584278">
            <w:pPr>
              <w:jc w:val="center"/>
              <w:rPr>
                <w:rStyle w:val="85pt"/>
                <w:rFonts w:eastAsiaTheme="minorHAnsi"/>
                <w:sz w:val="26"/>
                <w:szCs w:val="26"/>
              </w:rPr>
            </w:pPr>
          </w:p>
        </w:tc>
      </w:tr>
      <w:tr w:rsidR="00E250FD" w:rsidTr="00584278">
        <w:tc>
          <w:tcPr>
            <w:tcW w:w="7054" w:type="dxa"/>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Колесо в разрезе</w:t>
            </w:r>
          </w:p>
        </w:tc>
        <w:tc>
          <w:tcPr>
            <w:tcW w:w="1418" w:type="dxa"/>
          </w:tcPr>
          <w:p w:rsidR="00E250FD" w:rsidRPr="00FA3BFD" w:rsidRDefault="00E250FD" w:rsidP="00584278">
            <w:pPr>
              <w:pStyle w:val="180"/>
              <w:shd w:val="clear" w:color="auto" w:fill="auto"/>
              <w:spacing w:line="240" w:lineRule="auto"/>
              <w:jc w:val="center"/>
              <w:rPr>
                <w:rStyle w:val="85pt"/>
                <w:sz w:val="20"/>
                <w:szCs w:val="20"/>
              </w:rPr>
            </w:pPr>
            <w:r>
              <w:rPr>
                <w:rStyle w:val="1885pt0pt"/>
                <w:sz w:val="20"/>
                <w:szCs w:val="20"/>
              </w:rPr>
              <w:t>комплект</w:t>
            </w:r>
          </w:p>
        </w:tc>
        <w:tc>
          <w:tcPr>
            <w:tcW w:w="1242" w:type="dxa"/>
          </w:tcPr>
          <w:p w:rsidR="00E250FD" w:rsidRPr="009B244F" w:rsidRDefault="00E250FD" w:rsidP="00584278">
            <w:pPr>
              <w:pStyle w:val="180"/>
              <w:shd w:val="clear" w:color="auto" w:fill="auto"/>
              <w:spacing w:line="240" w:lineRule="auto"/>
              <w:jc w:val="center"/>
              <w:rPr>
                <w:rStyle w:val="85pt"/>
                <w:sz w:val="20"/>
                <w:szCs w:val="20"/>
              </w:rPr>
            </w:pPr>
            <w:r w:rsidRPr="00A61F62">
              <w:rPr>
                <w:rStyle w:val="1885pt0pt"/>
                <w:sz w:val="20"/>
                <w:szCs w:val="20"/>
              </w:rPr>
              <w:t>1</w:t>
            </w:r>
          </w:p>
        </w:tc>
      </w:tr>
      <w:tr w:rsidR="00E250FD" w:rsidTr="00584278">
        <w:tc>
          <w:tcPr>
            <w:tcW w:w="7054" w:type="dxa"/>
          </w:tcPr>
          <w:p w:rsidR="00E250FD" w:rsidRPr="002B0E92" w:rsidRDefault="00E250FD" w:rsidP="00584278">
            <w:pPr>
              <w:pStyle w:val="5"/>
              <w:shd w:val="clear" w:color="auto" w:fill="auto"/>
              <w:spacing w:line="240" w:lineRule="auto"/>
              <w:ind w:left="100" w:firstLine="0"/>
              <w:jc w:val="left"/>
              <w:rPr>
                <w:sz w:val="20"/>
                <w:szCs w:val="20"/>
              </w:rPr>
            </w:pPr>
            <w:r w:rsidRPr="002B0E92">
              <w:rPr>
                <w:rStyle w:val="85pt"/>
                <w:sz w:val="20"/>
                <w:szCs w:val="20"/>
              </w:rPr>
              <w:t>Тахограф</w:t>
            </w:r>
          </w:p>
        </w:tc>
        <w:tc>
          <w:tcPr>
            <w:tcW w:w="1418" w:type="dxa"/>
          </w:tcPr>
          <w:p w:rsidR="00E250FD" w:rsidRPr="009B244F" w:rsidRDefault="00E250FD" w:rsidP="00584278">
            <w:pPr>
              <w:pStyle w:val="180"/>
              <w:shd w:val="clear" w:color="auto" w:fill="auto"/>
              <w:spacing w:line="240" w:lineRule="auto"/>
              <w:jc w:val="center"/>
              <w:rPr>
                <w:rStyle w:val="85pt"/>
                <w:sz w:val="20"/>
                <w:szCs w:val="20"/>
              </w:rPr>
            </w:pPr>
            <w:r>
              <w:rPr>
                <w:rStyle w:val="1885pt0pt"/>
                <w:sz w:val="20"/>
                <w:szCs w:val="20"/>
              </w:rPr>
              <w:t>к</w:t>
            </w:r>
            <w:r w:rsidRPr="00A61F62">
              <w:rPr>
                <w:rStyle w:val="1885pt0pt"/>
                <w:sz w:val="20"/>
                <w:szCs w:val="20"/>
              </w:rPr>
              <w:t>омплект</w:t>
            </w:r>
          </w:p>
        </w:tc>
        <w:tc>
          <w:tcPr>
            <w:tcW w:w="1242" w:type="dxa"/>
          </w:tcPr>
          <w:p w:rsidR="00E250FD" w:rsidRPr="009B244F" w:rsidRDefault="00E250FD" w:rsidP="00584278">
            <w:pPr>
              <w:pStyle w:val="180"/>
              <w:shd w:val="clear" w:color="auto" w:fill="auto"/>
              <w:spacing w:line="240" w:lineRule="auto"/>
              <w:jc w:val="center"/>
              <w:rPr>
                <w:rStyle w:val="85pt"/>
                <w:sz w:val="20"/>
                <w:szCs w:val="20"/>
              </w:rPr>
            </w:pPr>
            <w:r w:rsidRPr="00A61F62">
              <w:rPr>
                <w:rStyle w:val="1885pt0pt"/>
                <w:sz w:val="20"/>
                <w:szCs w:val="20"/>
              </w:rPr>
              <w:t>1</w:t>
            </w:r>
          </w:p>
        </w:tc>
      </w:tr>
    </w:tbl>
    <w:p w:rsidR="00DF0CDB" w:rsidRDefault="00DF0CDB" w:rsidP="00F901F4">
      <w:pPr>
        <w:rPr>
          <w:rFonts w:ascii="Times New Roman" w:hAnsi="Times New Roman" w:cs="Times New Roman"/>
          <w:sz w:val="26"/>
          <w:szCs w:val="26"/>
        </w:rPr>
      </w:pPr>
    </w:p>
    <w:p w:rsidR="0096234E" w:rsidRDefault="00DF0CDB" w:rsidP="00E250FD">
      <w:pPr>
        <w:rPr>
          <w:rStyle w:val="85pt"/>
          <w:rFonts w:eastAsiaTheme="minorHAnsi"/>
          <w:sz w:val="26"/>
          <w:szCs w:val="26"/>
        </w:rPr>
      </w:pPr>
      <w:r>
        <w:rPr>
          <w:rFonts w:ascii="Times New Roman" w:hAnsi="Times New Roman" w:cs="Times New Roman"/>
          <w:sz w:val="26"/>
          <w:szCs w:val="26"/>
        </w:rPr>
        <w:br w:type="page"/>
      </w:r>
    </w:p>
    <w:p w:rsidR="00D06A61" w:rsidRDefault="002F5F66" w:rsidP="00D06A61">
      <w:pPr>
        <w:pStyle w:val="5"/>
        <w:shd w:val="clear" w:color="auto" w:fill="auto"/>
        <w:spacing w:line="240" w:lineRule="auto"/>
        <w:ind w:firstLine="0"/>
        <w:jc w:val="left"/>
        <w:rPr>
          <w:rStyle w:val="85pt"/>
          <w:b/>
          <w:sz w:val="26"/>
          <w:szCs w:val="26"/>
        </w:rPr>
      </w:pPr>
      <w:r>
        <w:rPr>
          <w:rStyle w:val="85pt"/>
          <w:b/>
          <w:sz w:val="26"/>
          <w:szCs w:val="26"/>
        </w:rPr>
        <w:lastRenderedPageBreak/>
        <w:t>4</w:t>
      </w:r>
      <w:r w:rsidR="00D06A61" w:rsidRPr="00D06A61">
        <w:rPr>
          <w:rStyle w:val="85pt"/>
          <w:b/>
          <w:sz w:val="26"/>
          <w:szCs w:val="26"/>
        </w:rPr>
        <w:t>.2. Информационное обеспечение обучения</w:t>
      </w:r>
    </w:p>
    <w:p w:rsidR="00ED742F" w:rsidRPr="00D06A61" w:rsidRDefault="00ED742F" w:rsidP="00D06A61">
      <w:pPr>
        <w:pStyle w:val="5"/>
        <w:shd w:val="clear" w:color="auto" w:fill="auto"/>
        <w:spacing w:line="240" w:lineRule="auto"/>
        <w:ind w:firstLine="0"/>
        <w:jc w:val="left"/>
        <w:rPr>
          <w:b/>
          <w:sz w:val="26"/>
          <w:szCs w:val="26"/>
        </w:rPr>
      </w:pPr>
    </w:p>
    <w:p w:rsidR="00D06A61" w:rsidRPr="00D06A61" w:rsidRDefault="00D06A61" w:rsidP="00D06A61">
      <w:pPr>
        <w:pStyle w:val="5"/>
        <w:shd w:val="clear" w:color="auto" w:fill="auto"/>
        <w:spacing w:line="240" w:lineRule="auto"/>
        <w:ind w:left="20" w:firstLine="0"/>
        <w:rPr>
          <w:b/>
          <w:sz w:val="26"/>
          <w:szCs w:val="26"/>
        </w:rPr>
      </w:pPr>
      <w:r w:rsidRPr="00D06A61">
        <w:rPr>
          <w:rStyle w:val="85pt"/>
          <w:b/>
          <w:sz w:val="26"/>
          <w:szCs w:val="26"/>
        </w:rPr>
        <w:t>Перечень рекомендуемых нормативных правовых документов и учебных</w:t>
      </w:r>
    </w:p>
    <w:p w:rsidR="00D06A61" w:rsidRDefault="00ED742F" w:rsidP="00D06A61">
      <w:pPr>
        <w:pStyle w:val="5"/>
        <w:shd w:val="clear" w:color="auto" w:fill="auto"/>
        <w:spacing w:line="240" w:lineRule="auto"/>
        <w:ind w:left="20" w:firstLine="0"/>
        <w:rPr>
          <w:rStyle w:val="85pt"/>
          <w:b/>
          <w:sz w:val="26"/>
          <w:szCs w:val="26"/>
        </w:rPr>
      </w:pPr>
      <w:r w:rsidRPr="00D06A61">
        <w:rPr>
          <w:rStyle w:val="85pt"/>
          <w:b/>
          <w:sz w:val="26"/>
          <w:szCs w:val="26"/>
        </w:rPr>
        <w:t>И</w:t>
      </w:r>
      <w:r w:rsidR="00D06A61" w:rsidRPr="00D06A61">
        <w:rPr>
          <w:rStyle w:val="85pt"/>
          <w:b/>
          <w:sz w:val="26"/>
          <w:szCs w:val="26"/>
        </w:rPr>
        <w:t>зданий</w:t>
      </w:r>
    </w:p>
    <w:p w:rsidR="00ED742F" w:rsidRPr="00D06A61" w:rsidRDefault="00ED742F" w:rsidP="00D06A61">
      <w:pPr>
        <w:pStyle w:val="5"/>
        <w:shd w:val="clear" w:color="auto" w:fill="auto"/>
        <w:spacing w:line="240" w:lineRule="auto"/>
        <w:ind w:left="20" w:firstLine="0"/>
        <w:rPr>
          <w:b/>
          <w:sz w:val="26"/>
          <w:szCs w:val="26"/>
        </w:rPr>
      </w:pP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10.01.1995 № 196-ФЗ</w:t>
      </w:r>
      <w:r>
        <w:rPr>
          <w:rStyle w:val="85pt"/>
          <w:sz w:val="26"/>
          <w:szCs w:val="26"/>
        </w:rPr>
        <w:t xml:space="preserve"> </w:t>
      </w:r>
      <w:r w:rsidRPr="00D06A61">
        <w:rPr>
          <w:rStyle w:val="85pt"/>
          <w:sz w:val="26"/>
          <w:szCs w:val="26"/>
        </w:rPr>
        <w:t>"О безопасности дорожного</w:t>
      </w:r>
      <w:r>
        <w:rPr>
          <w:rStyle w:val="85pt"/>
          <w:sz w:val="26"/>
          <w:szCs w:val="26"/>
        </w:rPr>
        <w:t xml:space="preserve"> </w:t>
      </w:r>
      <w:r w:rsidRPr="00D06A61">
        <w:rPr>
          <w:rStyle w:val="85pt"/>
          <w:sz w:val="26"/>
          <w:szCs w:val="26"/>
        </w:rPr>
        <w:t>движения".</w:t>
      </w:r>
    </w:p>
    <w:p w:rsidR="00D06A61" w:rsidRPr="00D06A61" w:rsidRDefault="00D06A61" w:rsidP="000F5384">
      <w:pPr>
        <w:pStyle w:val="5"/>
        <w:numPr>
          <w:ilvl w:val="0"/>
          <w:numId w:val="18"/>
        </w:numPr>
        <w:shd w:val="clear" w:color="auto" w:fill="auto"/>
        <w:spacing w:line="240" w:lineRule="auto"/>
        <w:rPr>
          <w:sz w:val="26"/>
          <w:szCs w:val="26"/>
        </w:rPr>
      </w:pPr>
      <w:r w:rsidRPr="00D06A61">
        <w:rPr>
          <w:rStyle w:val="85pt"/>
          <w:sz w:val="26"/>
          <w:szCs w:val="26"/>
        </w:rPr>
        <w:t>Федеральный закон от 29.12.2012 № 273-ФЗ «Об образовании в</w:t>
      </w:r>
      <w:r>
        <w:rPr>
          <w:rStyle w:val="85pt"/>
          <w:sz w:val="26"/>
          <w:szCs w:val="26"/>
        </w:rPr>
        <w:t xml:space="preserve"> </w:t>
      </w:r>
      <w:r w:rsidRPr="00D06A61">
        <w:rPr>
          <w:rStyle w:val="85pt"/>
          <w:sz w:val="26"/>
          <w:szCs w:val="26"/>
        </w:rPr>
        <w:t xml:space="preserve">Российской </w:t>
      </w:r>
      <w:r>
        <w:rPr>
          <w:rStyle w:val="85pt"/>
          <w:sz w:val="26"/>
          <w:szCs w:val="26"/>
        </w:rPr>
        <w:t>Ф</w:t>
      </w:r>
      <w:r w:rsidRPr="00D06A61">
        <w:rPr>
          <w:rStyle w:val="85pt"/>
          <w:sz w:val="26"/>
          <w:szCs w:val="26"/>
        </w:rPr>
        <w:t>едерации».</w:t>
      </w:r>
    </w:p>
    <w:p w:rsidR="00D06A61" w:rsidRPr="00D06A61" w:rsidRDefault="00D06A61" w:rsidP="000F538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21.12.1994 № 69-ФЗ "О пожарной безопасности”.</w:t>
      </w:r>
    </w:p>
    <w:p w:rsidR="00D06A61" w:rsidRPr="00D06A61" w:rsidRDefault="00D06A61" w:rsidP="000F538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10.01.2002 № 7-ФЗ "Об охране окружающей среды".</w:t>
      </w:r>
    </w:p>
    <w:p w:rsidR="00DF0CDB" w:rsidRPr="00831054" w:rsidRDefault="00D06A61" w:rsidP="00831054">
      <w:pPr>
        <w:pStyle w:val="5"/>
        <w:numPr>
          <w:ilvl w:val="0"/>
          <w:numId w:val="18"/>
        </w:numPr>
        <w:shd w:val="clear" w:color="auto" w:fill="auto"/>
        <w:spacing w:line="240" w:lineRule="auto"/>
        <w:rPr>
          <w:rStyle w:val="85pt"/>
          <w:color w:val="auto"/>
          <w:sz w:val="26"/>
          <w:szCs w:val="26"/>
          <w:shd w:val="clear" w:color="auto" w:fill="auto"/>
          <w:lang w:eastAsia="en-US" w:bidi="ar-SA"/>
        </w:rPr>
      </w:pPr>
      <w:r w:rsidRPr="00D06A61">
        <w:rPr>
          <w:rStyle w:val="85pt"/>
          <w:sz w:val="26"/>
          <w:szCs w:val="26"/>
        </w:rPr>
        <w:t>Федеральный закон от 25.04.2002 № 40-ФЗ "Об обязательном страховании гражданской ответственности владельцев</w:t>
      </w:r>
      <w:r>
        <w:rPr>
          <w:rStyle w:val="85pt"/>
          <w:sz w:val="26"/>
          <w:szCs w:val="26"/>
        </w:rPr>
        <w:t xml:space="preserve"> </w:t>
      </w:r>
      <w:r w:rsidRPr="00D06A61">
        <w:rPr>
          <w:rStyle w:val="85pt"/>
          <w:sz w:val="26"/>
          <w:szCs w:val="26"/>
        </w:rPr>
        <w:t>транспортных средств"</w:t>
      </w:r>
      <w:r>
        <w:rPr>
          <w:rStyle w:val="85pt"/>
          <w:sz w:val="26"/>
          <w:szCs w:val="26"/>
        </w:rPr>
        <w:t xml:space="preserve"> </w:t>
      </w:r>
      <w:r w:rsidRPr="00D06A61">
        <w:rPr>
          <w:rStyle w:val="85pt"/>
          <w:rFonts w:eastAsiaTheme="minorHAnsi"/>
          <w:sz w:val="26"/>
          <w:szCs w:val="26"/>
        </w:rPr>
        <w:t>(ОСАГО).</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Гражданский кодекс Российской Федерации </w:t>
      </w:r>
      <w:r w:rsidRPr="00D06A61">
        <w:rPr>
          <w:rStyle w:val="Consolas105pt-1pt"/>
          <w:rFonts w:ascii="Times New Roman" w:hAnsi="Times New Roman" w:cs="Times New Roman"/>
          <w:sz w:val="26"/>
          <w:szCs w:val="26"/>
        </w:rPr>
        <w:t>(</w:t>
      </w:r>
      <w:r w:rsidRPr="0039384E">
        <w:rPr>
          <w:rStyle w:val="Consolas105pt-1pt"/>
          <w:rFonts w:ascii="Times New Roman" w:hAnsi="Times New Roman" w:cs="Times New Roman"/>
          <w:b w:val="0"/>
          <w:sz w:val="26"/>
          <w:szCs w:val="26"/>
        </w:rPr>
        <w:t>ПС</w:t>
      </w:r>
      <w:r w:rsidRPr="00D06A61">
        <w:rPr>
          <w:rStyle w:val="Consolas105pt-1pt"/>
          <w:rFonts w:ascii="Times New Roman" w:hAnsi="Times New Roman" w:cs="Times New Roman"/>
          <w:sz w:val="26"/>
          <w:szCs w:val="26"/>
        </w:rPr>
        <w:t xml:space="preserve"> </w:t>
      </w:r>
      <w:r w:rsidRPr="00D06A61">
        <w:rPr>
          <w:rStyle w:val="1"/>
          <w:sz w:val="26"/>
          <w:szCs w:val="26"/>
        </w:rPr>
        <w:t>РФ) от 30.11.1994 № 51- ФЗ (принят ГД ФС РФ 21.10.1994).</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Кодекс Российской Федерации об административных правонарушениях (КоАП РФ) от 30.12.2001 № 195-ФЗ (принят ГД ФС РФ 20.12.2001).</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Трудовой кодекс Российской Федерации (ТК РФ) от 30.12.2001 № 197-ФЗ. Раздел X. Охрана труда.</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Уголовный кодекс Российской Федерации от 13.06.1996 №63-ФЗ (принят ГД ФС РФ 24.05.1996).</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Постановление Минтруда Российской Федерации от 8.02.2000 № 14 "Об утверждении Рекомендаций по организации работы службы охраны труда в организации" (в ред. Приказа Минтруда России от 12.02.2014 № 96).</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Минобрнауки России от 26.12.2013 № 1408 «Об утверждении примерных </w:t>
      </w:r>
      <w:proofErr w:type="gramStart"/>
      <w:r w:rsidRPr="00D06A61">
        <w:rPr>
          <w:rStyle w:val="1"/>
          <w:sz w:val="26"/>
          <w:szCs w:val="26"/>
        </w:rPr>
        <w:t>программ профессионального обучения водителей транспортных средств соответствующих категорий</w:t>
      </w:r>
      <w:proofErr w:type="gramEnd"/>
      <w:r w:rsidRPr="00D06A61">
        <w:rPr>
          <w:rStyle w:val="1"/>
          <w:sz w:val="26"/>
          <w:szCs w:val="26"/>
        </w:rPr>
        <w:t xml:space="preserve"> и подкатегорий».</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Приказ Минобрнауки России от 18.04.2013 № 292 "Об утверждении Порядка организации и осуществления образовательной деятельности по основным программам профессионального обучения"</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Приказ Минобразования Российской Федерации от 11.03.1998 № 662 "О службе охраны труда образовательного учреждения".</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Правила дорожного движения Российской Федерации (утверждены постановлением Совета Министров - Правительства Российской Федерации от 23.10.1993 года № 1090 «О правилах дорожного движения»).</w:t>
      </w:r>
    </w:p>
    <w:p w:rsidR="00D06A61" w:rsidRPr="00D06A61" w:rsidRDefault="00D06A61" w:rsidP="000F5384">
      <w:pPr>
        <w:pStyle w:val="5"/>
        <w:numPr>
          <w:ilvl w:val="0"/>
          <w:numId w:val="19"/>
        </w:numPr>
        <w:shd w:val="clear" w:color="auto" w:fill="auto"/>
        <w:tabs>
          <w:tab w:val="left" w:pos="3520"/>
          <w:tab w:val="left" w:pos="4005"/>
        </w:tabs>
        <w:spacing w:line="240" w:lineRule="auto"/>
        <w:ind w:left="400" w:right="20" w:hanging="360"/>
        <w:rPr>
          <w:sz w:val="26"/>
          <w:szCs w:val="26"/>
        </w:rPr>
      </w:pPr>
      <w:r w:rsidRPr="00D06A61">
        <w:rPr>
          <w:rStyle w:val="1"/>
          <w:sz w:val="26"/>
          <w:szCs w:val="26"/>
        </w:rPr>
        <w:t xml:space="preserve"> Автошкола МААШ. Азбука первой помощи пострадавшим в дорожн</w:t>
      </w:r>
      <w:proofErr w:type="gramStart"/>
      <w:r w:rsidRPr="00D06A61">
        <w:rPr>
          <w:rStyle w:val="1"/>
          <w:sz w:val="26"/>
          <w:szCs w:val="26"/>
        </w:rPr>
        <w:t>о-</w:t>
      </w:r>
      <w:proofErr w:type="gramEnd"/>
      <w:r w:rsidRPr="00D06A61">
        <w:rPr>
          <w:rStyle w:val="1"/>
          <w:sz w:val="26"/>
          <w:szCs w:val="26"/>
        </w:rPr>
        <w:t xml:space="preserve"> транспортных происшествиях. -</w:t>
      </w:r>
      <w:r w:rsidRPr="00D06A61">
        <w:rPr>
          <w:rStyle w:val="1"/>
          <w:sz w:val="26"/>
          <w:szCs w:val="26"/>
        </w:rPr>
        <w:tab/>
        <w:t>М.: ООО «Издательский дом</w:t>
      </w:r>
      <w:r>
        <w:rPr>
          <w:rStyle w:val="1"/>
          <w:sz w:val="26"/>
          <w:szCs w:val="26"/>
        </w:rPr>
        <w:t xml:space="preserve"> </w:t>
      </w:r>
      <w:r w:rsidRPr="00D06A61">
        <w:rPr>
          <w:rStyle w:val="1"/>
          <w:sz w:val="26"/>
          <w:szCs w:val="26"/>
        </w:rPr>
        <w:t>«</w:t>
      </w:r>
      <w:proofErr w:type="spellStart"/>
      <w:r w:rsidRPr="00D06A61">
        <w:rPr>
          <w:rStyle w:val="1"/>
          <w:sz w:val="26"/>
          <w:szCs w:val="26"/>
        </w:rPr>
        <w:t>Автопросвещение</w:t>
      </w:r>
      <w:proofErr w:type="spellEnd"/>
      <w:r w:rsidRPr="00D06A61">
        <w:rPr>
          <w:rStyle w:val="1"/>
          <w:sz w:val="26"/>
          <w:szCs w:val="26"/>
        </w:rPr>
        <w:t>», 2012. - 32 с.: 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Автошкола МААШ. Методические основы преподавания Правил дорожного движения. Арсенал преподавателя. - М.: ООО «Торговый дом МААШ», 2010.-36 слил.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Андреева Г.А. , </w:t>
      </w:r>
      <w:proofErr w:type="spellStart"/>
      <w:r w:rsidRPr="00D06A61">
        <w:rPr>
          <w:rStyle w:val="1"/>
          <w:sz w:val="26"/>
          <w:szCs w:val="26"/>
        </w:rPr>
        <w:t>Вяликова</w:t>
      </w:r>
      <w:proofErr w:type="spellEnd"/>
      <w:r w:rsidRPr="00D06A61">
        <w:rPr>
          <w:rStyle w:val="1"/>
          <w:sz w:val="26"/>
          <w:szCs w:val="26"/>
        </w:rPr>
        <w:t xml:space="preserve"> Г.С., </w:t>
      </w:r>
      <w:proofErr w:type="spellStart"/>
      <w:r w:rsidRPr="00D06A61">
        <w:rPr>
          <w:rStyle w:val="1"/>
          <w:sz w:val="26"/>
          <w:szCs w:val="26"/>
        </w:rPr>
        <w:t>Тютькова</w:t>
      </w:r>
      <w:proofErr w:type="spellEnd"/>
      <w:r w:rsidRPr="00D06A61">
        <w:rPr>
          <w:rStyle w:val="1"/>
          <w:sz w:val="26"/>
          <w:szCs w:val="26"/>
        </w:rPr>
        <w:t xml:space="preserve"> И.А. Краткий педагогический словарь: Учебное справочное пособие - М, 2007.-181 </w:t>
      </w:r>
      <w:proofErr w:type="gramStart"/>
      <w:r w:rsidRPr="00D06A61">
        <w:rPr>
          <w:rStyle w:val="1"/>
          <w:sz w:val="26"/>
          <w:szCs w:val="26"/>
        </w:rPr>
        <w:t>с</w:t>
      </w:r>
      <w:proofErr w:type="gramEnd"/>
      <w:r w:rsidRPr="00D06A61">
        <w:rPr>
          <w:rStyle w:val="1"/>
          <w:sz w:val="26"/>
          <w:szCs w:val="26"/>
        </w:rPr>
        <w:t>.</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АННИО «Экстренная медицина». Практическое пособие</w:t>
      </w:r>
      <w:proofErr w:type="gramStart"/>
      <w:r w:rsidRPr="00D06A61">
        <w:rPr>
          <w:rStyle w:val="1"/>
          <w:sz w:val="26"/>
          <w:szCs w:val="26"/>
        </w:rPr>
        <w:t xml:space="preserve"> П</w:t>
      </w:r>
      <w:proofErr w:type="gramEnd"/>
      <w:r w:rsidRPr="00D06A61">
        <w:rPr>
          <w:rStyle w:val="1"/>
          <w:sz w:val="26"/>
          <w:szCs w:val="26"/>
        </w:rPr>
        <w:t xml:space="preserve">ервая помощь для водителей.- М.: ООО «Мир </w:t>
      </w:r>
      <w:proofErr w:type="spellStart"/>
      <w:r w:rsidRPr="00D06A61">
        <w:rPr>
          <w:rStyle w:val="1"/>
          <w:sz w:val="26"/>
          <w:szCs w:val="26"/>
        </w:rPr>
        <w:t>автокниг</w:t>
      </w:r>
      <w:proofErr w:type="spellEnd"/>
      <w:r w:rsidRPr="00D06A61">
        <w:rPr>
          <w:rStyle w:val="1"/>
          <w:sz w:val="26"/>
          <w:szCs w:val="26"/>
        </w:rPr>
        <w:t>», 2013. - 61 с.: ил.</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lastRenderedPageBreak/>
        <w:t xml:space="preserve"> Бабков В.Ф. Дорожные условия и безопасность движения: учебник для вузов. - М.: Транспорт, 1993. - 271 </w:t>
      </w:r>
      <w:proofErr w:type="gramStart"/>
      <w:r w:rsidRPr="00D06A61">
        <w:rPr>
          <w:rStyle w:val="1"/>
          <w:sz w:val="26"/>
          <w:szCs w:val="26"/>
        </w:rPr>
        <w:t>с</w:t>
      </w:r>
      <w:proofErr w:type="gramEnd"/>
      <w:r w:rsidRPr="00D06A61">
        <w:rPr>
          <w:rStyle w:val="1"/>
          <w:sz w:val="26"/>
          <w:szCs w:val="26"/>
        </w:rPr>
        <w:t>.</w:t>
      </w:r>
    </w:p>
    <w:p w:rsidR="00D06A61" w:rsidRPr="00D06A61" w:rsidRDefault="00D06A61" w:rsidP="000F5384">
      <w:pPr>
        <w:pStyle w:val="5"/>
        <w:numPr>
          <w:ilvl w:val="0"/>
          <w:numId w:val="19"/>
        </w:numPr>
        <w:shd w:val="clear" w:color="auto" w:fill="auto"/>
        <w:spacing w:line="240" w:lineRule="auto"/>
        <w:ind w:left="400" w:right="20" w:hanging="360"/>
        <w:rPr>
          <w:sz w:val="26"/>
          <w:szCs w:val="26"/>
        </w:rPr>
      </w:pPr>
      <w:r w:rsidRPr="00D06A61">
        <w:rPr>
          <w:rStyle w:val="1"/>
          <w:sz w:val="26"/>
          <w:szCs w:val="26"/>
        </w:rPr>
        <w:t xml:space="preserve"> Базовая поддержка витальных функций и автоматическая наружная дефибрилляция. Руководство для провайдера курса. Национальный совет по реанимации и Национальный совет по реанимации России. Издание 1. Под ред. член.-корр. РАМН В.В. Мороза. Москва, 2009.</w:t>
      </w:r>
    </w:p>
    <w:p w:rsidR="00D06A61" w:rsidRDefault="00D06A61" w:rsidP="000F5384">
      <w:pPr>
        <w:pStyle w:val="5"/>
        <w:numPr>
          <w:ilvl w:val="0"/>
          <w:numId w:val="19"/>
        </w:numPr>
        <w:shd w:val="clear" w:color="auto" w:fill="auto"/>
        <w:spacing w:line="240" w:lineRule="auto"/>
        <w:ind w:left="400" w:right="20" w:hanging="360"/>
        <w:rPr>
          <w:rStyle w:val="1"/>
          <w:rFonts w:eastAsiaTheme="minorHAnsi"/>
          <w:sz w:val="26"/>
          <w:szCs w:val="26"/>
        </w:rPr>
      </w:pPr>
      <w:r w:rsidRPr="00D06A61">
        <w:rPr>
          <w:rStyle w:val="1"/>
          <w:rFonts w:eastAsiaTheme="minorHAnsi"/>
          <w:sz w:val="26"/>
          <w:szCs w:val="26"/>
        </w:rPr>
        <w:t xml:space="preserve"> Бизяева А.А. Психология думающего учителя: педагогическая рефлексия - Псков, 2006.-216 </w:t>
      </w:r>
      <w:proofErr w:type="gramStart"/>
      <w:r w:rsidRPr="00D06A61">
        <w:rPr>
          <w:rStyle w:val="1"/>
          <w:rFonts w:eastAsiaTheme="minorHAnsi"/>
          <w:sz w:val="26"/>
          <w:szCs w:val="26"/>
        </w:rPr>
        <w:t>с</w:t>
      </w:r>
      <w:proofErr w:type="gramEnd"/>
      <w:r w:rsidRPr="00D06A61">
        <w:rPr>
          <w:rStyle w:val="1"/>
          <w:rFonts w:eastAsiaTheme="minorHAnsi"/>
          <w:sz w:val="26"/>
          <w:szCs w:val="26"/>
        </w:rPr>
        <w:t>.</w:t>
      </w:r>
    </w:p>
    <w:p w:rsidR="00DF0CDB" w:rsidRPr="00D06A61" w:rsidRDefault="00D06A61" w:rsidP="000F5384">
      <w:pPr>
        <w:pStyle w:val="5"/>
        <w:numPr>
          <w:ilvl w:val="0"/>
          <w:numId w:val="19"/>
        </w:numPr>
        <w:shd w:val="clear" w:color="auto" w:fill="auto"/>
        <w:spacing w:line="240" w:lineRule="auto"/>
        <w:ind w:left="400" w:right="20" w:hanging="360"/>
        <w:rPr>
          <w:rStyle w:val="85pt"/>
          <w:rFonts w:eastAsiaTheme="minorHAnsi"/>
          <w:sz w:val="26"/>
          <w:szCs w:val="26"/>
        </w:rPr>
      </w:pPr>
      <w:r w:rsidRPr="00D06A61">
        <w:rPr>
          <w:rStyle w:val="1"/>
          <w:rFonts w:eastAsiaTheme="minorHAnsi"/>
          <w:sz w:val="26"/>
          <w:szCs w:val="26"/>
        </w:rPr>
        <w:t xml:space="preserve"> </w:t>
      </w:r>
      <w:proofErr w:type="spellStart"/>
      <w:r w:rsidRPr="00D06A61">
        <w:rPr>
          <w:rStyle w:val="1"/>
          <w:rFonts w:eastAsiaTheme="minorHAnsi"/>
          <w:sz w:val="26"/>
          <w:szCs w:val="26"/>
        </w:rPr>
        <w:t>Бордовская</w:t>
      </w:r>
      <w:proofErr w:type="spellEnd"/>
      <w:r w:rsidRPr="00D06A61">
        <w:rPr>
          <w:rStyle w:val="1"/>
          <w:rFonts w:eastAsiaTheme="minorHAnsi"/>
          <w:sz w:val="26"/>
          <w:szCs w:val="26"/>
        </w:rPr>
        <w:t xml:space="preserve"> Н.В. </w:t>
      </w:r>
      <w:proofErr w:type="spellStart"/>
      <w:r w:rsidRPr="00D06A61">
        <w:rPr>
          <w:rStyle w:val="1"/>
          <w:rFonts w:eastAsiaTheme="minorHAnsi"/>
          <w:sz w:val="26"/>
          <w:szCs w:val="26"/>
        </w:rPr>
        <w:t>Реан</w:t>
      </w:r>
      <w:proofErr w:type="spellEnd"/>
      <w:r w:rsidRPr="00D06A61">
        <w:rPr>
          <w:rStyle w:val="1"/>
          <w:rFonts w:eastAsiaTheme="minorHAnsi"/>
          <w:sz w:val="26"/>
          <w:szCs w:val="26"/>
        </w:rPr>
        <w:t xml:space="preserve"> А.А. Педагогика - СПб, 2000.-304 </w:t>
      </w:r>
      <w:proofErr w:type="gramStart"/>
      <w:r w:rsidRPr="00D06A61">
        <w:rPr>
          <w:rStyle w:val="1"/>
          <w:rFonts w:eastAsiaTheme="minorHAnsi"/>
          <w:sz w:val="26"/>
          <w:szCs w:val="26"/>
        </w:rPr>
        <w:t>с</w:t>
      </w:r>
      <w:proofErr w:type="gramEnd"/>
      <w:r w:rsidRPr="00D06A61">
        <w:rPr>
          <w:rStyle w:val="1"/>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Борисов В.Н. Психологическая подготовка к педагогической деятельности: Практикум: Учеб пособие для педвузов - М , 2002.-144 </w:t>
      </w:r>
      <w:proofErr w:type="gramStart"/>
      <w:r w:rsidRPr="00DA4EA4">
        <w:rPr>
          <w:rStyle w:val="17"/>
          <w:rFonts w:eastAsiaTheme="minorHAnsi"/>
          <w:sz w:val="26"/>
          <w:szCs w:val="26"/>
        </w:rPr>
        <w:t>с</w:t>
      </w:r>
      <w:proofErr w:type="gramEnd"/>
      <w:r w:rsidRPr="00DA4EA4">
        <w:rPr>
          <w:rStyle w:val="17"/>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Быков К.П. Мопеды, </w:t>
      </w:r>
      <w:proofErr w:type="spellStart"/>
      <w:r w:rsidRPr="00DA4EA4">
        <w:rPr>
          <w:rStyle w:val="17"/>
          <w:rFonts w:eastAsiaTheme="minorHAnsi"/>
          <w:sz w:val="26"/>
          <w:szCs w:val="26"/>
        </w:rPr>
        <w:t>мокики</w:t>
      </w:r>
      <w:proofErr w:type="spellEnd"/>
      <w:r w:rsidRPr="00DA4EA4">
        <w:rPr>
          <w:rStyle w:val="17"/>
          <w:rFonts w:eastAsiaTheme="minorHAnsi"/>
          <w:sz w:val="26"/>
          <w:szCs w:val="26"/>
        </w:rPr>
        <w:t xml:space="preserve">: </w:t>
      </w:r>
      <w:r w:rsidRPr="00DA4EA4">
        <w:rPr>
          <w:rStyle w:val="17"/>
          <w:rFonts w:eastAsiaTheme="minorHAnsi"/>
          <w:sz w:val="26"/>
          <w:szCs w:val="26"/>
          <w:lang w:val="en-US" w:bidi="en-US"/>
        </w:rPr>
        <w:t>Delta</w:t>
      </w:r>
      <w:r w:rsidRPr="00DA4EA4">
        <w:rPr>
          <w:rStyle w:val="17"/>
          <w:rFonts w:eastAsiaTheme="minorHAnsi"/>
          <w:sz w:val="26"/>
          <w:szCs w:val="26"/>
          <w:lang w:bidi="en-US"/>
        </w:rPr>
        <w:t xml:space="preserve">, </w:t>
      </w:r>
      <w:r w:rsidRPr="00DA4EA4">
        <w:rPr>
          <w:rStyle w:val="17"/>
          <w:rFonts w:eastAsiaTheme="minorHAnsi"/>
          <w:sz w:val="26"/>
          <w:szCs w:val="26"/>
          <w:lang w:val="en-US" w:bidi="en-US"/>
        </w:rPr>
        <w:t>Leader</w:t>
      </w:r>
      <w:r w:rsidRPr="00DA4EA4">
        <w:rPr>
          <w:rStyle w:val="17"/>
          <w:rFonts w:eastAsiaTheme="minorHAnsi"/>
          <w:sz w:val="26"/>
          <w:szCs w:val="26"/>
          <w:lang w:bidi="en-US"/>
        </w:rPr>
        <w:t xml:space="preserve">, </w:t>
      </w:r>
      <w:r w:rsidRPr="00DA4EA4">
        <w:rPr>
          <w:rStyle w:val="17"/>
          <w:rFonts w:eastAsiaTheme="minorHAnsi"/>
          <w:sz w:val="26"/>
          <w:szCs w:val="26"/>
          <w:lang w:val="en-US" w:bidi="en-US"/>
        </w:rPr>
        <w:t>Mustang</w:t>
      </w:r>
      <w:r w:rsidRPr="00DA4EA4">
        <w:rPr>
          <w:rStyle w:val="17"/>
          <w:rFonts w:eastAsiaTheme="minorHAnsi"/>
          <w:sz w:val="26"/>
          <w:szCs w:val="26"/>
          <w:lang w:bidi="en-US"/>
        </w:rPr>
        <w:t xml:space="preserve"> </w:t>
      </w:r>
      <w:r w:rsidRPr="00DA4EA4">
        <w:rPr>
          <w:rStyle w:val="17"/>
          <w:rFonts w:eastAsiaTheme="minorHAnsi"/>
          <w:sz w:val="26"/>
          <w:szCs w:val="26"/>
        </w:rPr>
        <w:t xml:space="preserve">и др. Устройство, эксплуатация, техническое обслуживание, ремонт, каталог деталей./Ред. 'Г.А. </w:t>
      </w:r>
      <w:proofErr w:type="spellStart"/>
      <w:r w:rsidRPr="00DA4EA4">
        <w:rPr>
          <w:rStyle w:val="17"/>
          <w:rFonts w:eastAsiaTheme="minorHAnsi"/>
          <w:sz w:val="26"/>
          <w:szCs w:val="26"/>
        </w:rPr>
        <w:t>Шленчик</w:t>
      </w:r>
      <w:proofErr w:type="spellEnd"/>
      <w:r w:rsidRPr="00DA4EA4">
        <w:rPr>
          <w:rStyle w:val="17"/>
          <w:rFonts w:eastAsiaTheme="minorHAnsi"/>
          <w:sz w:val="26"/>
          <w:szCs w:val="26"/>
        </w:rPr>
        <w:t>. - ПКФ «Ранок». 2008. -176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Быков К.П. Мотоциклы «Урал», «Днепр». Эксплуатация, ремонт. Пособие по ремонту / Состав. К.П. Быков, П.В. Грищенко; Ред. </w:t>
      </w:r>
      <w:r w:rsidRPr="00DA4EA4">
        <w:rPr>
          <w:rStyle w:val="171"/>
          <w:rFonts w:eastAsiaTheme="minorHAnsi"/>
          <w:sz w:val="26"/>
          <w:szCs w:val="26"/>
        </w:rPr>
        <w:t xml:space="preserve">ТА. </w:t>
      </w:r>
      <w:proofErr w:type="spellStart"/>
      <w:r w:rsidRPr="00DA4EA4">
        <w:rPr>
          <w:rStyle w:val="17"/>
          <w:rFonts w:eastAsiaTheme="minorHAnsi"/>
          <w:sz w:val="26"/>
          <w:szCs w:val="26"/>
        </w:rPr>
        <w:t>Шленчик</w:t>
      </w:r>
      <w:proofErr w:type="spellEnd"/>
      <w:r w:rsidRPr="00DA4EA4">
        <w:rPr>
          <w:rStyle w:val="17"/>
          <w:rFonts w:eastAsiaTheme="minorHAnsi"/>
          <w:sz w:val="26"/>
          <w:szCs w:val="26"/>
        </w:rPr>
        <w:t>. - Чернигов: ПКФ «Ранок». 2001. - 208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В.А. Илларионов, А.И. Куперман, В.М. Мишурин. Правила дорожного движения и основы безопасного управления автомобилем. - 5-е изд., </w:t>
      </w:r>
      <w:proofErr w:type="spellStart"/>
      <w:r w:rsidRPr="00DA4EA4">
        <w:rPr>
          <w:rStyle w:val="17"/>
          <w:rFonts w:eastAsiaTheme="minorHAnsi"/>
          <w:sz w:val="26"/>
          <w:szCs w:val="26"/>
        </w:rPr>
        <w:t>перераб</w:t>
      </w:r>
      <w:proofErr w:type="spellEnd"/>
      <w:r w:rsidRPr="00DA4EA4">
        <w:rPr>
          <w:rStyle w:val="17"/>
          <w:rFonts w:eastAsiaTheme="minorHAnsi"/>
          <w:sz w:val="26"/>
          <w:szCs w:val="26"/>
        </w:rPr>
        <w:t>. - М.: Транспорт, 1998. - 448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В.В. Селифонов, М.К. Бирюков. Устройство и техническое обслуживание автобусов. Учебник водителя транспортных средств категории </w:t>
      </w:r>
      <w:r w:rsidRPr="00DA4EA4">
        <w:rPr>
          <w:rStyle w:val="17"/>
          <w:rFonts w:eastAsiaTheme="minorHAnsi"/>
          <w:sz w:val="26"/>
          <w:szCs w:val="26"/>
          <w:lang w:bidi="en-US"/>
        </w:rPr>
        <w:t>«</w:t>
      </w:r>
      <w:r w:rsidRPr="00DA4EA4">
        <w:rPr>
          <w:rStyle w:val="17"/>
          <w:rFonts w:eastAsiaTheme="minorHAnsi"/>
          <w:sz w:val="26"/>
          <w:szCs w:val="26"/>
          <w:lang w:val="en-US" w:bidi="en-US"/>
        </w:rPr>
        <w:t>D</w:t>
      </w:r>
      <w:r w:rsidRPr="00DA4EA4">
        <w:rPr>
          <w:rStyle w:val="17"/>
          <w:rFonts w:eastAsiaTheme="minorHAnsi"/>
          <w:sz w:val="26"/>
          <w:szCs w:val="26"/>
          <w:lang w:bidi="en-US"/>
        </w:rPr>
        <w:t xml:space="preserve">». </w:t>
      </w:r>
      <w:r w:rsidRPr="00DA4EA4">
        <w:rPr>
          <w:rStyle w:val="17"/>
          <w:rFonts w:eastAsiaTheme="minorHAnsi"/>
          <w:sz w:val="26"/>
          <w:szCs w:val="26"/>
        </w:rPr>
        <w:t>- М.: ООО «Книжное издательство «За рулем», 2008. - 304 с.: ил</w:t>
      </w:r>
      <w:proofErr w:type="gramStart"/>
      <w:r w:rsidRPr="00DA4EA4">
        <w:rPr>
          <w:rStyle w:val="17"/>
          <w:rFonts w:eastAsiaTheme="minorHAnsi"/>
          <w:sz w:val="26"/>
          <w:szCs w:val="26"/>
        </w:rPr>
        <w:t xml:space="preserve">., </w:t>
      </w:r>
      <w:proofErr w:type="gramEnd"/>
      <w:r w:rsidRPr="00DA4EA4">
        <w:rPr>
          <w:rStyle w:val="17"/>
          <w:rFonts w:eastAsiaTheme="minorHAnsi"/>
          <w:sz w:val="26"/>
          <w:szCs w:val="26"/>
        </w:rPr>
        <w:t>табл.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Варламова А.Я., Кирилов П.В. Педагогика: Учебно-методическое пособие - Волгоград: Изд-во </w:t>
      </w:r>
      <w:proofErr w:type="spellStart"/>
      <w:r w:rsidRPr="00DA4EA4">
        <w:rPr>
          <w:rStyle w:val="17"/>
          <w:rFonts w:eastAsiaTheme="minorHAnsi"/>
          <w:sz w:val="26"/>
          <w:szCs w:val="26"/>
        </w:rPr>
        <w:t>ВолГУ</w:t>
      </w:r>
      <w:proofErr w:type="spellEnd"/>
      <w:r w:rsidRPr="00DA4EA4">
        <w:rPr>
          <w:rStyle w:val="17"/>
          <w:rFonts w:eastAsiaTheme="minorHAnsi"/>
          <w:sz w:val="26"/>
          <w:szCs w:val="26"/>
        </w:rPr>
        <w:t xml:space="preserve">, 2004. - 76 </w:t>
      </w:r>
      <w:proofErr w:type="gramStart"/>
      <w:r w:rsidRPr="00DA4EA4">
        <w:rPr>
          <w:rStyle w:val="17"/>
          <w:rFonts w:eastAsiaTheme="minorHAnsi"/>
          <w:sz w:val="26"/>
          <w:szCs w:val="26"/>
        </w:rPr>
        <w:t>с</w:t>
      </w:r>
      <w:proofErr w:type="gramEnd"/>
      <w:r w:rsidRPr="00DA4EA4">
        <w:rPr>
          <w:rStyle w:val="17"/>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Вахламов</w:t>
      </w:r>
      <w:proofErr w:type="spellEnd"/>
      <w:r w:rsidRPr="00DA4EA4">
        <w:rPr>
          <w:rStyle w:val="17"/>
          <w:rFonts w:eastAsiaTheme="minorHAnsi"/>
          <w:sz w:val="26"/>
          <w:szCs w:val="26"/>
        </w:rPr>
        <w:t xml:space="preserve"> В.К. Подвижной состав автомобильного транспорта - М.: Академия, 2003. - 480 </w:t>
      </w:r>
      <w:proofErr w:type="gramStart"/>
      <w:r w:rsidRPr="00DA4EA4">
        <w:rPr>
          <w:rStyle w:val="17"/>
          <w:rFonts w:eastAsiaTheme="minorHAnsi"/>
          <w:sz w:val="26"/>
          <w:szCs w:val="26"/>
        </w:rPr>
        <w:t>с</w:t>
      </w:r>
      <w:proofErr w:type="gramEnd"/>
      <w:r w:rsidRPr="00DA4EA4">
        <w:rPr>
          <w:rStyle w:val="17"/>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gramStart"/>
      <w:r w:rsidRPr="00DA4EA4">
        <w:rPr>
          <w:rStyle w:val="17"/>
          <w:rFonts w:eastAsiaTheme="minorHAnsi"/>
          <w:sz w:val="26"/>
          <w:szCs w:val="26"/>
        </w:rPr>
        <w:t>Горев</w:t>
      </w:r>
      <w:proofErr w:type="gramEnd"/>
      <w:r w:rsidRPr="00DA4EA4">
        <w:rPr>
          <w:rStyle w:val="17"/>
          <w:rFonts w:eastAsiaTheme="minorHAnsi"/>
          <w:sz w:val="26"/>
          <w:szCs w:val="26"/>
        </w:rPr>
        <w:t xml:space="preserve"> А.Э. Грузовые автомобильные перевозки. - М.: Издательский центр «Академия», 2004. - 288 </w:t>
      </w:r>
      <w:proofErr w:type="gramStart"/>
      <w:r w:rsidRPr="00DA4EA4">
        <w:rPr>
          <w:rStyle w:val="17"/>
          <w:rFonts w:eastAsiaTheme="minorHAnsi"/>
          <w:sz w:val="26"/>
          <w:szCs w:val="26"/>
        </w:rPr>
        <w:t>с</w:t>
      </w:r>
      <w:proofErr w:type="gramEnd"/>
      <w:r w:rsidRPr="00DA4EA4">
        <w:rPr>
          <w:rStyle w:val="17"/>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Гудков В.А., </w:t>
      </w:r>
      <w:proofErr w:type="spellStart"/>
      <w:r w:rsidRPr="00DA4EA4">
        <w:rPr>
          <w:rStyle w:val="17"/>
          <w:rFonts w:eastAsiaTheme="minorHAnsi"/>
          <w:sz w:val="26"/>
          <w:szCs w:val="26"/>
        </w:rPr>
        <w:t>Миротин</w:t>
      </w:r>
      <w:proofErr w:type="spellEnd"/>
      <w:r w:rsidRPr="00DA4EA4">
        <w:rPr>
          <w:rStyle w:val="17"/>
          <w:rFonts w:eastAsiaTheme="minorHAnsi"/>
          <w:sz w:val="26"/>
          <w:szCs w:val="26"/>
        </w:rPr>
        <w:t xml:space="preserve"> Л.Б., </w:t>
      </w:r>
      <w:proofErr w:type="spellStart"/>
      <w:r w:rsidRPr="00DA4EA4">
        <w:rPr>
          <w:rStyle w:val="17"/>
          <w:rFonts w:eastAsiaTheme="minorHAnsi"/>
          <w:sz w:val="26"/>
          <w:szCs w:val="26"/>
        </w:rPr>
        <w:t>Вельможин</w:t>
      </w:r>
      <w:proofErr w:type="spellEnd"/>
      <w:r w:rsidRPr="00DA4EA4">
        <w:rPr>
          <w:rStyle w:val="17"/>
          <w:rFonts w:eastAsiaTheme="minorHAnsi"/>
          <w:sz w:val="26"/>
          <w:szCs w:val="26"/>
        </w:rPr>
        <w:t xml:space="preserve"> А.В., Ширяев С.А. Пассажирские автомобильные перевозки. - М.: «Горячая линия - Телеком», 2004. - 448</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Гузеев В.В. Образовательная технология: от приема до философии </w:t>
      </w:r>
      <w:proofErr w:type="gramStart"/>
      <w:r w:rsidRPr="00DA4EA4">
        <w:rPr>
          <w:rStyle w:val="17"/>
          <w:rFonts w:eastAsiaTheme="minorHAnsi"/>
          <w:sz w:val="26"/>
          <w:szCs w:val="26"/>
        </w:rPr>
        <w:t>-М</w:t>
      </w:r>
      <w:proofErr w:type="gramEnd"/>
      <w:r w:rsidRPr="00DA4EA4">
        <w:rPr>
          <w:rStyle w:val="17"/>
          <w:rFonts w:eastAsiaTheme="minorHAnsi"/>
          <w:sz w:val="26"/>
          <w:szCs w:val="26"/>
        </w:rPr>
        <w:t>., 1996.</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Европейское пособие по первой помощи 2011 г. Русское издание, Москва, </w:t>
      </w:r>
      <w:r w:rsidRPr="00DA4EA4">
        <w:rPr>
          <w:rStyle w:val="178pt"/>
          <w:rFonts w:eastAsiaTheme="minorHAnsi"/>
          <w:sz w:val="26"/>
          <w:szCs w:val="26"/>
        </w:rPr>
        <w:t>2012</w:t>
      </w:r>
      <w:r w:rsidRPr="00DA4EA4">
        <w:rPr>
          <w:rStyle w:val="1765pt0"/>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Жульнев</w:t>
      </w:r>
      <w:proofErr w:type="spellEnd"/>
      <w:r w:rsidRPr="00DA4EA4">
        <w:rPr>
          <w:rStyle w:val="17"/>
          <w:rFonts w:eastAsiaTheme="minorHAnsi"/>
          <w:sz w:val="26"/>
          <w:szCs w:val="26"/>
        </w:rPr>
        <w:t xml:space="preserve"> Н.Я. Учебник водителя. Правила дорожного движения, - М.: «Книжное издательство «За рулем», 2012.-224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Ксенофонтов И.В. Устройство и техническое обслуживание мотоциклов. Учебник водителя транспортных средств категории «А». - М.: ООО «Книжное издательство «За рулем», 2004. - 124 с.: ил.</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Кузнецова Н.Е. Педагогические технологии в предметном обучении: лекции. - </w:t>
      </w:r>
      <w:proofErr w:type="spellStart"/>
      <w:r w:rsidRPr="00DA4EA4">
        <w:rPr>
          <w:rStyle w:val="17"/>
          <w:rFonts w:eastAsiaTheme="minorHAnsi"/>
          <w:sz w:val="26"/>
          <w:szCs w:val="26"/>
        </w:rPr>
        <w:t>Спб</w:t>
      </w:r>
      <w:proofErr w:type="spellEnd"/>
      <w:r w:rsidRPr="00DA4EA4">
        <w:rPr>
          <w:rStyle w:val="17"/>
          <w:rFonts w:eastAsiaTheme="minorHAnsi"/>
          <w:sz w:val="26"/>
          <w:szCs w:val="26"/>
        </w:rPr>
        <w:t xml:space="preserve">.: Образование, 1995. - 50 </w:t>
      </w:r>
      <w:proofErr w:type="gramStart"/>
      <w:r w:rsidRPr="00DA4EA4">
        <w:rPr>
          <w:rStyle w:val="17"/>
          <w:rFonts w:eastAsiaTheme="minorHAnsi"/>
          <w:sz w:val="26"/>
          <w:szCs w:val="26"/>
        </w:rPr>
        <w:t>с</w:t>
      </w:r>
      <w:proofErr w:type="gramEnd"/>
      <w:r w:rsidRPr="00DA4EA4">
        <w:rPr>
          <w:rStyle w:val="17"/>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w:t>
      </w:r>
      <w:proofErr w:type="spellStart"/>
      <w:r w:rsidRPr="00DA4EA4">
        <w:rPr>
          <w:rStyle w:val="17"/>
          <w:rFonts w:eastAsiaTheme="minorHAnsi"/>
          <w:sz w:val="26"/>
          <w:szCs w:val="26"/>
        </w:rPr>
        <w:t>Кукушин</w:t>
      </w:r>
      <w:proofErr w:type="spellEnd"/>
      <w:r w:rsidRPr="00DA4EA4">
        <w:rPr>
          <w:rStyle w:val="17"/>
          <w:rFonts w:eastAsiaTheme="minorHAnsi"/>
          <w:sz w:val="26"/>
          <w:szCs w:val="26"/>
        </w:rPr>
        <w:t xml:space="preserve"> </w:t>
      </w:r>
      <w:r w:rsidRPr="00DA4EA4">
        <w:rPr>
          <w:rStyle w:val="17"/>
          <w:rFonts w:eastAsiaTheme="minorHAnsi"/>
          <w:sz w:val="26"/>
          <w:szCs w:val="26"/>
          <w:lang w:val="en-US" w:bidi="en-US"/>
        </w:rPr>
        <w:t>B</w:t>
      </w:r>
      <w:r w:rsidRPr="00DA4EA4">
        <w:rPr>
          <w:rStyle w:val="17"/>
          <w:rFonts w:eastAsiaTheme="minorHAnsi"/>
          <w:sz w:val="26"/>
          <w:szCs w:val="26"/>
          <w:lang w:bidi="en-US"/>
        </w:rPr>
        <w:t>.</w:t>
      </w:r>
      <w:r w:rsidRPr="00DA4EA4">
        <w:rPr>
          <w:rStyle w:val="17"/>
          <w:rFonts w:eastAsiaTheme="minorHAnsi"/>
          <w:sz w:val="26"/>
          <w:szCs w:val="26"/>
          <w:lang w:val="en-US" w:bidi="en-US"/>
        </w:rPr>
        <w:t>C</w:t>
      </w:r>
      <w:r w:rsidRPr="00DA4EA4">
        <w:rPr>
          <w:rStyle w:val="17"/>
          <w:rFonts w:eastAsiaTheme="minorHAnsi"/>
          <w:sz w:val="26"/>
          <w:szCs w:val="26"/>
          <w:lang w:bidi="en-US"/>
        </w:rPr>
        <w:t xml:space="preserve">. </w:t>
      </w:r>
      <w:r w:rsidRPr="00DA4EA4">
        <w:rPr>
          <w:rStyle w:val="17"/>
          <w:rFonts w:eastAsiaTheme="minorHAnsi"/>
          <w:sz w:val="26"/>
          <w:szCs w:val="26"/>
        </w:rPr>
        <w:t>Теория и методика обучения: учеб</w:t>
      </w:r>
      <w:proofErr w:type="gramStart"/>
      <w:r w:rsidRPr="00DA4EA4">
        <w:rPr>
          <w:rStyle w:val="17"/>
          <w:rFonts w:eastAsiaTheme="minorHAnsi"/>
          <w:sz w:val="26"/>
          <w:szCs w:val="26"/>
        </w:rPr>
        <w:t>.</w:t>
      </w:r>
      <w:proofErr w:type="gramEnd"/>
      <w:r w:rsidRPr="00DA4EA4">
        <w:rPr>
          <w:rStyle w:val="17"/>
          <w:rFonts w:eastAsiaTheme="minorHAnsi"/>
          <w:sz w:val="26"/>
          <w:szCs w:val="26"/>
        </w:rPr>
        <w:t xml:space="preserve"> </w:t>
      </w:r>
      <w:proofErr w:type="gramStart"/>
      <w:r w:rsidRPr="00DA4EA4">
        <w:rPr>
          <w:rStyle w:val="17"/>
          <w:rFonts w:eastAsiaTheme="minorHAnsi"/>
          <w:sz w:val="26"/>
          <w:szCs w:val="26"/>
        </w:rPr>
        <w:t>п</w:t>
      </w:r>
      <w:proofErr w:type="gramEnd"/>
      <w:r w:rsidRPr="00DA4EA4">
        <w:rPr>
          <w:rStyle w:val="17"/>
          <w:rFonts w:eastAsiaTheme="minorHAnsi"/>
          <w:sz w:val="26"/>
          <w:szCs w:val="26"/>
        </w:rPr>
        <w:t xml:space="preserve">особие для студ. </w:t>
      </w:r>
      <w:proofErr w:type="spellStart"/>
      <w:r w:rsidRPr="00DA4EA4">
        <w:rPr>
          <w:rStyle w:val="17"/>
          <w:rFonts w:eastAsiaTheme="minorHAnsi"/>
          <w:sz w:val="26"/>
          <w:szCs w:val="26"/>
        </w:rPr>
        <w:t>высш</w:t>
      </w:r>
      <w:proofErr w:type="spellEnd"/>
      <w:r w:rsidRPr="00DA4EA4">
        <w:rPr>
          <w:rStyle w:val="17"/>
          <w:rFonts w:eastAsiaTheme="minorHAnsi"/>
          <w:sz w:val="26"/>
          <w:szCs w:val="26"/>
        </w:rPr>
        <w:t xml:space="preserve">. пед. учеб. </w:t>
      </w:r>
      <w:proofErr w:type="spellStart"/>
      <w:r w:rsidRPr="00DA4EA4">
        <w:rPr>
          <w:rStyle w:val="17"/>
          <w:rFonts w:eastAsiaTheme="minorHAnsi"/>
          <w:sz w:val="26"/>
          <w:szCs w:val="26"/>
        </w:rPr>
        <w:t>завед</w:t>
      </w:r>
      <w:proofErr w:type="spellEnd"/>
      <w:r w:rsidRPr="00DA4EA4">
        <w:rPr>
          <w:rStyle w:val="17"/>
          <w:rFonts w:eastAsiaTheme="minorHAnsi"/>
          <w:sz w:val="26"/>
          <w:szCs w:val="26"/>
        </w:rPr>
        <w:t xml:space="preserve">. - М.: Академия, 2004. -192 </w:t>
      </w:r>
      <w:proofErr w:type="gramStart"/>
      <w:r w:rsidRPr="00DA4EA4">
        <w:rPr>
          <w:rStyle w:val="17"/>
          <w:rFonts w:eastAsiaTheme="minorHAnsi"/>
          <w:sz w:val="26"/>
          <w:szCs w:val="26"/>
        </w:rPr>
        <w:t>с</w:t>
      </w:r>
      <w:proofErr w:type="gramEnd"/>
      <w:r w:rsidRPr="00DA4EA4">
        <w:rPr>
          <w:rStyle w:val="17"/>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Майборода М.Е. Грузовые автомобильные перевозки. - Ростов </w:t>
      </w:r>
      <w:proofErr w:type="spellStart"/>
      <w:r w:rsidRPr="00DA4EA4">
        <w:rPr>
          <w:rStyle w:val="17"/>
          <w:rFonts w:eastAsiaTheme="minorHAnsi"/>
          <w:sz w:val="26"/>
          <w:szCs w:val="26"/>
        </w:rPr>
        <w:t>н</w:t>
      </w:r>
      <w:proofErr w:type="spellEnd"/>
      <w:r w:rsidRPr="00DA4EA4">
        <w:rPr>
          <w:rStyle w:val="17"/>
          <w:rFonts w:eastAsiaTheme="minorHAnsi"/>
          <w:sz w:val="26"/>
          <w:szCs w:val="26"/>
        </w:rPr>
        <w:t xml:space="preserve">/ Дону: «Феникс», 2007. - 442 </w:t>
      </w:r>
      <w:proofErr w:type="gramStart"/>
      <w:r w:rsidRPr="00DA4EA4">
        <w:rPr>
          <w:rStyle w:val="17"/>
          <w:rFonts w:eastAsiaTheme="minorHAnsi"/>
          <w:sz w:val="26"/>
          <w:szCs w:val="26"/>
        </w:rPr>
        <w:t>с</w:t>
      </w:r>
      <w:proofErr w:type="gramEnd"/>
      <w:r w:rsidRPr="00DA4EA4">
        <w:rPr>
          <w:rStyle w:val="17"/>
          <w:rFonts w:eastAsiaTheme="minorHAnsi"/>
          <w:sz w:val="26"/>
          <w:szCs w:val="26"/>
        </w:rPr>
        <w:t>.</w:t>
      </w:r>
    </w:p>
    <w:p w:rsidR="00DA4EA4" w:rsidRPr="00DA4EA4" w:rsidRDefault="00DA4EA4" w:rsidP="000F5384">
      <w:pPr>
        <w:widowControl w:val="0"/>
        <w:numPr>
          <w:ilvl w:val="0"/>
          <w:numId w:val="19"/>
        </w:numPr>
        <w:spacing w:after="0" w:line="240" w:lineRule="auto"/>
        <w:ind w:left="400" w:right="20" w:hanging="380"/>
        <w:jc w:val="both"/>
        <w:rPr>
          <w:sz w:val="26"/>
          <w:szCs w:val="26"/>
        </w:rPr>
      </w:pPr>
      <w:r w:rsidRPr="00DA4EA4">
        <w:rPr>
          <w:rStyle w:val="17"/>
          <w:rFonts w:eastAsiaTheme="minorHAnsi"/>
          <w:sz w:val="26"/>
          <w:szCs w:val="26"/>
        </w:rPr>
        <w:t xml:space="preserve"> Майборода О.В. Автошкола МААШ. Искусство управления автомобилем. Как предотвращать нештатные ситуации.</w:t>
      </w:r>
    </w:p>
    <w:p w:rsidR="00DF0CDB" w:rsidRPr="00DA4EA4" w:rsidRDefault="00DA4EA4" w:rsidP="000F5384">
      <w:pPr>
        <w:widowControl w:val="0"/>
        <w:numPr>
          <w:ilvl w:val="0"/>
          <w:numId w:val="19"/>
        </w:numPr>
        <w:spacing w:after="0" w:line="240" w:lineRule="auto"/>
        <w:ind w:left="400" w:right="20" w:hanging="380"/>
        <w:jc w:val="both"/>
        <w:rPr>
          <w:rStyle w:val="85pt"/>
          <w:rFonts w:eastAsiaTheme="minorHAnsi"/>
          <w:sz w:val="26"/>
          <w:szCs w:val="26"/>
        </w:rPr>
      </w:pPr>
      <w:r w:rsidRPr="00DA4EA4">
        <w:rPr>
          <w:rStyle w:val="17"/>
          <w:rFonts w:eastAsiaTheme="minorHAnsi"/>
          <w:sz w:val="26"/>
          <w:szCs w:val="26"/>
        </w:rPr>
        <w:t xml:space="preserve"> Майборода О.В. Основы управления автомобилем и безопасность движения: учебник водителя автотранспортных средств категорий «С», </w:t>
      </w:r>
      <w:r w:rsidRPr="00DA4EA4">
        <w:rPr>
          <w:rStyle w:val="17"/>
          <w:rFonts w:eastAsiaTheme="minorHAnsi"/>
          <w:sz w:val="26"/>
          <w:szCs w:val="26"/>
          <w:lang w:bidi="en-US"/>
        </w:rPr>
        <w:t>«</w:t>
      </w:r>
      <w:r w:rsidRPr="00DA4EA4">
        <w:rPr>
          <w:rStyle w:val="17"/>
          <w:rFonts w:eastAsiaTheme="minorHAnsi"/>
          <w:sz w:val="26"/>
          <w:szCs w:val="26"/>
          <w:lang w:val="en-US" w:bidi="en-US"/>
        </w:rPr>
        <w:t>D</w:t>
      </w:r>
      <w:r w:rsidRPr="00DA4EA4">
        <w:rPr>
          <w:rStyle w:val="17"/>
          <w:rFonts w:eastAsiaTheme="minorHAnsi"/>
          <w:sz w:val="26"/>
          <w:szCs w:val="26"/>
          <w:lang w:bidi="en-US"/>
        </w:rPr>
        <w:t xml:space="preserve">», </w:t>
      </w:r>
      <w:r w:rsidRPr="00DA4EA4">
        <w:rPr>
          <w:rStyle w:val="17"/>
          <w:rFonts w:eastAsiaTheme="minorHAnsi"/>
          <w:sz w:val="26"/>
          <w:szCs w:val="26"/>
        </w:rPr>
        <w:t xml:space="preserve">«Е» / О.В. </w:t>
      </w:r>
      <w:r w:rsidRPr="00DA4EA4">
        <w:rPr>
          <w:rStyle w:val="17"/>
          <w:rFonts w:eastAsiaTheme="minorHAnsi"/>
          <w:sz w:val="26"/>
          <w:szCs w:val="26"/>
        </w:rPr>
        <w:lastRenderedPageBreak/>
        <w:t>Майборода. - 8-е изд., стер. - М.</w:t>
      </w:r>
      <w:proofErr w:type="gramStart"/>
      <w:r w:rsidRPr="00DA4EA4">
        <w:rPr>
          <w:rStyle w:val="17"/>
          <w:rFonts w:eastAsiaTheme="minorHAnsi"/>
          <w:sz w:val="26"/>
          <w:szCs w:val="26"/>
        </w:rPr>
        <w:t xml:space="preserve"> :</w:t>
      </w:r>
      <w:proofErr w:type="gramEnd"/>
      <w:r w:rsidRPr="00DA4EA4">
        <w:rPr>
          <w:rStyle w:val="17"/>
          <w:rFonts w:eastAsiaTheme="minorHAnsi"/>
          <w:sz w:val="26"/>
          <w:szCs w:val="26"/>
        </w:rPr>
        <w:t xml:space="preserve"> Издательский центр «Академия», 2013.-256 с.</w:t>
      </w:r>
      <w:r w:rsidRPr="00DA4EA4">
        <w:rPr>
          <w:rStyle w:val="85pt"/>
          <w:rFonts w:eastAsiaTheme="minorHAnsi"/>
          <w:sz w:val="26"/>
          <w:szCs w:val="26"/>
        </w:rPr>
        <w:t xml:space="preserve"> </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Методические рекомендации по проведению реанимационных мероприятий Европейского совета по реанимации (пересмотр 2010 г.). Под ред. член.-корр. РАМН В.В. Мороза. Москва, 2011.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Михайловский Е.В. и др. Устройство автомобиля: Учебник для учащихся автотранспортных техникумов/Е.В. Михайловский, К.Б. Серебряков, Е.Я. Тур.-6-е изд., стереотип - М.: Машиностроение, 1987. - 352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Мишурин В.М., Романов А.Н. Надежность водителя и безопасность движения. - М.: Транспорт, 1990. - 167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Педагогика: Учебное пособие для студентов педагогических вузов и колледжей</w:t>
      </w:r>
      <w:proofErr w:type="gramStart"/>
      <w:r w:rsidRPr="00DA4EA4">
        <w:rPr>
          <w:rStyle w:val="1"/>
          <w:sz w:val="26"/>
          <w:szCs w:val="26"/>
        </w:rPr>
        <w:t xml:space="preserve"> / П</w:t>
      </w:r>
      <w:proofErr w:type="gramEnd"/>
      <w:r w:rsidRPr="00DA4EA4">
        <w:rPr>
          <w:rStyle w:val="1"/>
          <w:sz w:val="26"/>
          <w:szCs w:val="26"/>
        </w:rPr>
        <w:t xml:space="preserve">од ред. П.И. </w:t>
      </w:r>
      <w:proofErr w:type="spellStart"/>
      <w:r w:rsidRPr="00DA4EA4">
        <w:rPr>
          <w:rStyle w:val="1"/>
          <w:sz w:val="26"/>
          <w:szCs w:val="26"/>
        </w:rPr>
        <w:t>Пидкасистого</w:t>
      </w:r>
      <w:proofErr w:type="spellEnd"/>
      <w:r w:rsidRPr="00DA4EA4">
        <w:rPr>
          <w:rStyle w:val="1"/>
          <w:sz w:val="26"/>
          <w:szCs w:val="26"/>
        </w:rPr>
        <w:t>. - М.: Педагогическое общество России, 2001.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Первая помощь пострадавшим при дорожно-транспортных происшествиях. Учебно-методическое пособие к программе подготовки водителей транспортных средств. </w:t>
      </w:r>
      <w:proofErr w:type="spellStart"/>
      <w:r w:rsidRPr="00DA4EA4">
        <w:rPr>
          <w:rStyle w:val="1"/>
          <w:sz w:val="26"/>
          <w:szCs w:val="26"/>
        </w:rPr>
        <w:t>Грохольская</w:t>
      </w:r>
      <w:proofErr w:type="spellEnd"/>
      <w:r w:rsidRPr="00DA4EA4">
        <w:rPr>
          <w:rStyle w:val="1"/>
          <w:sz w:val="26"/>
          <w:szCs w:val="26"/>
        </w:rPr>
        <w:t xml:space="preserve"> О.Г. и др. М.: 2011.</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w:t>
      </w:r>
      <w:proofErr w:type="spellStart"/>
      <w:r w:rsidRPr="00DA4EA4">
        <w:rPr>
          <w:rStyle w:val="1"/>
          <w:sz w:val="26"/>
          <w:szCs w:val="26"/>
        </w:rPr>
        <w:t>Пидкасистый</w:t>
      </w:r>
      <w:proofErr w:type="spellEnd"/>
      <w:r w:rsidRPr="00DA4EA4">
        <w:rPr>
          <w:rStyle w:val="1"/>
          <w:sz w:val="26"/>
          <w:szCs w:val="26"/>
        </w:rPr>
        <w:t xml:space="preserve"> П.И., </w:t>
      </w:r>
      <w:proofErr w:type="spellStart"/>
      <w:r w:rsidRPr="00DA4EA4">
        <w:rPr>
          <w:rStyle w:val="1"/>
          <w:sz w:val="26"/>
          <w:szCs w:val="26"/>
        </w:rPr>
        <w:t>Хайдаров</w:t>
      </w:r>
      <w:proofErr w:type="spellEnd"/>
      <w:r w:rsidRPr="00DA4EA4">
        <w:rPr>
          <w:rStyle w:val="1"/>
          <w:sz w:val="26"/>
          <w:szCs w:val="26"/>
        </w:rPr>
        <w:t xml:space="preserve"> Ж.С. Технология игры в обучении и развитии: учебное пособие - С.; </w:t>
      </w:r>
      <w:proofErr w:type="spellStart"/>
      <w:r w:rsidRPr="00DA4EA4">
        <w:rPr>
          <w:rStyle w:val="1"/>
          <w:sz w:val="26"/>
          <w:szCs w:val="26"/>
        </w:rPr>
        <w:t>Моск</w:t>
      </w:r>
      <w:proofErr w:type="spellEnd"/>
      <w:r w:rsidRPr="00DA4EA4">
        <w:rPr>
          <w:rStyle w:val="1"/>
          <w:sz w:val="26"/>
          <w:szCs w:val="26"/>
        </w:rPr>
        <w:t>. пед. ун-т, 269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Полонский В.М. Словарь по образованию и педагогике / В.М. Полонский. - М.: </w:t>
      </w:r>
      <w:proofErr w:type="spellStart"/>
      <w:r w:rsidRPr="00DA4EA4">
        <w:rPr>
          <w:rStyle w:val="1"/>
          <w:sz w:val="26"/>
          <w:szCs w:val="26"/>
        </w:rPr>
        <w:t>Высш</w:t>
      </w:r>
      <w:proofErr w:type="spellEnd"/>
      <w:r w:rsidRPr="00DA4EA4">
        <w:rPr>
          <w:rStyle w:val="1"/>
          <w:sz w:val="26"/>
          <w:szCs w:val="26"/>
        </w:rPr>
        <w:t>. шк., 2004. - 511 с.</w:t>
      </w:r>
    </w:p>
    <w:p w:rsidR="00DA4EA4" w:rsidRPr="00DA4EA4" w:rsidRDefault="00DA4EA4" w:rsidP="000F5384">
      <w:pPr>
        <w:pStyle w:val="5"/>
        <w:numPr>
          <w:ilvl w:val="0"/>
          <w:numId w:val="20"/>
        </w:numPr>
        <w:shd w:val="clear" w:color="auto" w:fill="auto"/>
        <w:spacing w:line="240" w:lineRule="auto"/>
        <w:ind w:left="400"/>
        <w:rPr>
          <w:sz w:val="26"/>
          <w:szCs w:val="26"/>
        </w:rPr>
      </w:pPr>
      <w:r w:rsidRPr="00DA4EA4">
        <w:rPr>
          <w:rStyle w:val="1"/>
          <w:sz w:val="26"/>
          <w:szCs w:val="26"/>
        </w:rPr>
        <w:t xml:space="preserve"> Проскурин А.И. Теория автомобиля: примеры и задачи: Учебное пособие /</w:t>
      </w:r>
    </w:p>
    <w:p w:rsidR="00DA4EA4" w:rsidRPr="00DA4EA4" w:rsidRDefault="0019532F" w:rsidP="00DA4EA4">
      <w:pPr>
        <w:pStyle w:val="5"/>
        <w:shd w:val="clear" w:color="auto" w:fill="auto"/>
        <w:spacing w:line="240" w:lineRule="auto"/>
        <w:ind w:left="400" w:firstLine="0"/>
        <w:rPr>
          <w:sz w:val="26"/>
          <w:szCs w:val="26"/>
        </w:rPr>
      </w:pPr>
      <w:r>
        <w:rPr>
          <w:rStyle w:val="105pt"/>
          <w:b w:val="0"/>
          <w:sz w:val="26"/>
          <w:szCs w:val="26"/>
        </w:rPr>
        <w:t>А.</w:t>
      </w:r>
      <w:r w:rsidR="00DA4EA4" w:rsidRPr="00DA4EA4">
        <w:rPr>
          <w:rStyle w:val="105pt"/>
          <w:b w:val="0"/>
          <w:sz w:val="26"/>
          <w:szCs w:val="26"/>
        </w:rPr>
        <w:t>И.</w:t>
      </w:r>
      <w:r w:rsidR="00DA4EA4" w:rsidRPr="00DA4EA4">
        <w:rPr>
          <w:rStyle w:val="1"/>
          <w:sz w:val="26"/>
          <w:szCs w:val="26"/>
        </w:rPr>
        <w:t xml:space="preserve"> Проскурин. - Ростов-на-Дону: Феникс, 2006. - 202 </w:t>
      </w:r>
      <w:proofErr w:type="gramStart"/>
      <w:r w:rsidR="00DA4EA4" w:rsidRPr="00DA4EA4">
        <w:rPr>
          <w:rStyle w:val="1"/>
          <w:sz w:val="26"/>
          <w:szCs w:val="26"/>
        </w:rPr>
        <w:t>с</w:t>
      </w:r>
      <w:proofErr w:type="gramEnd"/>
      <w:r w:rsidR="00DA4EA4" w:rsidRPr="00DA4EA4">
        <w:rPr>
          <w:rStyle w:val="1"/>
          <w:sz w:val="26"/>
          <w:szCs w:val="26"/>
        </w:rPr>
        <w:t>.</w:t>
      </w:r>
    </w:p>
    <w:p w:rsidR="00DA4EA4" w:rsidRPr="00DA4EA4" w:rsidRDefault="00DA4EA4" w:rsidP="000F5384">
      <w:pPr>
        <w:pStyle w:val="5"/>
        <w:numPr>
          <w:ilvl w:val="0"/>
          <w:numId w:val="20"/>
        </w:numPr>
        <w:shd w:val="clear" w:color="auto" w:fill="auto"/>
        <w:tabs>
          <w:tab w:val="left" w:pos="408"/>
          <w:tab w:val="center" w:pos="2198"/>
          <w:tab w:val="center" w:pos="2194"/>
          <w:tab w:val="right" w:pos="3701"/>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Грузовые</w:t>
      </w:r>
      <w:r w:rsidRPr="00DA4EA4">
        <w:rPr>
          <w:rStyle w:val="1"/>
          <w:sz w:val="26"/>
          <w:szCs w:val="26"/>
        </w:rPr>
        <w:tab/>
        <w:t>автомобили:</w:t>
      </w:r>
      <w:r w:rsidRPr="00DA4EA4">
        <w:rPr>
          <w:rStyle w:val="1"/>
          <w:sz w:val="26"/>
          <w:szCs w:val="26"/>
        </w:rPr>
        <w:tab/>
        <w:t>Устройство и техническое</w:t>
      </w:r>
    </w:p>
    <w:p w:rsidR="00DA4EA4" w:rsidRPr="00DA4EA4" w:rsidRDefault="00DA4EA4" w:rsidP="00DA4EA4">
      <w:pPr>
        <w:pStyle w:val="5"/>
        <w:shd w:val="clear" w:color="auto" w:fill="auto"/>
        <w:spacing w:line="240" w:lineRule="auto"/>
        <w:ind w:left="400" w:right="40" w:firstLine="0"/>
        <w:rPr>
          <w:sz w:val="26"/>
          <w:szCs w:val="26"/>
        </w:rPr>
      </w:pPr>
      <w:r w:rsidRPr="00DA4EA4">
        <w:rPr>
          <w:rStyle w:val="1"/>
          <w:sz w:val="26"/>
          <w:szCs w:val="26"/>
        </w:rPr>
        <w:t xml:space="preserve">обслуживание: Иллюстрированное учебное пособие для 10-11 </w:t>
      </w:r>
      <w:proofErr w:type="spellStart"/>
      <w:r w:rsidRPr="00DA4EA4">
        <w:rPr>
          <w:rStyle w:val="1"/>
          <w:sz w:val="26"/>
          <w:szCs w:val="26"/>
        </w:rPr>
        <w:t>кл</w:t>
      </w:r>
      <w:proofErr w:type="spellEnd"/>
      <w:r w:rsidRPr="00DA4EA4">
        <w:rPr>
          <w:rStyle w:val="1"/>
          <w:sz w:val="26"/>
          <w:szCs w:val="26"/>
        </w:rPr>
        <w:t xml:space="preserve">. - М.: Издательский центр «Академия», 2002. - 32 </w:t>
      </w:r>
      <w:proofErr w:type="gramStart"/>
      <w:r w:rsidRPr="00DA4EA4">
        <w:rPr>
          <w:rStyle w:val="1"/>
          <w:sz w:val="26"/>
          <w:szCs w:val="26"/>
        </w:rPr>
        <w:t>с</w:t>
      </w:r>
      <w:proofErr w:type="gramEnd"/>
      <w:r w:rsidRPr="00DA4EA4">
        <w:rPr>
          <w:rStyle w:val="1"/>
          <w:sz w:val="26"/>
          <w:szCs w:val="26"/>
        </w:rPr>
        <w:t>.</w:t>
      </w:r>
    </w:p>
    <w:p w:rsidR="00DA4EA4" w:rsidRPr="00DA4EA4" w:rsidRDefault="00DA4EA4" w:rsidP="000F5384">
      <w:pPr>
        <w:pStyle w:val="5"/>
        <w:numPr>
          <w:ilvl w:val="0"/>
          <w:numId w:val="20"/>
        </w:numPr>
        <w:shd w:val="clear" w:color="auto" w:fill="auto"/>
        <w:tabs>
          <w:tab w:val="left" w:pos="408"/>
          <w:tab w:val="right" w:pos="1598"/>
          <w:tab w:val="center" w:pos="2198"/>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Устройство</w:t>
      </w:r>
      <w:r w:rsidRPr="00DA4EA4">
        <w:rPr>
          <w:rStyle w:val="1"/>
          <w:sz w:val="26"/>
          <w:szCs w:val="26"/>
        </w:rPr>
        <w:tab/>
        <w:t xml:space="preserve">и техническое обслуживание </w:t>
      </w:r>
      <w:proofErr w:type="gramStart"/>
      <w:r w:rsidRPr="00DA4EA4">
        <w:rPr>
          <w:rStyle w:val="1"/>
          <w:sz w:val="26"/>
          <w:szCs w:val="26"/>
        </w:rPr>
        <w:t>грузовых</w:t>
      </w:r>
      <w:proofErr w:type="gramEnd"/>
    </w:p>
    <w:p w:rsidR="00DA4EA4" w:rsidRPr="00DA4EA4" w:rsidRDefault="00DA4EA4" w:rsidP="00DA4EA4">
      <w:pPr>
        <w:pStyle w:val="5"/>
        <w:shd w:val="clear" w:color="auto" w:fill="auto"/>
        <w:spacing w:line="240" w:lineRule="auto"/>
        <w:ind w:left="400" w:right="40" w:firstLine="0"/>
        <w:rPr>
          <w:sz w:val="26"/>
          <w:szCs w:val="26"/>
        </w:rPr>
      </w:pPr>
      <w:r w:rsidRPr="00DA4EA4">
        <w:rPr>
          <w:rStyle w:val="1"/>
          <w:sz w:val="26"/>
          <w:szCs w:val="26"/>
        </w:rPr>
        <w:t xml:space="preserve">автомобилей: учебник водителя автотранспортных средств категории “С” / </w:t>
      </w:r>
      <w:r w:rsidRPr="00DA4EA4">
        <w:rPr>
          <w:rStyle w:val="Consolas11pt0pt"/>
          <w:rFonts w:ascii="Times New Roman" w:hAnsi="Times New Roman" w:cs="Times New Roman"/>
          <w:sz w:val="26"/>
          <w:szCs w:val="26"/>
        </w:rPr>
        <w:t xml:space="preserve">ВА. </w:t>
      </w:r>
      <w:r w:rsidRPr="00DA4EA4">
        <w:rPr>
          <w:rStyle w:val="1"/>
          <w:sz w:val="26"/>
          <w:szCs w:val="26"/>
        </w:rPr>
        <w:t xml:space="preserve">Родичев. - 9-е изд., </w:t>
      </w:r>
      <w:proofErr w:type="spellStart"/>
      <w:r w:rsidRPr="00DA4EA4">
        <w:rPr>
          <w:rStyle w:val="1"/>
          <w:sz w:val="26"/>
          <w:szCs w:val="26"/>
        </w:rPr>
        <w:t>испр</w:t>
      </w:r>
      <w:proofErr w:type="spellEnd"/>
      <w:r w:rsidRPr="00DA4EA4">
        <w:rPr>
          <w:rStyle w:val="1"/>
          <w:sz w:val="26"/>
          <w:szCs w:val="26"/>
        </w:rPr>
        <w:t xml:space="preserve">. - М.: Издательский центр «Академия», 2013. -256 </w:t>
      </w:r>
      <w:proofErr w:type="gramStart"/>
      <w:r w:rsidRPr="00DA4EA4">
        <w:rPr>
          <w:rStyle w:val="1"/>
          <w:sz w:val="26"/>
          <w:szCs w:val="26"/>
        </w:rPr>
        <w:t>с</w:t>
      </w:r>
      <w:proofErr w:type="gramEnd"/>
      <w:r w:rsidRPr="00DA4EA4">
        <w:rPr>
          <w:rStyle w:val="1"/>
          <w:sz w:val="26"/>
          <w:szCs w:val="26"/>
        </w:rPr>
        <w:t>.</w:t>
      </w:r>
    </w:p>
    <w:p w:rsidR="00DA4EA4" w:rsidRPr="00DA4EA4" w:rsidRDefault="00DA4EA4" w:rsidP="000F5384">
      <w:pPr>
        <w:pStyle w:val="5"/>
        <w:numPr>
          <w:ilvl w:val="0"/>
          <w:numId w:val="20"/>
        </w:numPr>
        <w:shd w:val="clear" w:color="auto" w:fill="auto"/>
        <w:tabs>
          <w:tab w:val="left" w:pos="408"/>
          <w:tab w:val="right" w:pos="1598"/>
          <w:tab w:val="center" w:pos="2198"/>
          <w:tab w:val="right" w:pos="6301"/>
        </w:tabs>
        <w:spacing w:line="240" w:lineRule="auto"/>
        <w:ind w:left="400"/>
        <w:rPr>
          <w:sz w:val="26"/>
          <w:szCs w:val="26"/>
        </w:rPr>
      </w:pPr>
      <w:r w:rsidRPr="00DA4EA4">
        <w:rPr>
          <w:rStyle w:val="1"/>
          <w:sz w:val="26"/>
          <w:szCs w:val="26"/>
        </w:rPr>
        <w:t>Родичев</w:t>
      </w:r>
      <w:r w:rsidRPr="00DA4EA4">
        <w:rPr>
          <w:rStyle w:val="1"/>
          <w:sz w:val="26"/>
          <w:szCs w:val="26"/>
        </w:rPr>
        <w:tab/>
        <w:t>В.А.</w:t>
      </w:r>
      <w:r w:rsidRPr="00DA4EA4">
        <w:rPr>
          <w:rStyle w:val="1"/>
          <w:sz w:val="26"/>
          <w:szCs w:val="26"/>
        </w:rPr>
        <w:tab/>
        <w:t>Устройство</w:t>
      </w:r>
      <w:r w:rsidRPr="00DA4EA4">
        <w:rPr>
          <w:rStyle w:val="1"/>
          <w:sz w:val="26"/>
          <w:szCs w:val="26"/>
        </w:rPr>
        <w:tab/>
        <w:t xml:space="preserve">и техническое обслуживание </w:t>
      </w:r>
      <w:proofErr w:type="gramStart"/>
      <w:r w:rsidRPr="00DA4EA4">
        <w:rPr>
          <w:rStyle w:val="1"/>
          <w:sz w:val="26"/>
          <w:szCs w:val="26"/>
        </w:rPr>
        <w:t>легковых</w:t>
      </w:r>
      <w:proofErr w:type="gramEnd"/>
    </w:p>
    <w:p w:rsidR="00DA4EA4" w:rsidRPr="00DA4EA4" w:rsidRDefault="00DA4EA4" w:rsidP="00DA4EA4">
      <w:pPr>
        <w:pStyle w:val="5"/>
        <w:shd w:val="clear" w:color="auto" w:fill="auto"/>
        <w:spacing w:line="240" w:lineRule="auto"/>
        <w:ind w:left="400" w:firstLine="0"/>
        <w:rPr>
          <w:sz w:val="26"/>
          <w:szCs w:val="26"/>
        </w:rPr>
      </w:pPr>
      <w:r w:rsidRPr="00DA4EA4">
        <w:rPr>
          <w:rStyle w:val="1"/>
          <w:sz w:val="26"/>
          <w:szCs w:val="26"/>
        </w:rPr>
        <w:t>автомобилей: учебник водителя автотранспортных средств категории “В” /</w:t>
      </w:r>
    </w:p>
    <w:p w:rsidR="00DA4EA4" w:rsidRPr="00DA4EA4" w:rsidRDefault="00DA4EA4" w:rsidP="000F5384">
      <w:pPr>
        <w:pStyle w:val="5"/>
        <w:numPr>
          <w:ilvl w:val="0"/>
          <w:numId w:val="21"/>
        </w:numPr>
        <w:shd w:val="clear" w:color="auto" w:fill="auto"/>
        <w:spacing w:line="240" w:lineRule="auto"/>
        <w:ind w:left="400" w:right="40" w:firstLine="0"/>
        <w:rPr>
          <w:sz w:val="26"/>
          <w:szCs w:val="26"/>
        </w:rPr>
      </w:pPr>
      <w:r w:rsidRPr="00DA4EA4">
        <w:rPr>
          <w:rStyle w:val="1"/>
          <w:sz w:val="26"/>
          <w:szCs w:val="26"/>
        </w:rPr>
        <w:t xml:space="preserve">А. Родичев, А.А. Кива. - 8-е изд., </w:t>
      </w:r>
      <w:proofErr w:type="spellStart"/>
      <w:r w:rsidRPr="00DA4EA4">
        <w:rPr>
          <w:rStyle w:val="1"/>
          <w:sz w:val="26"/>
          <w:szCs w:val="26"/>
        </w:rPr>
        <w:t>испр</w:t>
      </w:r>
      <w:proofErr w:type="spellEnd"/>
      <w:r w:rsidRPr="00DA4EA4">
        <w:rPr>
          <w:rStyle w:val="1"/>
          <w:sz w:val="26"/>
          <w:szCs w:val="26"/>
        </w:rPr>
        <w:t xml:space="preserve">. - М.: Издательский центр «Академия», 2008. - 80 </w:t>
      </w:r>
      <w:proofErr w:type="gramStart"/>
      <w:r w:rsidRPr="00DA4EA4">
        <w:rPr>
          <w:rStyle w:val="1"/>
          <w:sz w:val="26"/>
          <w:szCs w:val="26"/>
        </w:rPr>
        <w:t>с</w:t>
      </w:r>
      <w:proofErr w:type="gramEnd"/>
      <w:r w:rsidRPr="00DA4EA4">
        <w:rPr>
          <w:rStyle w:val="1"/>
          <w:sz w:val="26"/>
          <w:szCs w:val="26"/>
        </w:rPr>
        <w:t>.</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Российский Красный Крест. Пособие по первой помощи.- М.: ООО «Российский Красный Крест», 2014. - 174 с: ил.</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w:t>
      </w:r>
      <w:proofErr w:type="spellStart"/>
      <w:r w:rsidRPr="00DA4EA4">
        <w:rPr>
          <w:rStyle w:val="1"/>
          <w:sz w:val="26"/>
          <w:szCs w:val="26"/>
        </w:rPr>
        <w:t>Рунцив</w:t>
      </w:r>
      <w:proofErr w:type="spellEnd"/>
      <w:r w:rsidRPr="00DA4EA4">
        <w:rPr>
          <w:rStyle w:val="1"/>
          <w:sz w:val="26"/>
          <w:szCs w:val="26"/>
        </w:rPr>
        <w:t xml:space="preserve"> И.Ю. Основы безопасности дорожного движения: Метод. Пособие. - Владивосток: НОУ ДПО «Приморский научно-методический центр «ИНТЕО», 2009. - 24 </w:t>
      </w:r>
      <w:proofErr w:type="gramStart"/>
      <w:r w:rsidRPr="00DA4EA4">
        <w:rPr>
          <w:rStyle w:val="1"/>
          <w:sz w:val="26"/>
          <w:szCs w:val="26"/>
        </w:rPr>
        <w:t>с</w:t>
      </w:r>
      <w:proofErr w:type="gramEnd"/>
      <w:r w:rsidRPr="00DA4EA4">
        <w:rPr>
          <w:rStyle w:val="1"/>
          <w:sz w:val="26"/>
          <w:szCs w:val="26"/>
        </w:rPr>
        <w:t>.</w:t>
      </w:r>
    </w:p>
    <w:p w:rsidR="00DA4EA4" w:rsidRPr="00DA4EA4" w:rsidRDefault="00DA4EA4" w:rsidP="000F5384">
      <w:pPr>
        <w:pStyle w:val="5"/>
        <w:numPr>
          <w:ilvl w:val="0"/>
          <w:numId w:val="20"/>
        </w:numPr>
        <w:shd w:val="clear" w:color="auto" w:fill="auto"/>
        <w:spacing w:line="240" w:lineRule="auto"/>
        <w:ind w:left="400" w:right="40"/>
        <w:rPr>
          <w:sz w:val="26"/>
          <w:szCs w:val="26"/>
        </w:rPr>
      </w:pPr>
      <w:r w:rsidRPr="00DA4EA4">
        <w:rPr>
          <w:rStyle w:val="1"/>
          <w:sz w:val="26"/>
          <w:szCs w:val="26"/>
        </w:rPr>
        <w:t xml:space="preserve"> Савин </w:t>
      </w:r>
      <w:r w:rsidRPr="007F7BC1">
        <w:rPr>
          <w:rStyle w:val="105pt"/>
          <w:b w:val="0"/>
          <w:sz w:val="26"/>
          <w:szCs w:val="26"/>
        </w:rPr>
        <w:t>В.И.</w:t>
      </w:r>
      <w:r w:rsidRPr="00DA4EA4">
        <w:rPr>
          <w:rStyle w:val="105pt"/>
          <w:sz w:val="26"/>
          <w:szCs w:val="26"/>
        </w:rPr>
        <w:t xml:space="preserve"> </w:t>
      </w:r>
      <w:r w:rsidRPr="00DA4EA4">
        <w:rPr>
          <w:rStyle w:val="1"/>
          <w:sz w:val="26"/>
          <w:szCs w:val="26"/>
        </w:rPr>
        <w:t xml:space="preserve">Перевозки грузов автомобильным транспортом. - М.: «Дело и Сервис», 2002 - 544 </w:t>
      </w:r>
      <w:proofErr w:type="gramStart"/>
      <w:r w:rsidRPr="00DA4EA4">
        <w:rPr>
          <w:rStyle w:val="1"/>
          <w:sz w:val="26"/>
          <w:szCs w:val="26"/>
        </w:rPr>
        <w:t>с</w:t>
      </w:r>
      <w:proofErr w:type="gramEnd"/>
      <w:r w:rsidRPr="00DA4EA4">
        <w:rPr>
          <w:rStyle w:val="1"/>
          <w:sz w:val="26"/>
          <w:szCs w:val="26"/>
        </w:rPr>
        <w:t>.</w:t>
      </w:r>
    </w:p>
    <w:p w:rsidR="0019532F" w:rsidRDefault="00DA4EA4" w:rsidP="000F5384">
      <w:pPr>
        <w:pStyle w:val="5"/>
        <w:numPr>
          <w:ilvl w:val="0"/>
          <w:numId w:val="20"/>
        </w:numPr>
        <w:shd w:val="clear" w:color="auto" w:fill="auto"/>
        <w:spacing w:line="240" w:lineRule="auto"/>
        <w:ind w:left="400" w:right="40"/>
        <w:rPr>
          <w:rStyle w:val="1"/>
          <w:rFonts w:eastAsiaTheme="minorHAnsi"/>
          <w:sz w:val="26"/>
          <w:szCs w:val="26"/>
        </w:rPr>
      </w:pPr>
      <w:r w:rsidRPr="0019532F">
        <w:rPr>
          <w:rStyle w:val="1"/>
          <w:rFonts w:eastAsiaTheme="minorHAnsi"/>
          <w:sz w:val="26"/>
          <w:szCs w:val="26"/>
        </w:rPr>
        <w:t xml:space="preserve"> Савостьянов А.И. 300 упражнений учителю для работы над дыханием, голосом, дикцией и орфоэпией. Учебно-практическое пособие. </w:t>
      </w:r>
      <w:proofErr w:type="gramStart"/>
      <w:r w:rsidRPr="0019532F">
        <w:rPr>
          <w:rStyle w:val="1"/>
          <w:rFonts w:eastAsiaTheme="minorHAnsi"/>
          <w:sz w:val="26"/>
          <w:szCs w:val="26"/>
        </w:rPr>
        <w:t>-М</w:t>
      </w:r>
      <w:proofErr w:type="gramEnd"/>
      <w:r w:rsidRPr="0019532F">
        <w:rPr>
          <w:rStyle w:val="1"/>
          <w:rFonts w:eastAsiaTheme="minorHAnsi"/>
          <w:sz w:val="26"/>
          <w:szCs w:val="26"/>
        </w:rPr>
        <w:t>: 2005. 160с.</w:t>
      </w:r>
    </w:p>
    <w:p w:rsidR="00DF0CDB" w:rsidRPr="0019532F" w:rsidRDefault="00DA4EA4" w:rsidP="000F5384">
      <w:pPr>
        <w:pStyle w:val="5"/>
        <w:numPr>
          <w:ilvl w:val="0"/>
          <w:numId w:val="20"/>
        </w:numPr>
        <w:shd w:val="clear" w:color="auto" w:fill="auto"/>
        <w:spacing w:line="240" w:lineRule="auto"/>
        <w:ind w:right="40"/>
        <w:rPr>
          <w:rStyle w:val="85pt"/>
          <w:rFonts w:eastAsiaTheme="minorHAnsi"/>
          <w:sz w:val="26"/>
          <w:szCs w:val="26"/>
        </w:rPr>
      </w:pPr>
      <w:r w:rsidRPr="0019532F">
        <w:rPr>
          <w:rStyle w:val="1"/>
          <w:rFonts w:eastAsiaTheme="minorHAnsi"/>
          <w:sz w:val="26"/>
          <w:szCs w:val="26"/>
        </w:rPr>
        <w:t xml:space="preserve"> </w:t>
      </w:r>
      <w:proofErr w:type="spellStart"/>
      <w:r w:rsidRPr="0019532F">
        <w:rPr>
          <w:rStyle w:val="1"/>
          <w:rFonts w:eastAsiaTheme="minorHAnsi"/>
          <w:sz w:val="26"/>
          <w:szCs w:val="26"/>
        </w:rPr>
        <w:t>Селевко</w:t>
      </w:r>
      <w:proofErr w:type="spellEnd"/>
      <w:r w:rsidRPr="0019532F">
        <w:rPr>
          <w:rStyle w:val="1"/>
          <w:rFonts w:eastAsiaTheme="minorHAnsi"/>
          <w:sz w:val="26"/>
          <w:szCs w:val="26"/>
        </w:rPr>
        <w:t xml:space="preserve"> Г.К. Современные образовательные технологии: Учеб. Пособие. - М.: Народное образование, 1998.-256 </w:t>
      </w:r>
      <w:proofErr w:type="gramStart"/>
      <w:r w:rsidRPr="0019532F">
        <w:rPr>
          <w:rStyle w:val="1"/>
          <w:rFonts w:eastAsiaTheme="minorHAnsi"/>
          <w:sz w:val="26"/>
          <w:szCs w:val="26"/>
        </w:rPr>
        <w:t>с</w:t>
      </w:r>
      <w:proofErr w:type="gramEnd"/>
      <w:r w:rsidRPr="0019532F">
        <w:rPr>
          <w:rStyle w:val="1"/>
          <w:rFonts w:eastAsiaTheme="minorHAnsi"/>
          <w:sz w:val="26"/>
          <w:szCs w:val="26"/>
        </w:rPr>
        <w:t>.</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Симонов В.П. Педагогический менеджмент: 50 НОУ-ХАУ в области управления образовательным процессом. Учебное пособие. - М., 1997. - 264с.: 13 рис.</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t xml:space="preserve"> Смагин А.В. Правовые основы деятельности водителя: учебник водителя </w:t>
      </w:r>
      <w:proofErr w:type="spellStart"/>
      <w:r w:rsidRPr="007F7BC1">
        <w:rPr>
          <w:rStyle w:val="17"/>
          <w:rFonts w:eastAsiaTheme="minorHAnsi"/>
          <w:sz w:val="26"/>
          <w:szCs w:val="26"/>
        </w:rPr>
        <w:t>авто-трапспортных</w:t>
      </w:r>
      <w:proofErr w:type="spellEnd"/>
      <w:r w:rsidRPr="007F7BC1">
        <w:rPr>
          <w:rStyle w:val="17"/>
          <w:rFonts w:eastAsiaTheme="minorHAnsi"/>
          <w:sz w:val="26"/>
          <w:szCs w:val="26"/>
        </w:rPr>
        <w:t xml:space="preserve"> средств категорий “А”, “В”, “С”, </w:t>
      </w:r>
      <w:r w:rsidRPr="007F7BC1">
        <w:rPr>
          <w:rStyle w:val="17"/>
          <w:rFonts w:eastAsiaTheme="minorHAnsi"/>
          <w:sz w:val="26"/>
          <w:szCs w:val="26"/>
          <w:lang w:bidi="en-US"/>
        </w:rPr>
        <w:t>“</w:t>
      </w:r>
      <w:r w:rsidRPr="007F7BC1">
        <w:rPr>
          <w:rStyle w:val="17"/>
          <w:rFonts w:eastAsiaTheme="minorHAnsi"/>
          <w:sz w:val="26"/>
          <w:szCs w:val="26"/>
          <w:lang w:val="en-US" w:bidi="en-US"/>
        </w:rPr>
        <w:t>D</w:t>
      </w:r>
      <w:r w:rsidRPr="007F7BC1">
        <w:rPr>
          <w:rStyle w:val="17"/>
          <w:rFonts w:eastAsiaTheme="minorHAnsi"/>
          <w:sz w:val="26"/>
          <w:szCs w:val="26"/>
          <w:lang w:bidi="en-US"/>
        </w:rPr>
        <w:t xml:space="preserve">”, </w:t>
      </w:r>
      <w:r w:rsidRPr="007F7BC1">
        <w:rPr>
          <w:rStyle w:val="17"/>
          <w:rFonts w:eastAsiaTheme="minorHAnsi"/>
          <w:sz w:val="26"/>
          <w:szCs w:val="26"/>
        </w:rPr>
        <w:t xml:space="preserve">“Е”/А.В. Смагин. - 9-е изд., стер. - М.: Издательский центр «Академия», 2011. - 112 </w:t>
      </w:r>
      <w:proofErr w:type="gramStart"/>
      <w:r w:rsidRPr="007F7BC1">
        <w:rPr>
          <w:rStyle w:val="17"/>
          <w:rFonts w:eastAsiaTheme="minorHAnsi"/>
          <w:sz w:val="26"/>
          <w:szCs w:val="26"/>
        </w:rPr>
        <w:t>с</w:t>
      </w:r>
      <w:proofErr w:type="gramEnd"/>
      <w:r w:rsidRPr="007F7BC1">
        <w:rPr>
          <w:rStyle w:val="17"/>
          <w:rFonts w:eastAsiaTheme="minorHAnsi"/>
          <w:sz w:val="26"/>
          <w:szCs w:val="26"/>
        </w:rPr>
        <w:t>.</w:t>
      </w:r>
    </w:p>
    <w:p w:rsidR="007F7BC1" w:rsidRPr="007F7BC1" w:rsidRDefault="007F7BC1" w:rsidP="000F5384">
      <w:pPr>
        <w:widowControl w:val="0"/>
        <w:numPr>
          <w:ilvl w:val="0"/>
          <w:numId w:val="22"/>
        </w:numPr>
        <w:spacing w:after="0" w:line="240" w:lineRule="auto"/>
        <w:ind w:left="480" w:right="20" w:hanging="460"/>
        <w:jc w:val="both"/>
        <w:rPr>
          <w:sz w:val="26"/>
          <w:szCs w:val="26"/>
        </w:rPr>
      </w:pPr>
      <w:r w:rsidRPr="007F7BC1">
        <w:rPr>
          <w:rStyle w:val="17"/>
          <w:rFonts w:eastAsiaTheme="minorHAnsi"/>
          <w:sz w:val="26"/>
          <w:szCs w:val="26"/>
        </w:rPr>
        <w:t xml:space="preserve"> Смирнов С. Технологии в образовании // Высшее образование в России. - 1999.-Х» </w:t>
      </w:r>
      <w:r w:rsidRPr="007F7BC1">
        <w:rPr>
          <w:rStyle w:val="171pt"/>
          <w:rFonts w:eastAsiaTheme="minorHAnsi"/>
          <w:sz w:val="26"/>
          <w:szCs w:val="26"/>
        </w:rPr>
        <w:t>1.-.</w:t>
      </w:r>
      <w:r w:rsidRPr="007F7BC1">
        <w:rPr>
          <w:rStyle w:val="17"/>
          <w:rFonts w:eastAsiaTheme="minorHAnsi"/>
          <w:sz w:val="26"/>
          <w:szCs w:val="26"/>
        </w:rPr>
        <w:t xml:space="preserve"> С. 109-112.</w:t>
      </w:r>
    </w:p>
    <w:p w:rsidR="007F7BC1" w:rsidRPr="007F7BC1" w:rsidRDefault="007F7BC1" w:rsidP="000F5384">
      <w:pPr>
        <w:widowControl w:val="0"/>
        <w:numPr>
          <w:ilvl w:val="0"/>
          <w:numId w:val="22"/>
        </w:numPr>
        <w:spacing w:after="0" w:line="240" w:lineRule="auto"/>
        <w:ind w:left="400" w:right="20" w:hanging="380"/>
        <w:jc w:val="both"/>
        <w:rPr>
          <w:sz w:val="26"/>
          <w:szCs w:val="26"/>
        </w:rPr>
      </w:pPr>
      <w:r w:rsidRPr="007F7BC1">
        <w:rPr>
          <w:rStyle w:val="17"/>
          <w:rFonts w:eastAsiaTheme="minorHAnsi"/>
          <w:sz w:val="26"/>
          <w:szCs w:val="26"/>
        </w:rPr>
        <w:lastRenderedPageBreak/>
        <w:t xml:space="preserve"> Трайнев В. Учебные деловые игры в педагогике, экономике, менеджменте, управлении, маркетинге, социологии, психологии. - М.: </w:t>
      </w:r>
      <w:proofErr w:type="spellStart"/>
      <w:r w:rsidRPr="007F7BC1">
        <w:rPr>
          <w:rStyle w:val="17"/>
          <w:rFonts w:eastAsiaTheme="minorHAnsi"/>
          <w:sz w:val="26"/>
          <w:szCs w:val="26"/>
        </w:rPr>
        <w:t>Владос</w:t>
      </w:r>
      <w:proofErr w:type="spellEnd"/>
      <w:r w:rsidRPr="007F7BC1">
        <w:rPr>
          <w:rStyle w:val="17"/>
          <w:rFonts w:eastAsiaTheme="minorHAnsi"/>
          <w:sz w:val="26"/>
          <w:szCs w:val="26"/>
        </w:rPr>
        <w:t>, 2005. - 303с.</w:t>
      </w:r>
    </w:p>
    <w:p w:rsidR="007F7BC1" w:rsidRPr="007F7BC1" w:rsidRDefault="007F7BC1" w:rsidP="000F5384">
      <w:pPr>
        <w:widowControl w:val="0"/>
        <w:numPr>
          <w:ilvl w:val="0"/>
          <w:numId w:val="22"/>
        </w:numPr>
        <w:spacing w:after="213" w:line="240" w:lineRule="auto"/>
        <w:ind w:left="400" w:right="20" w:hanging="380"/>
        <w:jc w:val="both"/>
        <w:rPr>
          <w:sz w:val="26"/>
          <w:szCs w:val="26"/>
        </w:rPr>
      </w:pPr>
      <w:r w:rsidRPr="007F7BC1">
        <w:rPr>
          <w:rStyle w:val="17"/>
          <w:rFonts w:eastAsiaTheme="minorHAnsi"/>
          <w:sz w:val="26"/>
          <w:szCs w:val="26"/>
        </w:rPr>
        <w:t xml:space="preserve"> </w:t>
      </w:r>
      <w:proofErr w:type="spellStart"/>
      <w:r w:rsidRPr="007F7BC1">
        <w:rPr>
          <w:rStyle w:val="17"/>
          <w:rFonts w:eastAsiaTheme="minorHAnsi"/>
          <w:sz w:val="26"/>
          <w:szCs w:val="26"/>
        </w:rPr>
        <w:t>Чернилевский</w:t>
      </w:r>
      <w:proofErr w:type="spellEnd"/>
      <w:r w:rsidRPr="007F7BC1">
        <w:rPr>
          <w:rStyle w:val="17"/>
          <w:rFonts w:eastAsiaTheme="minorHAnsi"/>
          <w:sz w:val="26"/>
          <w:szCs w:val="26"/>
        </w:rPr>
        <w:t xml:space="preserve"> Д.В., Филатов </w:t>
      </w:r>
      <w:r w:rsidRPr="007F7BC1">
        <w:rPr>
          <w:rStyle w:val="17"/>
          <w:rFonts w:eastAsiaTheme="minorHAnsi"/>
          <w:sz w:val="26"/>
          <w:szCs w:val="26"/>
          <w:lang w:val="en-US" w:bidi="en-US"/>
        </w:rPr>
        <w:t>O</w:t>
      </w:r>
      <w:r w:rsidRPr="007F7BC1">
        <w:rPr>
          <w:rStyle w:val="17"/>
          <w:rFonts w:eastAsiaTheme="minorHAnsi"/>
          <w:sz w:val="26"/>
          <w:szCs w:val="26"/>
          <w:lang w:bidi="en-US"/>
        </w:rPr>
        <w:t>.</w:t>
      </w:r>
      <w:r w:rsidRPr="007F7BC1">
        <w:rPr>
          <w:rStyle w:val="17"/>
          <w:rFonts w:eastAsiaTheme="minorHAnsi"/>
          <w:sz w:val="26"/>
          <w:szCs w:val="26"/>
          <w:lang w:val="en-US" w:bidi="en-US"/>
        </w:rPr>
        <w:t>K</w:t>
      </w:r>
      <w:r w:rsidRPr="007F7BC1">
        <w:rPr>
          <w:rStyle w:val="17"/>
          <w:rFonts w:eastAsiaTheme="minorHAnsi"/>
          <w:sz w:val="26"/>
          <w:szCs w:val="26"/>
          <w:lang w:bidi="en-US"/>
        </w:rPr>
        <w:t xml:space="preserve">. </w:t>
      </w:r>
      <w:r w:rsidRPr="007F7BC1">
        <w:rPr>
          <w:rStyle w:val="17"/>
          <w:rFonts w:eastAsiaTheme="minorHAnsi"/>
          <w:sz w:val="26"/>
          <w:szCs w:val="26"/>
        </w:rPr>
        <w:t xml:space="preserve">Технология обучения в высшей школе. Учебное издание. /Под ред. Д.В. </w:t>
      </w:r>
      <w:proofErr w:type="spellStart"/>
      <w:r w:rsidRPr="007F7BC1">
        <w:rPr>
          <w:rStyle w:val="17"/>
          <w:rFonts w:eastAsiaTheme="minorHAnsi"/>
          <w:sz w:val="26"/>
          <w:szCs w:val="26"/>
        </w:rPr>
        <w:t>Чернилевского</w:t>
      </w:r>
      <w:proofErr w:type="spellEnd"/>
      <w:r w:rsidRPr="007F7BC1">
        <w:rPr>
          <w:rStyle w:val="17"/>
          <w:rFonts w:eastAsiaTheme="minorHAnsi"/>
          <w:sz w:val="26"/>
          <w:szCs w:val="26"/>
        </w:rPr>
        <w:t xml:space="preserve">. - М.: Экспедитор, 1996. - 288 </w:t>
      </w:r>
      <w:proofErr w:type="gramStart"/>
      <w:r w:rsidRPr="007F7BC1">
        <w:rPr>
          <w:rStyle w:val="17"/>
          <w:rFonts w:eastAsiaTheme="minorHAnsi"/>
          <w:sz w:val="26"/>
          <w:szCs w:val="26"/>
        </w:rPr>
        <w:t>с</w:t>
      </w:r>
      <w:proofErr w:type="gramEnd"/>
      <w:r w:rsidRPr="007F7BC1">
        <w:rPr>
          <w:rStyle w:val="17"/>
          <w:rFonts w:eastAsiaTheme="minorHAnsi"/>
          <w:sz w:val="26"/>
          <w:szCs w:val="26"/>
        </w:rPr>
        <w:t>.</w:t>
      </w:r>
    </w:p>
    <w:p w:rsidR="007F7BC1" w:rsidRPr="00ED742F" w:rsidRDefault="007F7BC1" w:rsidP="00ED742F">
      <w:pPr>
        <w:pStyle w:val="a4"/>
        <w:widowControl w:val="0"/>
        <w:numPr>
          <w:ilvl w:val="1"/>
          <w:numId w:val="49"/>
        </w:numPr>
        <w:tabs>
          <w:tab w:val="left" w:pos="419"/>
        </w:tabs>
        <w:spacing w:after="107" w:line="240" w:lineRule="auto"/>
        <w:jc w:val="both"/>
        <w:rPr>
          <w:b/>
          <w:sz w:val="26"/>
          <w:szCs w:val="26"/>
        </w:rPr>
      </w:pPr>
      <w:r w:rsidRPr="00ED742F">
        <w:rPr>
          <w:rStyle w:val="20"/>
          <w:rFonts w:eastAsiaTheme="minorHAnsi"/>
          <w:b/>
          <w:sz w:val="26"/>
          <w:szCs w:val="26"/>
        </w:rPr>
        <w:t>Организация образовательного процесса</w:t>
      </w:r>
    </w:p>
    <w:p w:rsidR="007F7BC1" w:rsidRDefault="007F7BC1" w:rsidP="008E3816">
      <w:pPr>
        <w:spacing w:after="0" w:line="240" w:lineRule="auto"/>
        <w:ind w:left="20" w:right="20" w:firstLine="689"/>
        <w:jc w:val="both"/>
        <w:rPr>
          <w:rStyle w:val="17"/>
          <w:rFonts w:eastAsiaTheme="minorHAnsi"/>
          <w:sz w:val="26"/>
          <w:szCs w:val="26"/>
        </w:rPr>
      </w:pPr>
      <w:r w:rsidRPr="007F7BC1">
        <w:rPr>
          <w:rStyle w:val="17"/>
          <w:rFonts w:eastAsiaTheme="minorHAnsi"/>
          <w:sz w:val="26"/>
          <w:szCs w:val="26"/>
        </w:rPr>
        <w:t xml:space="preserve">Реализация программы подразумевает </w:t>
      </w:r>
      <w:proofErr w:type="spellStart"/>
      <w:r w:rsidRPr="007F7BC1">
        <w:rPr>
          <w:rStyle w:val="17"/>
          <w:rFonts w:eastAsiaTheme="minorHAnsi"/>
          <w:sz w:val="26"/>
          <w:szCs w:val="26"/>
        </w:rPr>
        <w:t>практико</w:t>
      </w:r>
      <w:proofErr w:type="spellEnd"/>
      <w:r>
        <w:rPr>
          <w:rStyle w:val="17"/>
          <w:rFonts w:eastAsiaTheme="minorHAnsi"/>
          <w:sz w:val="26"/>
          <w:szCs w:val="26"/>
        </w:rPr>
        <w:t xml:space="preserve"> </w:t>
      </w:r>
      <w:r w:rsidRPr="007F7BC1">
        <w:rPr>
          <w:rStyle w:val="17"/>
          <w:rFonts w:eastAsiaTheme="minorHAnsi"/>
          <w:sz w:val="26"/>
          <w:szCs w:val="26"/>
        </w:rPr>
        <w:t>ориентированную подготовку с индивидуальным зачетом на основе оценивания выпускных квалификационных работ обучающихся.</w:t>
      </w:r>
    </w:p>
    <w:p w:rsidR="007F7BC1" w:rsidRPr="007F7BC1" w:rsidRDefault="007F7BC1" w:rsidP="008E3816">
      <w:pPr>
        <w:spacing w:after="0" w:line="240" w:lineRule="auto"/>
        <w:ind w:left="20" w:right="20" w:firstLine="689"/>
        <w:jc w:val="both"/>
        <w:rPr>
          <w:sz w:val="26"/>
          <w:szCs w:val="26"/>
        </w:rPr>
      </w:pPr>
      <w:r w:rsidRPr="007F7BC1">
        <w:rPr>
          <w:rStyle w:val="17"/>
          <w:rFonts w:eastAsiaTheme="minorHAnsi"/>
          <w:sz w:val="26"/>
          <w:szCs w:val="26"/>
        </w:rPr>
        <w:t>Перед началом занятий обучающиеся должны собрать пакет документов (предпочтительно в электронном формате), необходимых для обучения, включая:</w:t>
      </w:r>
    </w:p>
    <w:p w:rsidR="007F7BC1" w:rsidRPr="007F7BC1" w:rsidRDefault="007F7BC1" w:rsidP="000F5384">
      <w:pPr>
        <w:pStyle w:val="a4"/>
        <w:numPr>
          <w:ilvl w:val="0"/>
          <w:numId w:val="24"/>
        </w:numPr>
        <w:spacing w:after="0" w:line="240" w:lineRule="auto"/>
        <w:ind w:right="20"/>
        <w:jc w:val="both"/>
        <w:rPr>
          <w:sz w:val="26"/>
          <w:szCs w:val="26"/>
        </w:rPr>
      </w:pPr>
      <w:r w:rsidRPr="007F7BC1">
        <w:rPr>
          <w:rStyle w:val="17"/>
          <w:rFonts w:eastAsiaTheme="minorHAnsi"/>
          <w:sz w:val="26"/>
          <w:szCs w:val="26"/>
        </w:rPr>
        <w:t>Федеральный закон от 10.01.1995 X» 196-ФЗ "О безопасности дорожного движения".</w:t>
      </w:r>
    </w:p>
    <w:p w:rsidR="007F7BC1" w:rsidRPr="007F7BC1" w:rsidRDefault="007F7BC1" w:rsidP="000F5384">
      <w:pPr>
        <w:pStyle w:val="a4"/>
        <w:widowControl w:val="0"/>
        <w:numPr>
          <w:ilvl w:val="0"/>
          <w:numId w:val="24"/>
        </w:numPr>
        <w:tabs>
          <w:tab w:val="right" w:pos="6361"/>
        </w:tabs>
        <w:spacing w:after="0" w:line="240" w:lineRule="auto"/>
        <w:ind w:right="20"/>
        <w:jc w:val="both"/>
        <w:rPr>
          <w:sz w:val="26"/>
          <w:szCs w:val="26"/>
        </w:rPr>
      </w:pPr>
      <w:r w:rsidRPr="007F7BC1">
        <w:rPr>
          <w:rStyle w:val="17"/>
          <w:rFonts w:eastAsiaTheme="minorHAnsi"/>
          <w:sz w:val="26"/>
          <w:szCs w:val="26"/>
        </w:rPr>
        <w:t>Федеральный закон от 29.12.2012</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273-ФЗ «Об образовании в Российской Федерации».</w:t>
      </w:r>
    </w:p>
    <w:p w:rsidR="007F7BC1" w:rsidRPr="007F7BC1" w:rsidRDefault="007F7BC1" w:rsidP="000F5384">
      <w:pPr>
        <w:widowControl w:val="0"/>
        <w:numPr>
          <w:ilvl w:val="0"/>
          <w:numId w:val="24"/>
        </w:numPr>
        <w:tabs>
          <w:tab w:val="left" w:pos="398"/>
        </w:tabs>
        <w:spacing w:after="0" w:line="240" w:lineRule="auto"/>
        <w:jc w:val="both"/>
        <w:rPr>
          <w:sz w:val="26"/>
          <w:szCs w:val="26"/>
        </w:rPr>
      </w:pPr>
      <w:r w:rsidRPr="007F7BC1">
        <w:rPr>
          <w:rStyle w:val="17"/>
          <w:rFonts w:eastAsiaTheme="minorHAnsi"/>
          <w:sz w:val="26"/>
          <w:szCs w:val="26"/>
        </w:rPr>
        <w:t>Федеральный закон от 21.12.1994 X» 69-ФЗ "О пожарной безопасности".</w:t>
      </w:r>
    </w:p>
    <w:p w:rsidR="007F7BC1" w:rsidRPr="007F7BC1" w:rsidRDefault="007F7BC1" w:rsidP="000F5384">
      <w:pPr>
        <w:widowControl w:val="0"/>
        <w:numPr>
          <w:ilvl w:val="0"/>
          <w:numId w:val="24"/>
        </w:numPr>
        <w:tabs>
          <w:tab w:val="left" w:pos="398"/>
        </w:tabs>
        <w:spacing w:after="0" w:line="240" w:lineRule="auto"/>
        <w:ind w:right="20"/>
        <w:jc w:val="both"/>
        <w:rPr>
          <w:sz w:val="26"/>
          <w:szCs w:val="26"/>
        </w:rPr>
      </w:pPr>
      <w:r w:rsidRPr="007F7BC1">
        <w:rPr>
          <w:rStyle w:val="17"/>
          <w:rFonts w:eastAsiaTheme="minorHAnsi"/>
          <w:sz w:val="26"/>
          <w:szCs w:val="26"/>
        </w:rPr>
        <w:t>Трудовой кодекс Российской Федерации (ТК РФ) от 30.12.2001</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197- ФЗ. Раздел X. Охрана труда.</w:t>
      </w:r>
    </w:p>
    <w:p w:rsidR="007F7BC1" w:rsidRPr="007F7BC1" w:rsidRDefault="007F7BC1" w:rsidP="000F5384">
      <w:pPr>
        <w:widowControl w:val="0"/>
        <w:numPr>
          <w:ilvl w:val="0"/>
          <w:numId w:val="24"/>
        </w:numPr>
        <w:tabs>
          <w:tab w:val="right" w:pos="6361"/>
        </w:tabs>
        <w:spacing w:after="0" w:line="240" w:lineRule="auto"/>
        <w:ind w:right="20"/>
        <w:jc w:val="both"/>
        <w:rPr>
          <w:sz w:val="26"/>
          <w:szCs w:val="26"/>
        </w:rPr>
      </w:pPr>
      <w:r w:rsidRPr="007F7BC1">
        <w:rPr>
          <w:rStyle w:val="17"/>
          <w:rFonts w:eastAsiaTheme="minorHAnsi"/>
          <w:sz w:val="26"/>
          <w:szCs w:val="26"/>
        </w:rPr>
        <w:t>Приказ Минобрнауки России от 26.12.2013</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1408 «Об утверждении примерных программ профессионального обучения водителей транспортных средств соответствующих категорий и подкатегорий». Приказ Минобрнауки России от 18.04.2013</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292 "Об утверждении Порядка организации и осуществления образовательной деятельности по основным программам профессионального обучения"</w:t>
      </w:r>
    </w:p>
    <w:p w:rsidR="007F7BC1" w:rsidRPr="007F7BC1" w:rsidRDefault="007F7BC1" w:rsidP="000F5384">
      <w:pPr>
        <w:widowControl w:val="0"/>
        <w:numPr>
          <w:ilvl w:val="0"/>
          <w:numId w:val="24"/>
        </w:numPr>
        <w:spacing w:after="0" w:line="240" w:lineRule="auto"/>
        <w:ind w:right="20"/>
        <w:jc w:val="both"/>
        <w:rPr>
          <w:sz w:val="26"/>
          <w:szCs w:val="26"/>
        </w:rPr>
      </w:pPr>
      <w:r w:rsidRPr="007F7BC1">
        <w:rPr>
          <w:rStyle w:val="17"/>
          <w:rFonts w:eastAsiaTheme="minorHAnsi"/>
          <w:sz w:val="26"/>
          <w:szCs w:val="26"/>
        </w:rPr>
        <w:t xml:space="preserve"> Приказ Минобразования Российской Федерации от 11.03.1998</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662 "О службе охраны труда образовательного учреждения".</w:t>
      </w:r>
    </w:p>
    <w:p w:rsidR="007F7BC1" w:rsidRPr="007F7BC1" w:rsidRDefault="007F7BC1" w:rsidP="000F5384">
      <w:pPr>
        <w:widowControl w:val="0"/>
        <w:numPr>
          <w:ilvl w:val="0"/>
          <w:numId w:val="24"/>
        </w:numPr>
        <w:spacing w:after="184" w:line="240" w:lineRule="auto"/>
        <w:ind w:right="20"/>
        <w:jc w:val="both"/>
        <w:rPr>
          <w:sz w:val="26"/>
          <w:szCs w:val="26"/>
        </w:rPr>
      </w:pPr>
      <w:r w:rsidRPr="007F7BC1">
        <w:rPr>
          <w:rStyle w:val="17"/>
          <w:rFonts w:eastAsiaTheme="minorHAnsi"/>
          <w:sz w:val="26"/>
          <w:szCs w:val="26"/>
        </w:rPr>
        <w:t xml:space="preserve"> Постановление Минтруда Российской Федерации от 8.02.2000</w:t>
      </w:r>
      <w:proofErr w:type="gramStart"/>
      <w:r w:rsidRPr="007F7BC1">
        <w:rPr>
          <w:rStyle w:val="17"/>
          <w:rFonts w:eastAsiaTheme="minorHAnsi"/>
          <w:sz w:val="26"/>
          <w:szCs w:val="26"/>
        </w:rPr>
        <w:t xml:space="preserve"> Х</w:t>
      </w:r>
      <w:proofErr w:type="gramEnd"/>
      <w:r w:rsidRPr="007F7BC1">
        <w:rPr>
          <w:rStyle w:val="17"/>
          <w:rFonts w:eastAsiaTheme="minorHAnsi"/>
          <w:sz w:val="26"/>
          <w:szCs w:val="26"/>
        </w:rPr>
        <w:t>а 14 "Об утверждении Рекомендаций по организации работы службы охраны труда в организации" (в ред. Приказа Минтруда России от 12.02.2014 Ха 96).</w:t>
      </w:r>
    </w:p>
    <w:p w:rsidR="008E3816" w:rsidRPr="005A26CE" w:rsidRDefault="007F7BC1" w:rsidP="008E3816">
      <w:pPr>
        <w:spacing w:after="0" w:line="240" w:lineRule="auto"/>
        <w:ind w:left="20" w:right="20" w:firstLine="689"/>
        <w:jc w:val="both"/>
        <w:rPr>
          <w:rFonts w:ascii="Times New Roman" w:hAnsi="Times New Roman" w:cs="Times New Roman"/>
          <w:sz w:val="26"/>
          <w:szCs w:val="26"/>
        </w:rPr>
      </w:pPr>
      <w:r w:rsidRPr="007F7BC1">
        <w:rPr>
          <w:rStyle w:val="17"/>
          <w:rFonts w:eastAsiaTheme="minorHAnsi"/>
          <w:sz w:val="26"/>
          <w:szCs w:val="26"/>
        </w:rPr>
        <w:t xml:space="preserve">Обязательные аудиторные занятия проводятся с группой (оптимальное количество обучающихся 20-25 чел.). Практические занятия проводятся с </w:t>
      </w:r>
      <w:r w:rsidR="008E3816" w:rsidRPr="005A26CE">
        <w:rPr>
          <w:rFonts w:ascii="Times New Roman" w:hAnsi="Times New Roman" w:cs="Times New Roman"/>
          <w:sz w:val="26"/>
          <w:szCs w:val="26"/>
        </w:rPr>
        <w:t>делением обучающихся на мини-группы (5-10 чел.). Индивидуальные консультации организуются дистанционно с использованием электронной почты, а также технологий голосового общения (телефон, Скайп и т. д.).</w:t>
      </w:r>
    </w:p>
    <w:p w:rsidR="00DF0CDB" w:rsidRPr="00DA4EA4" w:rsidRDefault="00DF0CDB" w:rsidP="00DA4EA4">
      <w:pPr>
        <w:spacing w:after="0" w:line="240" w:lineRule="auto"/>
        <w:jc w:val="center"/>
        <w:rPr>
          <w:rStyle w:val="85pt"/>
          <w:rFonts w:eastAsiaTheme="minorHAnsi"/>
          <w:sz w:val="26"/>
          <w:szCs w:val="26"/>
        </w:rPr>
      </w:pPr>
    </w:p>
    <w:p w:rsidR="00DF0CDB" w:rsidRPr="008E3816" w:rsidRDefault="00ED742F" w:rsidP="008E3816">
      <w:pPr>
        <w:spacing w:after="0" w:line="240" w:lineRule="auto"/>
        <w:rPr>
          <w:rFonts w:ascii="Times New Roman" w:hAnsi="Times New Roman" w:cs="Times New Roman"/>
          <w:b/>
          <w:sz w:val="26"/>
          <w:szCs w:val="26"/>
        </w:rPr>
      </w:pPr>
      <w:r>
        <w:rPr>
          <w:rFonts w:ascii="Times New Roman" w:hAnsi="Times New Roman" w:cs="Times New Roman"/>
          <w:b/>
          <w:sz w:val="26"/>
          <w:szCs w:val="26"/>
        </w:rPr>
        <w:t>4</w:t>
      </w:r>
      <w:r w:rsidR="008E3816" w:rsidRPr="008E3816">
        <w:rPr>
          <w:rFonts w:ascii="Times New Roman" w:hAnsi="Times New Roman" w:cs="Times New Roman"/>
          <w:b/>
          <w:sz w:val="26"/>
          <w:szCs w:val="26"/>
        </w:rPr>
        <w:t>.4. Кадровое обеспечение образовательного процесса</w:t>
      </w:r>
    </w:p>
    <w:p w:rsidR="008E3816" w:rsidRDefault="008E3816" w:rsidP="005A26CE">
      <w:pPr>
        <w:spacing w:after="0" w:line="240" w:lineRule="auto"/>
        <w:ind w:left="20" w:right="20" w:firstLine="689"/>
        <w:jc w:val="both"/>
        <w:rPr>
          <w:rFonts w:ascii="Times New Roman" w:hAnsi="Times New Roman" w:cs="Times New Roman"/>
          <w:sz w:val="26"/>
          <w:szCs w:val="26"/>
        </w:rPr>
      </w:pPr>
    </w:p>
    <w:p w:rsidR="00AC11BD" w:rsidRDefault="00397E72" w:rsidP="005A26CE">
      <w:pPr>
        <w:spacing w:after="0" w:line="240" w:lineRule="auto"/>
        <w:ind w:left="20" w:right="20" w:firstLine="689"/>
        <w:jc w:val="both"/>
        <w:rPr>
          <w:rFonts w:ascii="Times New Roman" w:hAnsi="Times New Roman" w:cs="Times New Roman"/>
          <w:sz w:val="26"/>
          <w:szCs w:val="26"/>
        </w:rPr>
      </w:pPr>
      <w:r w:rsidRPr="005A26CE">
        <w:rPr>
          <w:rFonts w:ascii="Times New Roman" w:hAnsi="Times New Roman" w:cs="Times New Roman"/>
          <w:sz w:val="26"/>
          <w:szCs w:val="26"/>
        </w:rPr>
        <w:t>Требования к квалификации педагогических кадров: высшее образование, опыт научно-методической деятельности в сфере профессионального образования, дополнительного профессионального образования, профессионального обучения, опыт преподавания по программам профессиональной переподготовки и повышения квалификации.</w:t>
      </w:r>
    </w:p>
    <w:p w:rsidR="008E3816" w:rsidRDefault="008E3816">
      <w:pPr>
        <w:rPr>
          <w:rFonts w:ascii="Times New Roman" w:hAnsi="Times New Roman" w:cs="Times New Roman"/>
          <w:sz w:val="26"/>
          <w:szCs w:val="26"/>
        </w:rPr>
      </w:pPr>
      <w:r>
        <w:rPr>
          <w:rFonts w:ascii="Times New Roman" w:hAnsi="Times New Roman" w:cs="Times New Roman"/>
          <w:sz w:val="26"/>
          <w:szCs w:val="26"/>
        </w:rPr>
        <w:br w:type="page"/>
      </w:r>
    </w:p>
    <w:p w:rsidR="008E3816" w:rsidRPr="00ED742F" w:rsidRDefault="00444B7D" w:rsidP="00ED742F">
      <w:pPr>
        <w:pStyle w:val="a4"/>
        <w:numPr>
          <w:ilvl w:val="0"/>
          <w:numId w:val="50"/>
        </w:numPr>
        <w:spacing w:after="0" w:line="240" w:lineRule="auto"/>
        <w:ind w:right="20"/>
        <w:jc w:val="center"/>
        <w:rPr>
          <w:rFonts w:ascii="Times New Roman" w:hAnsi="Times New Roman" w:cs="Times New Roman"/>
          <w:b/>
          <w:sz w:val="26"/>
          <w:szCs w:val="26"/>
        </w:rPr>
      </w:pPr>
      <w:r w:rsidRPr="00ED742F">
        <w:rPr>
          <w:rFonts w:ascii="Times New Roman" w:hAnsi="Times New Roman" w:cs="Times New Roman"/>
          <w:b/>
          <w:sz w:val="26"/>
          <w:szCs w:val="26"/>
        </w:rPr>
        <w:lastRenderedPageBreak/>
        <w:t>КОНТРОЛЬ И ОЦЕНКА РЕЗУЛЬТАТОВ ОСВОЕНИЯ ПРОГРАММЫ</w:t>
      </w:r>
    </w:p>
    <w:p w:rsidR="008E3816" w:rsidRPr="007E030C" w:rsidRDefault="008E3816" w:rsidP="008E3816">
      <w:pPr>
        <w:spacing w:after="0" w:line="240" w:lineRule="auto"/>
        <w:ind w:left="20" w:right="20"/>
        <w:rPr>
          <w:rFonts w:ascii="Times New Roman" w:hAnsi="Times New Roman" w:cs="Times New Roman"/>
          <w:sz w:val="16"/>
          <w:szCs w:val="16"/>
        </w:rPr>
      </w:pPr>
    </w:p>
    <w:p w:rsidR="008E3816" w:rsidRDefault="008E3816" w:rsidP="00444B7D">
      <w:pPr>
        <w:spacing w:after="0" w:line="360" w:lineRule="auto"/>
        <w:ind w:firstLine="709"/>
        <w:rPr>
          <w:rFonts w:ascii="Times New Roman" w:hAnsi="Times New Roman" w:cs="Times New Roman"/>
          <w:b/>
          <w:sz w:val="26"/>
          <w:szCs w:val="26"/>
        </w:rPr>
      </w:pPr>
      <w:r>
        <w:rPr>
          <w:rFonts w:ascii="Times New Roman" w:hAnsi="Times New Roman" w:cs="Times New Roman"/>
          <w:b/>
          <w:sz w:val="26"/>
          <w:szCs w:val="26"/>
        </w:rPr>
        <w:t>Формы итоговой аттестации</w:t>
      </w:r>
    </w:p>
    <w:p w:rsidR="00831054" w:rsidRDefault="00831054" w:rsidP="00444B7D">
      <w:pPr>
        <w:spacing w:after="0" w:line="360" w:lineRule="auto"/>
        <w:ind w:firstLine="709"/>
        <w:rPr>
          <w:rFonts w:ascii="Times New Roman" w:hAnsi="Times New Roman" w:cs="Times New Roman"/>
          <w:sz w:val="26"/>
          <w:szCs w:val="26"/>
        </w:rPr>
      </w:pPr>
      <w:r w:rsidRPr="00E112E3">
        <w:rPr>
          <w:rFonts w:ascii="Times New Roman" w:hAnsi="Times New Roman" w:cs="Times New Roman"/>
          <w:sz w:val="26"/>
          <w:szCs w:val="26"/>
        </w:rPr>
        <w:t xml:space="preserve">Программа завершается итоговой аттестацией в форме квалификационного экзамена. Квалификационный экзамен проводится в форме тестирования, включающего в себя проверку теоретических знаний в форме письменного задания, которое содержит </w:t>
      </w:r>
      <w:r>
        <w:rPr>
          <w:rFonts w:ascii="Times New Roman" w:hAnsi="Times New Roman" w:cs="Times New Roman"/>
          <w:sz w:val="26"/>
          <w:szCs w:val="26"/>
        </w:rPr>
        <w:t>1</w:t>
      </w:r>
      <w:r w:rsidRPr="00E112E3">
        <w:rPr>
          <w:rFonts w:ascii="Times New Roman" w:hAnsi="Times New Roman" w:cs="Times New Roman"/>
          <w:sz w:val="26"/>
          <w:szCs w:val="26"/>
        </w:rPr>
        <w:t>5 вопросов, сформированных из каждого модуля обучения.</w:t>
      </w:r>
    </w:p>
    <w:p w:rsidR="008E3816" w:rsidRDefault="008E3816" w:rsidP="008E3816">
      <w:pPr>
        <w:spacing w:after="0" w:line="240" w:lineRule="auto"/>
        <w:ind w:left="20" w:right="20"/>
        <w:rPr>
          <w:rFonts w:ascii="Times New Roman" w:hAnsi="Times New Roman" w:cs="Times New Roman"/>
          <w:sz w:val="26"/>
          <w:szCs w:val="26"/>
        </w:rPr>
      </w:pPr>
    </w:p>
    <w:tbl>
      <w:tblPr>
        <w:tblStyle w:val="a5"/>
        <w:tblW w:w="9882" w:type="dxa"/>
        <w:tblInd w:w="20" w:type="dxa"/>
        <w:tblLook w:val="04A0"/>
      </w:tblPr>
      <w:tblGrid>
        <w:gridCol w:w="1823"/>
        <w:gridCol w:w="2916"/>
        <w:gridCol w:w="2720"/>
        <w:gridCol w:w="2423"/>
      </w:tblGrid>
      <w:tr w:rsidR="008C1E2D" w:rsidTr="008C1E2D">
        <w:tc>
          <w:tcPr>
            <w:tcW w:w="1823" w:type="dxa"/>
          </w:tcPr>
          <w:p w:rsidR="008C1E2D" w:rsidRPr="008C1E2D" w:rsidRDefault="008C1E2D" w:rsidP="008C1E2D">
            <w:pPr>
              <w:jc w:val="center"/>
              <w:rPr>
                <w:b/>
                <w:sz w:val="18"/>
                <w:szCs w:val="18"/>
              </w:rPr>
            </w:pPr>
            <w:r w:rsidRPr="008C1E2D">
              <w:rPr>
                <w:rStyle w:val="8pt0pt"/>
                <w:rFonts w:eastAsiaTheme="minorHAnsi"/>
                <w:b w:val="0"/>
                <w:sz w:val="18"/>
                <w:szCs w:val="18"/>
              </w:rPr>
              <w:t>Наименование</w:t>
            </w:r>
          </w:p>
          <w:p w:rsidR="008C1E2D" w:rsidRPr="008C1E2D" w:rsidRDefault="008C1E2D" w:rsidP="008C1E2D">
            <w:pPr>
              <w:jc w:val="center"/>
              <w:rPr>
                <w:b/>
                <w:sz w:val="18"/>
                <w:szCs w:val="18"/>
              </w:rPr>
            </w:pPr>
            <w:r w:rsidRPr="008C1E2D">
              <w:rPr>
                <w:rStyle w:val="8pt0pt"/>
                <w:rFonts w:eastAsiaTheme="minorHAnsi"/>
                <w:b w:val="0"/>
                <w:sz w:val="18"/>
                <w:szCs w:val="18"/>
              </w:rPr>
              <w:t>модулей</w:t>
            </w:r>
          </w:p>
        </w:tc>
        <w:tc>
          <w:tcPr>
            <w:tcW w:w="2916" w:type="dxa"/>
          </w:tcPr>
          <w:p w:rsidR="008C1E2D" w:rsidRPr="008C1E2D" w:rsidRDefault="008C1E2D" w:rsidP="008C1E2D">
            <w:pPr>
              <w:jc w:val="center"/>
              <w:rPr>
                <w:b/>
                <w:sz w:val="18"/>
                <w:szCs w:val="18"/>
              </w:rPr>
            </w:pPr>
            <w:r w:rsidRPr="008C1E2D">
              <w:rPr>
                <w:rStyle w:val="8pt0pt"/>
                <w:rFonts w:eastAsiaTheme="minorHAnsi"/>
                <w:b w:val="0"/>
                <w:sz w:val="18"/>
                <w:szCs w:val="18"/>
              </w:rPr>
              <w:t>Результаты (освоенные профессиональные компетенции)</w:t>
            </w:r>
          </w:p>
        </w:tc>
        <w:tc>
          <w:tcPr>
            <w:tcW w:w="2720" w:type="dxa"/>
            <w:vAlign w:val="center"/>
          </w:tcPr>
          <w:p w:rsidR="008C1E2D" w:rsidRPr="008C1E2D" w:rsidRDefault="008C1E2D" w:rsidP="008C1E2D">
            <w:pPr>
              <w:jc w:val="center"/>
              <w:rPr>
                <w:b/>
                <w:sz w:val="18"/>
                <w:szCs w:val="18"/>
              </w:rPr>
            </w:pPr>
            <w:r w:rsidRPr="008C1E2D">
              <w:rPr>
                <w:rStyle w:val="8pt0pt"/>
                <w:rFonts w:eastAsiaTheme="minorHAnsi"/>
                <w:b w:val="0"/>
                <w:sz w:val="18"/>
                <w:szCs w:val="18"/>
              </w:rPr>
              <w:t>Основные показатели оценки результатов</w:t>
            </w:r>
          </w:p>
        </w:tc>
        <w:tc>
          <w:tcPr>
            <w:tcW w:w="2423" w:type="dxa"/>
            <w:vAlign w:val="center"/>
          </w:tcPr>
          <w:p w:rsidR="008C1E2D" w:rsidRPr="008C1E2D" w:rsidRDefault="008C1E2D" w:rsidP="008C1E2D">
            <w:pPr>
              <w:ind w:left="200"/>
              <w:rPr>
                <w:b/>
                <w:sz w:val="18"/>
                <w:szCs w:val="18"/>
              </w:rPr>
            </w:pPr>
            <w:r w:rsidRPr="008C1E2D">
              <w:rPr>
                <w:rStyle w:val="8pt0pt"/>
                <w:rFonts w:eastAsiaTheme="minorHAnsi"/>
                <w:b w:val="0"/>
                <w:sz w:val="18"/>
                <w:szCs w:val="18"/>
              </w:rPr>
              <w:t>Формы и методы контроля</w:t>
            </w:r>
          </w:p>
        </w:tc>
      </w:tr>
      <w:tr w:rsidR="007E030C" w:rsidTr="008C1E2D">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8C1E2D" w:rsidTr="008C1E2D">
        <w:trPr>
          <w:trHeight w:val="4753"/>
        </w:trPr>
        <w:tc>
          <w:tcPr>
            <w:tcW w:w="1823" w:type="dxa"/>
            <w:vAlign w:val="bottom"/>
          </w:tcPr>
          <w:p w:rsidR="008C1E2D" w:rsidRDefault="008C1E2D" w:rsidP="008C1E2D">
            <w:pPr>
              <w:jc w:val="both"/>
              <w:rPr>
                <w:rStyle w:val="8pt0pt0"/>
                <w:rFonts w:eastAsiaTheme="minorHAnsi"/>
                <w:sz w:val="18"/>
                <w:szCs w:val="18"/>
              </w:rPr>
            </w:pPr>
            <w:r>
              <w:rPr>
                <w:rStyle w:val="8pt0pt0"/>
                <w:rFonts w:eastAsiaTheme="minorHAnsi"/>
                <w:sz w:val="18"/>
                <w:szCs w:val="18"/>
              </w:rPr>
              <w:t>Модуль 1.1.</w:t>
            </w:r>
          </w:p>
          <w:p w:rsidR="008C1E2D" w:rsidRPr="008C1E2D" w:rsidRDefault="008C1E2D" w:rsidP="008C1E2D">
            <w:pPr>
              <w:jc w:val="both"/>
              <w:rPr>
                <w:sz w:val="18"/>
                <w:szCs w:val="18"/>
              </w:rPr>
            </w:pPr>
            <w:r w:rsidRPr="008C1E2D">
              <w:rPr>
                <w:rStyle w:val="8pt0pt0"/>
                <w:rFonts w:eastAsiaTheme="minorHAnsi"/>
                <w:sz w:val="18"/>
                <w:szCs w:val="18"/>
              </w:rPr>
              <w:t>Основы</w:t>
            </w:r>
          </w:p>
          <w:p w:rsidR="008C1E2D" w:rsidRPr="008C1E2D" w:rsidRDefault="008C1E2D" w:rsidP="008C1E2D">
            <w:pPr>
              <w:jc w:val="both"/>
              <w:rPr>
                <w:sz w:val="18"/>
                <w:szCs w:val="18"/>
              </w:rPr>
            </w:pPr>
            <w:r w:rsidRPr="008C1E2D">
              <w:rPr>
                <w:rStyle w:val="8pt0pt0"/>
                <w:rFonts w:eastAsiaTheme="minorHAnsi"/>
                <w:sz w:val="18"/>
                <w:szCs w:val="18"/>
              </w:rPr>
              <w:t>профессиональной</w:t>
            </w:r>
          </w:p>
          <w:p w:rsidR="008C1E2D" w:rsidRDefault="008C1E2D" w:rsidP="008C1E2D">
            <w:pPr>
              <w:spacing w:after="2100"/>
              <w:jc w:val="both"/>
              <w:rPr>
                <w:rStyle w:val="8pt0pt0"/>
                <w:rFonts w:eastAsiaTheme="minorHAnsi"/>
                <w:sz w:val="18"/>
                <w:szCs w:val="18"/>
              </w:rPr>
            </w:pPr>
            <w:r w:rsidRPr="008C1E2D">
              <w:rPr>
                <w:rStyle w:val="8pt0pt0"/>
                <w:rFonts w:eastAsiaTheme="minorHAnsi"/>
                <w:sz w:val="18"/>
                <w:szCs w:val="18"/>
              </w:rPr>
              <w:t>педагогики</w:t>
            </w:r>
          </w:p>
          <w:p w:rsidR="008C1E2D" w:rsidRPr="008C1E2D" w:rsidRDefault="008C1E2D" w:rsidP="008C1E2D">
            <w:pPr>
              <w:spacing w:after="2100"/>
              <w:jc w:val="both"/>
              <w:rPr>
                <w:sz w:val="18"/>
                <w:szCs w:val="18"/>
              </w:rPr>
            </w:pPr>
          </w:p>
        </w:tc>
        <w:tc>
          <w:tcPr>
            <w:tcW w:w="2916" w:type="dxa"/>
          </w:tcPr>
          <w:p w:rsidR="008C1E2D" w:rsidRPr="008C1E2D" w:rsidRDefault="008C1E2D" w:rsidP="008C1E2D">
            <w:pPr>
              <w:ind w:left="80"/>
              <w:rPr>
                <w:sz w:val="18"/>
                <w:szCs w:val="18"/>
              </w:rPr>
            </w:pPr>
            <w:r w:rsidRPr="008C1E2D">
              <w:rPr>
                <w:rStyle w:val="8pt0pt0"/>
                <w:rFonts w:eastAsiaTheme="minorHAnsi"/>
                <w:sz w:val="18"/>
                <w:szCs w:val="18"/>
              </w:rPr>
              <w:t xml:space="preserve">ПК 1. Организация учебной деятельности обучающихся по освоению учебных </w:t>
            </w:r>
            <w:proofErr w:type="gramStart"/>
            <w:r w:rsidRPr="008C1E2D">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ПК 3. Педагогический контроль и оценка </w:t>
            </w:r>
            <w:proofErr w:type="gramStart"/>
            <w:r w:rsidRPr="008C1E2D">
              <w:rPr>
                <w:rStyle w:val="8pt0pt0"/>
                <w:rFonts w:eastAsiaTheme="minorHAnsi"/>
                <w:sz w:val="18"/>
                <w:szCs w:val="18"/>
              </w:rPr>
              <w:t>освоения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в процессе промежуточной и итоговой аттестации.</w:t>
            </w:r>
          </w:p>
        </w:tc>
        <w:tc>
          <w:tcPr>
            <w:tcW w:w="2720" w:type="dxa"/>
            <w:vAlign w:val="bottom"/>
          </w:tcPr>
          <w:p w:rsidR="008C1E2D" w:rsidRPr="008C1E2D" w:rsidRDefault="008C1E2D" w:rsidP="000F5384">
            <w:pPr>
              <w:widowControl w:val="0"/>
              <w:numPr>
                <w:ilvl w:val="0"/>
                <w:numId w:val="25"/>
              </w:numPr>
              <w:tabs>
                <w:tab w:val="left" w:pos="236"/>
              </w:tabs>
              <w:ind w:left="80"/>
              <w:rPr>
                <w:sz w:val="18"/>
                <w:szCs w:val="18"/>
              </w:rPr>
            </w:pPr>
            <w:proofErr w:type="gramStart"/>
            <w:r w:rsidRPr="008C1E2D">
              <w:rPr>
                <w:rStyle w:val="8pt0pt0"/>
                <w:rFonts w:eastAsiaTheme="minorHAnsi"/>
                <w:sz w:val="18"/>
                <w:szCs w:val="18"/>
              </w:rPr>
              <w:t>п</w:t>
            </w:r>
            <w:proofErr w:type="gramEnd"/>
            <w:r w:rsidRPr="008C1E2D">
              <w:rPr>
                <w:rStyle w:val="8pt0pt0"/>
                <w:rFonts w:eastAsiaTheme="minorHAnsi"/>
                <w:sz w:val="18"/>
                <w:szCs w:val="18"/>
              </w:rPr>
              <w:t>роведен анализ форм и методов профессионального обучения водителей транспортных средств;</w:t>
            </w:r>
          </w:p>
          <w:p w:rsidR="008C1E2D" w:rsidRPr="008C1E2D" w:rsidRDefault="008C1E2D" w:rsidP="000F5384">
            <w:pPr>
              <w:widowControl w:val="0"/>
              <w:numPr>
                <w:ilvl w:val="0"/>
                <w:numId w:val="25"/>
              </w:numPr>
              <w:tabs>
                <w:tab w:val="left" w:pos="183"/>
              </w:tabs>
              <w:ind w:left="80"/>
              <w:rPr>
                <w:sz w:val="18"/>
                <w:szCs w:val="18"/>
              </w:rPr>
            </w:pPr>
            <w:r w:rsidRPr="008C1E2D">
              <w:rPr>
                <w:rStyle w:val="8pt0pt0"/>
                <w:rFonts w:eastAsiaTheme="minorHAnsi"/>
                <w:sz w:val="18"/>
                <w:szCs w:val="18"/>
              </w:rPr>
              <w:t>определены цели и задачи воспитания в процессе обучения водителей;</w:t>
            </w:r>
          </w:p>
          <w:p w:rsidR="008C1E2D" w:rsidRPr="008C1E2D" w:rsidRDefault="008C1E2D" w:rsidP="000F5384">
            <w:pPr>
              <w:widowControl w:val="0"/>
              <w:numPr>
                <w:ilvl w:val="0"/>
                <w:numId w:val="25"/>
              </w:numPr>
              <w:tabs>
                <w:tab w:val="left" w:pos="195"/>
              </w:tabs>
              <w:ind w:left="80"/>
              <w:rPr>
                <w:sz w:val="18"/>
                <w:szCs w:val="18"/>
              </w:rPr>
            </w:pPr>
            <w:proofErr w:type="gramStart"/>
            <w:r w:rsidRPr="008C1E2D">
              <w:rPr>
                <w:rStyle w:val="8pt0pt0"/>
                <w:rFonts w:eastAsiaTheme="minorHAnsi"/>
                <w:sz w:val="18"/>
                <w:szCs w:val="18"/>
              </w:rPr>
              <w:t>раскрыты основные категории дидактики: преподавание, учение, обучение, образование, знания, умения, навыки, цель, содержание, организация, виды, формы, методы, результаты (продукты) обучения;</w:t>
            </w:r>
            <w:proofErr w:type="gramEnd"/>
          </w:p>
          <w:p w:rsidR="008C1E2D" w:rsidRPr="008C1E2D" w:rsidRDefault="008C1E2D" w:rsidP="000F5384">
            <w:pPr>
              <w:widowControl w:val="0"/>
              <w:numPr>
                <w:ilvl w:val="0"/>
                <w:numId w:val="25"/>
              </w:numPr>
              <w:tabs>
                <w:tab w:val="left" w:pos="186"/>
              </w:tabs>
              <w:ind w:left="80"/>
              <w:rPr>
                <w:sz w:val="18"/>
                <w:szCs w:val="18"/>
              </w:rPr>
            </w:pPr>
            <w:r w:rsidRPr="008C1E2D">
              <w:rPr>
                <w:rStyle w:val="8pt0pt0"/>
                <w:rFonts w:eastAsiaTheme="minorHAnsi"/>
                <w:sz w:val="18"/>
                <w:szCs w:val="18"/>
              </w:rPr>
              <w:t>проведен анализ нормативных правовых актов по охране труда в образовательных организациях;</w:t>
            </w:r>
          </w:p>
          <w:p w:rsidR="008C1E2D" w:rsidRDefault="008C1E2D" w:rsidP="008C1E2D">
            <w:pPr>
              <w:ind w:left="80"/>
              <w:rPr>
                <w:rStyle w:val="8pt0pt0"/>
                <w:rFonts w:eastAsiaTheme="minorHAnsi"/>
                <w:sz w:val="18"/>
                <w:szCs w:val="18"/>
              </w:rPr>
            </w:pPr>
            <w:r w:rsidRPr="008C1E2D">
              <w:rPr>
                <w:rStyle w:val="8pt0pt0"/>
                <w:rFonts w:eastAsiaTheme="minorHAnsi"/>
                <w:sz w:val="18"/>
                <w:szCs w:val="18"/>
              </w:rPr>
              <w:t>' проведен анализ нормативных правовых актов по охране окружающей природной среды при организации образовательной деятельности</w:t>
            </w:r>
          </w:p>
          <w:p w:rsidR="008C1E2D" w:rsidRDefault="008C1E2D" w:rsidP="008C1E2D">
            <w:pPr>
              <w:rPr>
                <w:rStyle w:val="8pt0pt0"/>
                <w:rFonts w:eastAsiaTheme="minorHAnsi"/>
              </w:rPr>
            </w:pPr>
          </w:p>
          <w:p w:rsidR="008C1E2D" w:rsidRPr="008C1E2D" w:rsidRDefault="008C1E2D" w:rsidP="008C1E2D">
            <w:pPr>
              <w:rPr>
                <w:sz w:val="18"/>
                <w:szCs w:val="18"/>
              </w:rPr>
            </w:pPr>
          </w:p>
        </w:tc>
        <w:tc>
          <w:tcPr>
            <w:tcW w:w="2423" w:type="dxa"/>
          </w:tcPr>
          <w:p w:rsidR="008C1E2D" w:rsidRPr="008C1E2D" w:rsidRDefault="008C1E2D" w:rsidP="008C1E2D">
            <w:pPr>
              <w:ind w:left="80"/>
              <w:rPr>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26"/>
              </w:numPr>
              <w:tabs>
                <w:tab w:val="left" w:pos="181"/>
              </w:tabs>
              <w:ind w:left="80"/>
              <w:rPr>
                <w:sz w:val="18"/>
                <w:szCs w:val="18"/>
              </w:rPr>
            </w:pPr>
            <w:r w:rsidRPr="008C1E2D">
              <w:rPr>
                <w:rStyle w:val="8pt0pt0"/>
                <w:rFonts w:eastAsiaTheme="minorHAnsi"/>
                <w:sz w:val="18"/>
                <w:szCs w:val="18"/>
              </w:rPr>
              <w:t>защиты аналитических отчетов;</w:t>
            </w:r>
          </w:p>
          <w:p w:rsidR="008C1E2D" w:rsidRPr="008C1E2D" w:rsidRDefault="008C1E2D" w:rsidP="000F5384">
            <w:pPr>
              <w:widowControl w:val="0"/>
              <w:numPr>
                <w:ilvl w:val="0"/>
                <w:numId w:val="26"/>
              </w:numPr>
              <w:tabs>
                <w:tab w:val="left" w:pos="183"/>
              </w:tabs>
              <w:ind w:left="80"/>
              <w:rPr>
                <w:sz w:val="18"/>
                <w:szCs w:val="18"/>
              </w:rPr>
            </w:pPr>
            <w:r w:rsidRPr="008C1E2D">
              <w:rPr>
                <w:rStyle w:val="8pt0pt0"/>
                <w:rFonts w:eastAsiaTheme="minorHAnsi"/>
                <w:sz w:val="18"/>
                <w:szCs w:val="18"/>
              </w:rPr>
              <w:t>защиты практических занятий;</w:t>
            </w:r>
          </w:p>
          <w:p w:rsidR="008C1E2D" w:rsidRPr="008C1E2D" w:rsidRDefault="008C1E2D" w:rsidP="000F5384">
            <w:pPr>
              <w:widowControl w:val="0"/>
              <w:numPr>
                <w:ilvl w:val="0"/>
                <w:numId w:val="26"/>
              </w:numPr>
              <w:tabs>
                <w:tab w:val="left" w:pos="188"/>
              </w:tabs>
              <w:ind w:left="80"/>
              <w:rPr>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8C1E2D" w:rsidTr="008C1E2D">
        <w:tc>
          <w:tcPr>
            <w:tcW w:w="1823" w:type="dxa"/>
          </w:tcPr>
          <w:p w:rsidR="008C1E2D" w:rsidRPr="008C1E2D" w:rsidRDefault="008C1E2D" w:rsidP="008C1E2D">
            <w:pPr>
              <w:rPr>
                <w:rFonts w:ascii="Times New Roman" w:hAnsi="Times New Roman" w:cs="Times New Roman"/>
                <w:b/>
                <w:sz w:val="18"/>
                <w:szCs w:val="18"/>
              </w:rPr>
            </w:pPr>
            <w:r w:rsidRPr="008C1E2D">
              <w:rPr>
                <w:rStyle w:val="CenturyGothic65pt0pt"/>
                <w:rFonts w:ascii="Times New Roman" w:hAnsi="Times New Roman" w:cs="Times New Roman"/>
                <w:b w:val="0"/>
                <w:sz w:val="18"/>
                <w:szCs w:val="18"/>
              </w:rPr>
              <w:t>Модуль</w:t>
            </w:r>
            <w:r>
              <w:rPr>
                <w:rStyle w:val="CenturyGothic65pt0pt"/>
                <w:rFonts w:ascii="Times New Roman" w:hAnsi="Times New Roman" w:cs="Times New Roman"/>
                <w:b w:val="0"/>
                <w:sz w:val="18"/>
                <w:szCs w:val="18"/>
              </w:rPr>
              <w:t xml:space="preserve"> 1.2.</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Основы</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психологии</w:t>
            </w:r>
          </w:p>
          <w:p w:rsidR="008C1E2D" w:rsidRPr="008C1E2D" w:rsidRDefault="008C1E2D" w:rsidP="008C1E2D">
            <w:pPr>
              <w:rPr>
                <w:rFonts w:ascii="Times New Roman" w:hAnsi="Times New Roman" w:cs="Times New Roman"/>
                <w:sz w:val="18"/>
                <w:szCs w:val="18"/>
              </w:rPr>
            </w:pPr>
            <w:r w:rsidRPr="008C1E2D">
              <w:rPr>
                <w:rStyle w:val="8pt0pt0"/>
                <w:rFonts w:eastAsiaTheme="minorHAnsi"/>
                <w:sz w:val="18"/>
                <w:szCs w:val="18"/>
              </w:rPr>
              <w:t>профессионального</w:t>
            </w:r>
          </w:p>
          <w:p w:rsidR="008C1E2D" w:rsidRPr="008C1E2D" w:rsidRDefault="008C1E2D" w:rsidP="008C1E2D">
            <w:pPr>
              <w:spacing w:after="1140"/>
              <w:rPr>
                <w:rFonts w:ascii="Times New Roman" w:hAnsi="Times New Roman" w:cs="Times New Roman"/>
                <w:sz w:val="18"/>
                <w:szCs w:val="18"/>
              </w:rPr>
            </w:pPr>
            <w:r w:rsidRPr="008C1E2D">
              <w:rPr>
                <w:rStyle w:val="8pt0pt0"/>
                <w:rFonts w:eastAsiaTheme="minorHAnsi"/>
                <w:sz w:val="18"/>
                <w:szCs w:val="18"/>
              </w:rPr>
              <w:t>обучения</w:t>
            </w:r>
          </w:p>
          <w:p w:rsidR="008C1E2D" w:rsidRPr="008C1E2D" w:rsidRDefault="008C1E2D" w:rsidP="008C1E2D">
            <w:pPr>
              <w:spacing w:before="1140"/>
              <w:rPr>
                <w:rFonts w:ascii="Times New Roman" w:hAnsi="Times New Roman" w:cs="Times New Roman"/>
                <w:sz w:val="18"/>
                <w:szCs w:val="18"/>
              </w:rPr>
            </w:pPr>
          </w:p>
        </w:tc>
        <w:tc>
          <w:tcPr>
            <w:tcW w:w="2916" w:type="dxa"/>
          </w:tcPr>
          <w:p w:rsidR="008C1E2D" w:rsidRPr="008C1E2D" w:rsidRDefault="008C1E2D" w:rsidP="008C1E2D">
            <w:pPr>
              <w:rPr>
                <w:sz w:val="18"/>
                <w:szCs w:val="18"/>
              </w:rPr>
            </w:pPr>
            <w:r w:rsidRPr="008C1E2D">
              <w:rPr>
                <w:rStyle w:val="8pt0pt0"/>
                <w:rFonts w:eastAsiaTheme="minorHAnsi"/>
                <w:sz w:val="18"/>
                <w:szCs w:val="18"/>
              </w:rPr>
              <w:t xml:space="preserve">ПК 1. Организация учебной деятельности обучающихся по освоению учебных </w:t>
            </w:r>
            <w:proofErr w:type="gramStart"/>
            <w:r w:rsidRPr="008C1E2D">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ПК 3. Педагогический контроль и оценка </w:t>
            </w:r>
            <w:proofErr w:type="gramStart"/>
            <w:r w:rsidRPr="008C1E2D">
              <w:rPr>
                <w:rStyle w:val="8pt0pt0"/>
                <w:rFonts w:eastAsiaTheme="minorHAnsi"/>
                <w:sz w:val="18"/>
                <w:szCs w:val="18"/>
              </w:rPr>
              <w:t>освоения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в процессе промежуточной и итоговой аттестации.</w:t>
            </w:r>
          </w:p>
          <w:p w:rsidR="008C1E2D" w:rsidRPr="008C1E2D" w:rsidRDefault="008C1E2D" w:rsidP="008C1E2D">
            <w:pPr>
              <w:ind w:left="80"/>
              <w:rPr>
                <w:rFonts w:ascii="Times New Roman" w:hAnsi="Times New Roman" w:cs="Times New Roman"/>
                <w:sz w:val="18"/>
                <w:szCs w:val="18"/>
              </w:rPr>
            </w:pPr>
          </w:p>
        </w:tc>
        <w:tc>
          <w:tcPr>
            <w:tcW w:w="2720" w:type="dxa"/>
          </w:tcPr>
          <w:p w:rsidR="008C1E2D" w:rsidRPr="008C1E2D" w:rsidRDefault="008C1E2D" w:rsidP="008C1E2D">
            <w:pPr>
              <w:widowControl w:val="0"/>
              <w:tabs>
                <w:tab w:val="left" w:pos="106"/>
              </w:tabs>
              <w:ind w:left="80"/>
              <w:rPr>
                <w:rFonts w:ascii="Times New Roman" w:hAnsi="Times New Roman" w:cs="Times New Roman"/>
                <w:sz w:val="18"/>
                <w:szCs w:val="18"/>
              </w:rPr>
            </w:pPr>
            <w:r>
              <w:rPr>
                <w:rStyle w:val="8pt0pt0"/>
                <w:rFonts w:eastAsiaTheme="minorHAnsi"/>
                <w:sz w:val="18"/>
                <w:szCs w:val="18"/>
              </w:rPr>
              <w:t xml:space="preserve">- </w:t>
            </w:r>
            <w:r w:rsidRPr="008C1E2D">
              <w:rPr>
                <w:rStyle w:val="8pt0pt0"/>
                <w:rFonts w:eastAsiaTheme="minorHAnsi"/>
                <w:sz w:val="18"/>
                <w:szCs w:val="18"/>
              </w:rPr>
              <w:t>проведен анализ психологических форм и методов применяемых в обучении водителей транспортных средств;</w:t>
            </w:r>
          </w:p>
          <w:p w:rsidR="008C1E2D" w:rsidRPr="008C1E2D" w:rsidRDefault="008C1E2D" w:rsidP="000F5384">
            <w:pPr>
              <w:widowControl w:val="0"/>
              <w:numPr>
                <w:ilvl w:val="0"/>
                <w:numId w:val="27"/>
              </w:numPr>
              <w:tabs>
                <w:tab w:val="left" w:pos="190"/>
              </w:tabs>
              <w:ind w:left="80"/>
              <w:rPr>
                <w:rFonts w:ascii="Times New Roman" w:hAnsi="Times New Roman" w:cs="Times New Roman"/>
                <w:sz w:val="18"/>
                <w:szCs w:val="18"/>
              </w:rPr>
            </w:pPr>
            <w:r w:rsidRPr="008C1E2D">
              <w:rPr>
                <w:rStyle w:val="8pt0pt0"/>
                <w:rFonts w:eastAsiaTheme="minorHAnsi"/>
                <w:sz w:val="18"/>
                <w:szCs w:val="18"/>
              </w:rPr>
              <w:t xml:space="preserve">проведен анализ психологических особенностей трудовой деятельности (профессии), составлены </w:t>
            </w:r>
            <w:proofErr w:type="spellStart"/>
            <w:r w:rsidRPr="008C1E2D">
              <w:rPr>
                <w:rStyle w:val="8pt0pt0"/>
                <w:rFonts w:eastAsiaTheme="minorHAnsi"/>
                <w:sz w:val="18"/>
                <w:szCs w:val="18"/>
              </w:rPr>
              <w:t>профессиограммы</w:t>
            </w:r>
            <w:proofErr w:type="spellEnd"/>
            <w:r w:rsidRPr="008C1E2D">
              <w:rPr>
                <w:rStyle w:val="8pt0pt0"/>
                <w:rFonts w:eastAsiaTheme="minorHAnsi"/>
                <w:sz w:val="18"/>
                <w:szCs w:val="18"/>
              </w:rPr>
              <w:t>;</w:t>
            </w:r>
          </w:p>
          <w:p w:rsidR="008C1E2D" w:rsidRPr="008C1E2D" w:rsidRDefault="008C1E2D" w:rsidP="000F5384">
            <w:pPr>
              <w:widowControl w:val="0"/>
              <w:numPr>
                <w:ilvl w:val="0"/>
                <w:numId w:val="27"/>
              </w:numPr>
              <w:tabs>
                <w:tab w:val="left" w:pos="183"/>
              </w:tabs>
              <w:ind w:left="80"/>
              <w:rPr>
                <w:rFonts w:ascii="Times New Roman" w:hAnsi="Times New Roman" w:cs="Times New Roman"/>
                <w:sz w:val="18"/>
                <w:szCs w:val="18"/>
              </w:rPr>
            </w:pPr>
            <w:r w:rsidRPr="008C1E2D">
              <w:rPr>
                <w:rStyle w:val="8pt0pt0"/>
                <w:rFonts w:eastAsiaTheme="minorHAnsi"/>
                <w:sz w:val="18"/>
                <w:szCs w:val="18"/>
              </w:rPr>
              <w:t>проведен психологический анализ урока (теоретического или лабораторно-практического)</w:t>
            </w:r>
          </w:p>
        </w:tc>
        <w:tc>
          <w:tcPr>
            <w:tcW w:w="2423" w:type="dxa"/>
          </w:tcPr>
          <w:p w:rsidR="008C1E2D" w:rsidRPr="008C1E2D" w:rsidRDefault="008C1E2D" w:rsidP="008C1E2D">
            <w:pPr>
              <w:ind w:left="80"/>
              <w:rPr>
                <w:rFonts w:ascii="Times New Roman" w:hAnsi="Times New Roman" w:cs="Times New Roman"/>
                <w:sz w:val="18"/>
                <w:szCs w:val="18"/>
              </w:rPr>
            </w:pPr>
            <w:r w:rsidRPr="008C1E2D">
              <w:rPr>
                <w:rStyle w:val="8pt0pt0"/>
                <w:rFonts w:eastAsiaTheme="minorHAnsi"/>
                <w:sz w:val="18"/>
                <w:szCs w:val="18"/>
              </w:rPr>
              <w:t>Текущий контроль в форме:</w:t>
            </w:r>
          </w:p>
          <w:p w:rsidR="008C1E2D" w:rsidRPr="008C1E2D" w:rsidRDefault="008C1E2D" w:rsidP="000F5384">
            <w:pPr>
              <w:widowControl w:val="0"/>
              <w:numPr>
                <w:ilvl w:val="0"/>
                <w:numId w:val="28"/>
              </w:numPr>
              <w:tabs>
                <w:tab w:val="left" w:pos="181"/>
              </w:tabs>
              <w:ind w:left="80"/>
              <w:rPr>
                <w:rFonts w:ascii="Times New Roman" w:hAnsi="Times New Roman" w:cs="Times New Roman"/>
                <w:sz w:val="18"/>
                <w:szCs w:val="18"/>
              </w:rPr>
            </w:pPr>
            <w:r w:rsidRPr="008C1E2D">
              <w:rPr>
                <w:rStyle w:val="8pt0pt0"/>
                <w:rFonts w:eastAsiaTheme="minorHAnsi"/>
                <w:sz w:val="18"/>
                <w:szCs w:val="18"/>
              </w:rPr>
              <w:t>защиты аналитических отчетов;</w:t>
            </w:r>
          </w:p>
          <w:p w:rsidR="008C1E2D" w:rsidRPr="008C1E2D" w:rsidRDefault="008C1E2D" w:rsidP="008C1E2D">
            <w:pPr>
              <w:ind w:left="80"/>
              <w:rPr>
                <w:rFonts w:ascii="Times New Roman" w:hAnsi="Times New Roman" w:cs="Times New Roman"/>
                <w:sz w:val="18"/>
                <w:szCs w:val="18"/>
              </w:rPr>
            </w:pPr>
            <w:r w:rsidRPr="008C1E2D">
              <w:rPr>
                <w:rStyle w:val="8pt0pt0"/>
                <w:rFonts w:eastAsiaTheme="minorHAnsi"/>
                <w:sz w:val="18"/>
                <w:szCs w:val="18"/>
              </w:rPr>
              <w:t>• защиты практических занятий;</w:t>
            </w:r>
          </w:p>
          <w:p w:rsidR="008C1E2D" w:rsidRPr="008C1E2D" w:rsidRDefault="008C1E2D" w:rsidP="000F5384">
            <w:pPr>
              <w:widowControl w:val="0"/>
              <w:numPr>
                <w:ilvl w:val="0"/>
                <w:numId w:val="28"/>
              </w:numPr>
              <w:tabs>
                <w:tab w:val="left" w:pos="186"/>
              </w:tabs>
              <w:ind w:left="80"/>
              <w:rPr>
                <w:rFonts w:ascii="Times New Roman" w:hAnsi="Times New Roman" w:cs="Times New Roman"/>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8C1E2D" w:rsidTr="007E030C">
        <w:tc>
          <w:tcPr>
            <w:tcW w:w="1823" w:type="dxa"/>
          </w:tcPr>
          <w:p w:rsidR="008C1E2D" w:rsidRPr="008C1E2D" w:rsidRDefault="008C1E2D" w:rsidP="008C1E2D">
            <w:pPr>
              <w:rPr>
                <w:sz w:val="18"/>
                <w:szCs w:val="18"/>
              </w:rPr>
            </w:pPr>
            <w:r w:rsidRPr="008C1E2D">
              <w:rPr>
                <w:rStyle w:val="8pt0pt0"/>
                <w:rFonts w:eastAsiaTheme="minorHAnsi"/>
                <w:sz w:val="18"/>
                <w:szCs w:val="18"/>
              </w:rPr>
              <w:t>Модуль 1.3.</w:t>
            </w:r>
          </w:p>
          <w:p w:rsidR="008C1E2D" w:rsidRPr="008C1E2D" w:rsidRDefault="008C1E2D" w:rsidP="008C1E2D">
            <w:pPr>
              <w:rPr>
                <w:sz w:val="18"/>
                <w:szCs w:val="18"/>
              </w:rPr>
            </w:pPr>
            <w:r w:rsidRPr="008C1E2D">
              <w:rPr>
                <w:rStyle w:val="8pt0pt0"/>
                <w:rFonts w:eastAsiaTheme="minorHAnsi"/>
                <w:sz w:val="18"/>
                <w:szCs w:val="18"/>
              </w:rPr>
              <w:t>Основы методики</w:t>
            </w:r>
          </w:p>
          <w:p w:rsidR="008C1E2D" w:rsidRPr="008C1E2D" w:rsidRDefault="008C1E2D" w:rsidP="008C1E2D">
            <w:pPr>
              <w:rPr>
                <w:sz w:val="18"/>
                <w:szCs w:val="18"/>
              </w:rPr>
            </w:pPr>
            <w:r w:rsidRPr="008C1E2D">
              <w:rPr>
                <w:rStyle w:val="8pt0pt0"/>
                <w:rFonts w:eastAsiaTheme="minorHAnsi"/>
                <w:sz w:val="18"/>
                <w:szCs w:val="18"/>
              </w:rPr>
              <w:t>профессионального</w:t>
            </w:r>
          </w:p>
          <w:p w:rsidR="008C1E2D" w:rsidRPr="008C1E2D" w:rsidRDefault="008C1E2D" w:rsidP="008C1E2D">
            <w:pPr>
              <w:rPr>
                <w:sz w:val="18"/>
                <w:szCs w:val="18"/>
              </w:rPr>
            </w:pPr>
            <w:r w:rsidRPr="008C1E2D">
              <w:rPr>
                <w:rStyle w:val="8pt0pt0"/>
                <w:rFonts w:eastAsiaTheme="minorHAnsi"/>
                <w:sz w:val="18"/>
                <w:szCs w:val="18"/>
              </w:rPr>
              <w:t>обучения</w:t>
            </w:r>
          </w:p>
        </w:tc>
        <w:tc>
          <w:tcPr>
            <w:tcW w:w="2916" w:type="dxa"/>
          </w:tcPr>
          <w:p w:rsidR="008C1E2D" w:rsidRPr="008C1E2D" w:rsidRDefault="008C1E2D" w:rsidP="008C1E2D">
            <w:pPr>
              <w:rPr>
                <w:sz w:val="18"/>
                <w:szCs w:val="18"/>
              </w:rPr>
            </w:pPr>
            <w:r w:rsidRPr="008C1E2D">
              <w:rPr>
                <w:rStyle w:val="8pt0pt0"/>
                <w:rFonts w:eastAsiaTheme="minorHAnsi"/>
                <w:sz w:val="18"/>
                <w:szCs w:val="18"/>
              </w:rPr>
              <w:t xml:space="preserve">ПК 1. Организация учебной деятельности обучающихся по освоению учебных </w:t>
            </w:r>
            <w:proofErr w:type="gramStart"/>
            <w:r w:rsidRPr="008C1E2D">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ПК 3. Педагогический контроль и оценка </w:t>
            </w:r>
            <w:proofErr w:type="gramStart"/>
            <w:r w:rsidRPr="008C1E2D">
              <w:rPr>
                <w:rStyle w:val="8pt0pt0"/>
                <w:rFonts w:eastAsiaTheme="minorHAnsi"/>
                <w:sz w:val="18"/>
                <w:szCs w:val="18"/>
              </w:rPr>
              <w:t>освоения образовательной программы профессионального обучения водителей транспортных средств</w:t>
            </w:r>
            <w:proofErr w:type="gramEnd"/>
            <w:r w:rsidRPr="008C1E2D">
              <w:rPr>
                <w:rStyle w:val="8pt0pt0"/>
                <w:rFonts w:eastAsiaTheme="minorHAnsi"/>
                <w:sz w:val="18"/>
                <w:szCs w:val="18"/>
              </w:rPr>
              <w:t xml:space="preserve"> в процессе промежуточной и итоговой аттестации.</w:t>
            </w:r>
          </w:p>
        </w:tc>
        <w:tc>
          <w:tcPr>
            <w:tcW w:w="2720" w:type="dxa"/>
            <w:vAlign w:val="bottom"/>
          </w:tcPr>
          <w:p w:rsidR="008C1E2D" w:rsidRPr="008C1E2D" w:rsidRDefault="008C1E2D" w:rsidP="000F5384">
            <w:pPr>
              <w:widowControl w:val="0"/>
              <w:numPr>
                <w:ilvl w:val="0"/>
                <w:numId w:val="29"/>
              </w:numPr>
              <w:tabs>
                <w:tab w:val="left" w:pos="156"/>
              </w:tabs>
              <w:ind w:left="60"/>
              <w:rPr>
                <w:sz w:val="18"/>
                <w:szCs w:val="18"/>
              </w:rPr>
            </w:pPr>
            <w:proofErr w:type="gramStart"/>
            <w:r w:rsidRPr="008C1E2D">
              <w:rPr>
                <w:rStyle w:val="8pt0pt0"/>
                <w:rFonts w:eastAsiaTheme="minorHAnsi"/>
                <w:sz w:val="18"/>
                <w:szCs w:val="18"/>
              </w:rPr>
              <w:t>п</w:t>
            </w:r>
            <w:proofErr w:type="gramEnd"/>
            <w:r w:rsidRPr="008C1E2D">
              <w:rPr>
                <w:rStyle w:val="8pt0pt0"/>
                <w:rFonts w:eastAsiaTheme="minorHAnsi"/>
                <w:sz w:val="18"/>
                <w:szCs w:val="18"/>
              </w:rPr>
              <w:t>роведен анализ особенностей профессионального обучения водителей транспортных средств различных категорий и подкатегорий;</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проведены выбор и обоснование методов обучения в зависимости от целей занятия;</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проведен анализ и подбор современных учебно</w:t>
            </w:r>
            <w:r w:rsidR="00792C4E">
              <w:rPr>
                <w:rStyle w:val="8pt0pt0"/>
                <w:rFonts w:eastAsiaTheme="minorHAnsi"/>
                <w:sz w:val="18"/>
                <w:szCs w:val="18"/>
              </w:rPr>
              <w:t>-</w:t>
            </w:r>
            <w:r w:rsidRPr="008C1E2D">
              <w:rPr>
                <w:rStyle w:val="8pt0pt0"/>
                <w:rFonts w:eastAsiaTheme="minorHAnsi"/>
                <w:sz w:val="18"/>
                <w:szCs w:val="18"/>
              </w:rPr>
              <w:softHyphen/>
              <w:t xml:space="preserve">наглядных пособий и технических средств обучения для проведения занятий по учебным предметам </w:t>
            </w:r>
            <w:r w:rsidRPr="008C1E2D">
              <w:rPr>
                <w:rStyle w:val="8pt0pt0"/>
                <w:rFonts w:eastAsiaTheme="minorHAnsi"/>
                <w:sz w:val="18"/>
                <w:szCs w:val="18"/>
              </w:rPr>
              <w:lastRenderedPageBreak/>
              <w:t xml:space="preserve">образовательной </w:t>
            </w:r>
            <w:proofErr w:type="gramStart"/>
            <w:r w:rsidRPr="008C1E2D">
              <w:rPr>
                <w:rStyle w:val="8pt0pt0"/>
                <w:rFonts w:eastAsiaTheme="minorHAnsi"/>
                <w:sz w:val="18"/>
                <w:szCs w:val="18"/>
              </w:rPr>
              <w:t>программы профессионального обучения водителей транспортных средств различных категорий</w:t>
            </w:r>
            <w:proofErr w:type="gramEnd"/>
            <w:r w:rsidRPr="008C1E2D">
              <w:rPr>
                <w:rStyle w:val="8pt0pt0"/>
                <w:rFonts w:eastAsiaTheme="minorHAnsi"/>
                <w:sz w:val="18"/>
                <w:szCs w:val="18"/>
              </w:rPr>
              <w:t xml:space="preserve"> и подкатегорий;</w:t>
            </w:r>
          </w:p>
          <w:p w:rsidR="008C1E2D" w:rsidRPr="008C1E2D" w:rsidRDefault="008C1E2D" w:rsidP="000F5384">
            <w:pPr>
              <w:widowControl w:val="0"/>
              <w:numPr>
                <w:ilvl w:val="0"/>
                <w:numId w:val="29"/>
              </w:numPr>
              <w:tabs>
                <w:tab w:val="left" w:pos="158"/>
              </w:tabs>
              <w:ind w:left="60"/>
              <w:rPr>
                <w:sz w:val="18"/>
                <w:szCs w:val="18"/>
              </w:rPr>
            </w:pPr>
            <w:r w:rsidRPr="008C1E2D">
              <w:rPr>
                <w:rStyle w:val="8pt0pt0"/>
                <w:rFonts w:eastAsiaTheme="minorHAnsi"/>
                <w:sz w:val="18"/>
                <w:szCs w:val="18"/>
              </w:rPr>
              <w:t>составлен план комбинированного урока по учебному предмету</w:t>
            </w:r>
          </w:p>
        </w:tc>
        <w:tc>
          <w:tcPr>
            <w:tcW w:w="2423" w:type="dxa"/>
          </w:tcPr>
          <w:p w:rsidR="008C1E2D" w:rsidRPr="008C1E2D" w:rsidRDefault="008C1E2D" w:rsidP="008C1E2D">
            <w:pPr>
              <w:rPr>
                <w:sz w:val="18"/>
                <w:szCs w:val="18"/>
              </w:rPr>
            </w:pPr>
            <w:r w:rsidRPr="008C1E2D">
              <w:rPr>
                <w:rStyle w:val="8pt0pt0"/>
                <w:rFonts w:eastAsiaTheme="minorHAnsi"/>
                <w:sz w:val="18"/>
                <w:szCs w:val="18"/>
              </w:rPr>
              <w:lastRenderedPageBreak/>
              <w:t>Текущий контроль в форме:</w:t>
            </w:r>
          </w:p>
          <w:p w:rsidR="008C1E2D" w:rsidRPr="008C1E2D" w:rsidRDefault="008C1E2D" w:rsidP="000F5384">
            <w:pPr>
              <w:widowControl w:val="0"/>
              <w:numPr>
                <w:ilvl w:val="0"/>
                <w:numId w:val="30"/>
              </w:numPr>
              <w:tabs>
                <w:tab w:val="left" w:pos="158"/>
              </w:tabs>
              <w:ind w:left="60"/>
              <w:rPr>
                <w:sz w:val="18"/>
                <w:szCs w:val="18"/>
              </w:rPr>
            </w:pPr>
            <w:r w:rsidRPr="008C1E2D">
              <w:rPr>
                <w:rStyle w:val="8pt0pt0"/>
                <w:rFonts w:eastAsiaTheme="minorHAnsi"/>
                <w:sz w:val="18"/>
                <w:szCs w:val="18"/>
              </w:rPr>
              <w:t>защиты аналитических отчетов;</w:t>
            </w:r>
          </w:p>
          <w:p w:rsidR="008C1E2D" w:rsidRPr="008C1E2D" w:rsidRDefault="008C1E2D" w:rsidP="000F5384">
            <w:pPr>
              <w:widowControl w:val="0"/>
              <w:numPr>
                <w:ilvl w:val="0"/>
                <w:numId w:val="30"/>
              </w:numPr>
              <w:tabs>
                <w:tab w:val="left" w:pos="156"/>
              </w:tabs>
              <w:ind w:left="60"/>
              <w:rPr>
                <w:sz w:val="18"/>
                <w:szCs w:val="18"/>
              </w:rPr>
            </w:pPr>
            <w:r w:rsidRPr="008C1E2D">
              <w:rPr>
                <w:rStyle w:val="8pt0pt0"/>
                <w:rFonts w:eastAsiaTheme="minorHAnsi"/>
                <w:sz w:val="18"/>
                <w:szCs w:val="18"/>
              </w:rPr>
              <w:t>защиты практических занятий;</w:t>
            </w:r>
          </w:p>
          <w:p w:rsidR="008C1E2D" w:rsidRPr="008C1E2D" w:rsidRDefault="008C1E2D" w:rsidP="000F5384">
            <w:pPr>
              <w:widowControl w:val="0"/>
              <w:numPr>
                <w:ilvl w:val="0"/>
                <w:numId w:val="30"/>
              </w:numPr>
              <w:tabs>
                <w:tab w:val="left" w:pos="151"/>
              </w:tabs>
              <w:ind w:left="60"/>
              <w:rPr>
                <w:sz w:val="18"/>
                <w:szCs w:val="18"/>
              </w:rPr>
            </w:pPr>
            <w:r w:rsidRPr="008C1E2D">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lastRenderedPageBreak/>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7E030C">
        <w:tc>
          <w:tcPr>
            <w:tcW w:w="1823" w:type="dxa"/>
          </w:tcPr>
          <w:p w:rsidR="007E030C" w:rsidRPr="00792C4E" w:rsidRDefault="007E030C" w:rsidP="00C96209">
            <w:pPr>
              <w:rPr>
                <w:sz w:val="18"/>
                <w:szCs w:val="18"/>
              </w:rPr>
            </w:pPr>
            <w:r w:rsidRPr="00792C4E">
              <w:rPr>
                <w:rStyle w:val="8pt0pt0"/>
                <w:rFonts w:eastAsiaTheme="minorHAnsi"/>
                <w:sz w:val="18"/>
                <w:szCs w:val="18"/>
              </w:rPr>
              <w:t>Модуль 2.1. Законодательство в сфере дорожного движения</w:t>
            </w:r>
          </w:p>
        </w:tc>
        <w:tc>
          <w:tcPr>
            <w:tcW w:w="2916" w:type="dxa"/>
            <w:vAlign w:val="bottom"/>
          </w:tcPr>
          <w:p w:rsidR="007E030C" w:rsidRPr="00792C4E" w:rsidRDefault="007E030C" w:rsidP="00C96209">
            <w:pPr>
              <w:rPr>
                <w:sz w:val="18"/>
                <w:szCs w:val="18"/>
              </w:rPr>
            </w:pPr>
            <w:r w:rsidRPr="00792C4E">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Default="007E030C" w:rsidP="00C96209">
            <w:pPr>
              <w:rPr>
                <w:rStyle w:val="8pt0pt0"/>
                <w:rFonts w:eastAsiaTheme="minorHAnsi"/>
                <w:sz w:val="18"/>
                <w:szCs w:val="18"/>
              </w:rPr>
            </w:pPr>
            <w:r w:rsidRPr="00792C4E">
              <w:rPr>
                <w:rStyle w:val="8pt0pt0"/>
                <w:rFonts w:eastAsiaTheme="minorHAnsi"/>
                <w:sz w:val="18"/>
                <w:szCs w:val="18"/>
              </w:rPr>
              <w:t xml:space="preserve">ПК 4. Разработка </w:t>
            </w:r>
            <w:proofErr w:type="spellStart"/>
            <w:r w:rsidRPr="00792C4E">
              <w:rPr>
                <w:rStyle w:val="8pt0pt0"/>
                <w:rFonts w:eastAsiaTheme="minorHAnsi"/>
                <w:sz w:val="18"/>
                <w:szCs w:val="18"/>
              </w:rPr>
              <w:t>программно</w:t>
            </w:r>
            <w:r w:rsidRPr="00792C4E">
              <w:rPr>
                <w:rStyle w:val="8pt0pt0"/>
                <w:rFonts w:eastAsiaTheme="minorHAnsi"/>
                <w:sz w:val="18"/>
                <w:szCs w:val="18"/>
              </w:rPr>
              <w:softHyphen/>
              <w:t>методического</w:t>
            </w:r>
            <w:proofErr w:type="spellEnd"/>
            <w:r w:rsidRPr="00792C4E">
              <w:rPr>
                <w:rStyle w:val="8pt0pt0"/>
                <w:rFonts w:eastAsiaTheme="minorHAnsi"/>
                <w:sz w:val="18"/>
                <w:szCs w:val="18"/>
              </w:rPr>
              <w:t xml:space="preserve"> обеспечения учебных </w:t>
            </w:r>
            <w:proofErr w:type="gramStart"/>
            <w:r w:rsidRPr="00792C4E">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792C4E">
              <w:rPr>
                <w:rStyle w:val="8pt0pt0"/>
                <w:rFonts w:eastAsiaTheme="minorHAnsi"/>
                <w:sz w:val="18"/>
                <w:szCs w:val="18"/>
              </w:rPr>
              <w:t>.</w:t>
            </w: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Default="007E030C" w:rsidP="00C96209">
            <w:pPr>
              <w:rPr>
                <w:rStyle w:val="8pt0pt0"/>
                <w:rFonts w:eastAsiaTheme="minorHAnsi"/>
                <w:sz w:val="18"/>
                <w:szCs w:val="18"/>
              </w:rPr>
            </w:pPr>
          </w:p>
          <w:p w:rsidR="007E030C" w:rsidRPr="00792C4E" w:rsidRDefault="007E030C" w:rsidP="00C96209">
            <w:pPr>
              <w:rPr>
                <w:sz w:val="18"/>
                <w:szCs w:val="18"/>
              </w:rPr>
            </w:pPr>
          </w:p>
        </w:tc>
        <w:tc>
          <w:tcPr>
            <w:tcW w:w="2720" w:type="dxa"/>
          </w:tcPr>
          <w:p w:rsidR="007E030C" w:rsidRPr="00792C4E" w:rsidRDefault="007E030C" w:rsidP="000F5384">
            <w:pPr>
              <w:widowControl w:val="0"/>
              <w:numPr>
                <w:ilvl w:val="0"/>
                <w:numId w:val="31"/>
              </w:numPr>
              <w:tabs>
                <w:tab w:val="left" w:pos="158"/>
              </w:tabs>
              <w:ind w:left="60"/>
              <w:rPr>
                <w:sz w:val="18"/>
                <w:szCs w:val="18"/>
              </w:rPr>
            </w:pPr>
            <w:r w:rsidRPr="00792C4E">
              <w:rPr>
                <w:rStyle w:val="8pt0pt0"/>
                <w:rFonts w:eastAsiaTheme="minorHAnsi"/>
                <w:sz w:val="18"/>
                <w:szCs w:val="18"/>
              </w:rPr>
              <w:t>освоено содержание модуля 2.1. «Законодательство в сфере дорожного движения»;</w:t>
            </w:r>
          </w:p>
          <w:p w:rsidR="007E030C" w:rsidRPr="00792C4E" w:rsidRDefault="007E030C" w:rsidP="000F5384">
            <w:pPr>
              <w:widowControl w:val="0"/>
              <w:numPr>
                <w:ilvl w:val="0"/>
                <w:numId w:val="31"/>
              </w:numPr>
              <w:tabs>
                <w:tab w:val="left" w:pos="156"/>
              </w:tabs>
              <w:ind w:left="60"/>
              <w:rPr>
                <w:sz w:val="18"/>
                <w:szCs w:val="18"/>
              </w:rPr>
            </w:pPr>
            <w:r w:rsidRPr="00792C4E">
              <w:rPr>
                <w:rStyle w:val="8pt0pt0"/>
                <w:rFonts w:eastAsiaTheme="minorHAnsi"/>
                <w:sz w:val="18"/>
                <w:szCs w:val="18"/>
              </w:rPr>
              <w:t>проведен анализ структуры и содержания рабочей программы учебного предмета «Основы законодательства в сфере дорожного движения»;</w:t>
            </w:r>
          </w:p>
          <w:p w:rsidR="007E030C" w:rsidRPr="00792C4E" w:rsidRDefault="007E030C" w:rsidP="000F5384">
            <w:pPr>
              <w:widowControl w:val="0"/>
              <w:numPr>
                <w:ilvl w:val="0"/>
                <w:numId w:val="31"/>
              </w:numPr>
              <w:tabs>
                <w:tab w:val="left" w:pos="156"/>
              </w:tabs>
              <w:ind w:left="60"/>
              <w:rPr>
                <w:sz w:val="18"/>
                <w:szCs w:val="18"/>
              </w:rPr>
            </w:pPr>
            <w:r w:rsidRPr="00792C4E">
              <w:rPr>
                <w:rStyle w:val="8pt0pt0"/>
                <w:rFonts w:eastAsiaTheme="minorHAnsi"/>
                <w:sz w:val="18"/>
                <w:szCs w:val="18"/>
              </w:rPr>
              <w:t>проведен подбор законодательных актов и учебно</w:t>
            </w:r>
            <w:r w:rsidRPr="00792C4E">
              <w:rPr>
                <w:rStyle w:val="8pt0pt0"/>
                <w:rFonts w:eastAsiaTheme="minorHAnsi"/>
                <w:sz w:val="18"/>
                <w:szCs w:val="18"/>
              </w:rPr>
              <w:softHyphen/>
            </w:r>
            <w:r>
              <w:rPr>
                <w:rStyle w:val="8pt0pt0"/>
                <w:rFonts w:eastAsiaTheme="minorHAnsi"/>
                <w:sz w:val="18"/>
                <w:szCs w:val="18"/>
              </w:rPr>
              <w:t>-</w:t>
            </w:r>
            <w:r w:rsidRPr="00792C4E">
              <w:rPr>
                <w:rStyle w:val="8pt0pt0"/>
                <w:rFonts w:eastAsiaTheme="minorHAnsi"/>
                <w:sz w:val="18"/>
                <w:szCs w:val="18"/>
              </w:rPr>
              <w:t>методической литературы, необходимых для разработки (обновления) рабочей программы учебного предмета «Основы законодательства в сфере дорожного движения»;</w:t>
            </w:r>
          </w:p>
          <w:p w:rsidR="007E030C" w:rsidRPr="00792C4E" w:rsidRDefault="007E030C" w:rsidP="000F5384">
            <w:pPr>
              <w:widowControl w:val="0"/>
              <w:numPr>
                <w:ilvl w:val="0"/>
                <w:numId w:val="31"/>
              </w:numPr>
              <w:tabs>
                <w:tab w:val="left" w:pos="176"/>
              </w:tabs>
              <w:ind w:left="140" w:hanging="60"/>
              <w:rPr>
                <w:sz w:val="18"/>
                <w:szCs w:val="18"/>
              </w:rPr>
            </w:pPr>
            <w:r w:rsidRPr="00792C4E">
              <w:rPr>
                <w:rStyle w:val="8pt0pt0"/>
                <w:rFonts w:eastAsiaTheme="minorHAnsi"/>
                <w:sz w:val="18"/>
                <w:szCs w:val="18"/>
              </w:rPr>
              <w:t>разработана (обновлена) рабочая программа учебного предмета «Основы законодательства в сфере дорожного движения»</w:t>
            </w:r>
          </w:p>
        </w:tc>
        <w:tc>
          <w:tcPr>
            <w:tcW w:w="2423" w:type="dxa"/>
          </w:tcPr>
          <w:p w:rsidR="007E030C" w:rsidRPr="00792C4E" w:rsidRDefault="007E030C" w:rsidP="00C96209">
            <w:pPr>
              <w:rPr>
                <w:sz w:val="18"/>
                <w:szCs w:val="18"/>
              </w:rPr>
            </w:pPr>
            <w:r w:rsidRPr="00792C4E">
              <w:rPr>
                <w:rStyle w:val="8pt0pt0"/>
                <w:rFonts w:eastAsiaTheme="minorHAnsi"/>
                <w:sz w:val="18"/>
                <w:szCs w:val="18"/>
              </w:rPr>
              <w:t>Текущий контроль в форме:</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аналитических отчетов;</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практических занятий;</w:t>
            </w:r>
          </w:p>
          <w:p w:rsidR="007E030C" w:rsidRPr="00792C4E" w:rsidRDefault="007E030C" w:rsidP="000F5384">
            <w:pPr>
              <w:widowControl w:val="0"/>
              <w:numPr>
                <w:ilvl w:val="0"/>
                <w:numId w:val="32"/>
              </w:numPr>
              <w:tabs>
                <w:tab w:val="left" w:pos="151"/>
              </w:tabs>
              <w:ind w:left="60"/>
              <w:rPr>
                <w:sz w:val="18"/>
                <w:szCs w:val="18"/>
              </w:rPr>
            </w:pPr>
            <w:r w:rsidRPr="00792C4E">
              <w:rPr>
                <w:rStyle w:val="8pt0pt0"/>
                <w:rFonts w:eastAsiaTheme="minorHAnsi"/>
                <w:sz w:val="18"/>
                <w:szCs w:val="18"/>
              </w:rPr>
              <w:t>выполнения контрольных работ по темам модуля;</w:t>
            </w:r>
          </w:p>
          <w:p w:rsidR="007E030C" w:rsidRPr="00792C4E" w:rsidRDefault="007E030C" w:rsidP="000F5384">
            <w:pPr>
              <w:widowControl w:val="0"/>
              <w:numPr>
                <w:ilvl w:val="0"/>
                <w:numId w:val="32"/>
              </w:numPr>
              <w:tabs>
                <w:tab w:val="left" w:pos="156"/>
              </w:tabs>
              <w:ind w:left="60"/>
              <w:rPr>
                <w:sz w:val="18"/>
                <w:szCs w:val="18"/>
              </w:rPr>
            </w:pPr>
            <w:r w:rsidRPr="00792C4E">
              <w:rPr>
                <w:rStyle w:val="8pt0pt0"/>
                <w:rFonts w:eastAsiaTheme="minorHAnsi"/>
                <w:sz w:val="18"/>
                <w:szCs w:val="18"/>
              </w:rPr>
              <w:t>защиты самостоятельных работ по темам модуля. Промежуточная аттестация (зачет)</w:t>
            </w:r>
          </w:p>
        </w:tc>
      </w:tr>
      <w:tr w:rsidR="007E030C" w:rsidTr="008C1E2D">
        <w:tc>
          <w:tcPr>
            <w:tcW w:w="1823" w:type="dxa"/>
          </w:tcPr>
          <w:p w:rsidR="007E030C" w:rsidRDefault="00ED742F" w:rsidP="00FE2FCC">
            <w:pPr>
              <w:rPr>
                <w:rStyle w:val="8pt0pt0"/>
                <w:rFonts w:eastAsiaTheme="minorHAnsi"/>
                <w:sz w:val="18"/>
                <w:szCs w:val="18"/>
              </w:rPr>
            </w:pPr>
            <w:r>
              <w:rPr>
                <w:rStyle w:val="8pt0pt0"/>
                <w:rFonts w:eastAsiaTheme="minorHAnsi"/>
                <w:sz w:val="18"/>
                <w:szCs w:val="18"/>
              </w:rPr>
              <w:t>Модуль 2.2</w:t>
            </w:r>
            <w:r w:rsidR="007E030C" w:rsidRPr="00FE2FCC">
              <w:rPr>
                <w:rStyle w:val="8pt0pt0"/>
                <w:rFonts w:eastAsiaTheme="minorHAnsi"/>
                <w:sz w:val="18"/>
                <w:szCs w:val="18"/>
              </w:rPr>
              <w:t xml:space="preserve">. </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Основы теории управления транспортными средствами</w:t>
            </w:r>
          </w:p>
        </w:tc>
        <w:tc>
          <w:tcPr>
            <w:tcW w:w="2916"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 xml:space="preserve">ПК 4. Разработка </w:t>
            </w:r>
            <w:proofErr w:type="spellStart"/>
            <w:r w:rsidRPr="00FE2FCC">
              <w:rPr>
                <w:rStyle w:val="8pt0pt0"/>
                <w:rFonts w:eastAsiaTheme="minorHAnsi"/>
                <w:sz w:val="18"/>
                <w:szCs w:val="18"/>
              </w:rPr>
              <w:t>программно</w:t>
            </w:r>
            <w:r w:rsidRPr="00FE2FCC">
              <w:rPr>
                <w:rStyle w:val="8pt0pt0"/>
                <w:rFonts w:eastAsiaTheme="minorHAnsi"/>
                <w:sz w:val="18"/>
                <w:szCs w:val="18"/>
              </w:rPr>
              <w:softHyphen/>
              <w:t>методического</w:t>
            </w:r>
            <w:proofErr w:type="spellEnd"/>
            <w:r w:rsidRPr="00FE2FCC">
              <w:rPr>
                <w:rStyle w:val="8pt0pt0"/>
                <w:rFonts w:eastAsiaTheme="minorHAnsi"/>
                <w:sz w:val="18"/>
                <w:szCs w:val="18"/>
              </w:rPr>
              <w:t xml:space="preserve"> обеспечения учебных </w:t>
            </w:r>
            <w:proofErr w:type="gramStart"/>
            <w:r w:rsidRPr="00FE2FCC">
              <w:rPr>
                <w:rStyle w:val="8pt0pt0"/>
                <w:rFonts w:eastAsiaTheme="minorHAnsi"/>
                <w:sz w:val="18"/>
                <w:szCs w:val="18"/>
              </w:rPr>
              <w:t>предметов образовательной программы профессионального обучения водителей транспортных средств</w:t>
            </w:r>
            <w:proofErr w:type="gramEnd"/>
            <w:r w:rsidRPr="00FE2FCC">
              <w:rPr>
                <w:rStyle w:val="8pt0pt0"/>
                <w:rFonts w:eastAsiaTheme="minorHAnsi"/>
                <w:sz w:val="18"/>
                <w:szCs w:val="18"/>
              </w:rPr>
              <w:t>.</w:t>
            </w:r>
          </w:p>
        </w:tc>
        <w:tc>
          <w:tcPr>
            <w:tcW w:w="2720" w:type="dxa"/>
          </w:tcPr>
          <w:p w:rsidR="007E030C" w:rsidRPr="00FE2FCC" w:rsidRDefault="00ED742F" w:rsidP="000F5384">
            <w:pPr>
              <w:widowControl w:val="0"/>
              <w:numPr>
                <w:ilvl w:val="0"/>
                <w:numId w:val="36"/>
              </w:numPr>
              <w:tabs>
                <w:tab w:val="left" w:pos="166"/>
              </w:tabs>
              <w:ind w:left="60"/>
              <w:rPr>
                <w:rFonts w:ascii="Times New Roman" w:hAnsi="Times New Roman" w:cs="Times New Roman"/>
                <w:sz w:val="18"/>
                <w:szCs w:val="18"/>
              </w:rPr>
            </w:pPr>
            <w:r>
              <w:rPr>
                <w:rStyle w:val="8pt0pt0"/>
                <w:rFonts w:eastAsiaTheme="minorHAnsi"/>
                <w:sz w:val="18"/>
                <w:szCs w:val="18"/>
              </w:rPr>
              <w:t>освоено содержание модуля 2.2</w:t>
            </w:r>
            <w:r w:rsidR="007E030C" w:rsidRPr="00FE2FCC">
              <w:rPr>
                <w:rStyle w:val="8pt0pt0"/>
                <w:rFonts w:eastAsiaTheme="minorHAnsi"/>
                <w:sz w:val="18"/>
                <w:szCs w:val="18"/>
              </w:rPr>
              <w:t>. «Основы теории управления транспортными средствами»;</w:t>
            </w:r>
          </w:p>
          <w:p w:rsidR="007E030C" w:rsidRPr="00FE2FCC" w:rsidRDefault="007E030C" w:rsidP="000F5384">
            <w:pPr>
              <w:widowControl w:val="0"/>
              <w:numPr>
                <w:ilvl w:val="0"/>
                <w:numId w:val="36"/>
              </w:numPr>
              <w:tabs>
                <w:tab w:val="left" w:pos="106"/>
              </w:tabs>
              <w:jc w:val="both"/>
              <w:rPr>
                <w:rFonts w:ascii="Times New Roman" w:hAnsi="Times New Roman" w:cs="Times New Roman"/>
                <w:sz w:val="18"/>
                <w:szCs w:val="18"/>
              </w:rPr>
            </w:pPr>
            <w:r w:rsidRPr="00FE2FCC">
              <w:rPr>
                <w:rStyle w:val="8pt0pt0"/>
                <w:rFonts w:eastAsiaTheme="minorHAnsi"/>
                <w:sz w:val="18"/>
                <w:szCs w:val="18"/>
              </w:rPr>
              <w:t>проведен анализ структуры и содержания рабочей программы учебного предмета «Основы управления транспортными средствами»;</w:t>
            </w:r>
          </w:p>
          <w:p w:rsidR="007E030C" w:rsidRPr="00FE2FCC" w:rsidRDefault="007E030C" w:rsidP="000F5384">
            <w:pPr>
              <w:widowControl w:val="0"/>
              <w:numPr>
                <w:ilvl w:val="0"/>
                <w:numId w:val="36"/>
              </w:numPr>
              <w:tabs>
                <w:tab w:val="left" w:pos="170"/>
              </w:tabs>
              <w:ind w:left="60"/>
              <w:rPr>
                <w:rFonts w:ascii="Times New Roman" w:hAnsi="Times New Roman" w:cs="Times New Roman"/>
                <w:sz w:val="18"/>
                <w:szCs w:val="18"/>
              </w:rPr>
            </w:pPr>
            <w:r w:rsidRPr="00FE2FCC">
              <w:rPr>
                <w:rStyle w:val="8pt0pt0"/>
                <w:rFonts w:eastAsiaTheme="minorHAnsi"/>
                <w:sz w:val="18"/>
                <w:szCs w:val="18"/>
              </w:rPr>
              <w:t xml:space="preserve">проведен подбор законодательных актов и </w:t>
            </w:r>
            <w:proofErr w:type="spellStart"/>
            <w:r w:rsidRPr="00FE2FCC">
              <w:rPr>
                <w:rStyle w:val="8pt0pt0"/>
                <w:rFonts w:eastAsiaTheme="minorHAnsi"/>
                <w:sz w:val="18"/>
                <w:szCs w:val="18"/>
              </w:rPr>
              <w:t>учебно</w:t>
            </w:r>
            <w:r w:rsidRPr="00FE2FCC">
              <w:rPr>
                <w:rStyle w:val="8pt0pt0"/>
                <w:rFonts w:eastAsiaTheme="minorHAnsi"/>
                <w:sz w:val="18"/>
                <w:szCs w:val="18"/>
              </w:rPr>
              <w:softHyphen/>
              <w:t>методической</w:t>
            </w:r>
            <w:proofErr w:type="spellEnd"/>
            <w:r w:rsidRPr="00FE2FCC">
              <w:rPr>
                <w:rStyle w:val="8pt0pt0"/>
                <w:rFonts w:eastAsiaTheme="minorHAnsi"/>
                <w:sz w:val="18"/>
                <w:szCs w:val="18"/>
              </w:rPr>
              <w:t xml:space="preserve"> литературы, необходимых для разработки (обновления) рабочей программы учебного предмета «Основы управления транспортными средствами»;</w:t>
            </w:r>
          </w:p>
          <w:p w:rsidR="007E030C" w:rsidRPr="007E030C" w:rsidRDefault="007E030C" w:rsidP="000F5384">
            <w:pPr>
              <w:widowControl w:val="0"/>
              <w:numPr>
                <w:ilvl w:val="0"/>
                <w:numId w:val="36"/>
              </w:numPr>
              <w:tabs>
                <w:tab w:val="left" w:pos="158"/>
              </w:tabs>
              <w:ind w:left="60"/>
              <w:rPr>
                <w:rStyle w:val="8pt0pt0"/>
                <w:rFonts w:eastAsiaTheme="minorHAnsi"/>
                <w:color w:val="auto"/>
                <w:spacing w:val="0"/>
                <w:sz w:val="18"/>
                <w:szCs w:val="18"/>
                <w:shd w:val="clear" w:color="auto" w:fill="auto"/>
                <w:lang w:eastAsia="en-US" w:bidi="ar-SA"/>
              </w:rPr>
            </w:pPr>
            <w:r w:rsidRPr="00FE2FCC">
              <w:rPr>
                <w:rStyle w:val="8pt0pt0"/>
                <w:rFonts w:eastAsiaTheme="minorHAnsi"/>
                <w:sz w:val="18"/>
                <w:szCs w:val="18"/>
              </w:rPr>
              <w:t>разработана (обновлена) рабочая программа учебного предмета «Основы управления транспортными средствами»</w:t>
            </w: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Default="007E030C" w:rsidP="007E030C">
            <w:pPr>
              <w:widowControl w:val="0"/>
              <w:tabs>
                <w:tab w:val="left" w:pos="158"/>
              </w:tabs>
              <w:rPr>
                <w:rStyle w:val="8pt0pt0"/>
                <w:rFonts w:eastAsiaTheme="minorHAnsi"/>
              </w:rPr>
            </w:pPr>
          </w:p>
          <w:p w:rsidR="007E030C" w:rsidRPr="00FE2FCC" w:rsidRDefault="007E030C" w:rsidP="007E030C">
            <w:pPr>
              <w:widowControl w:val="0"/>
              <w:tabs>
                <w:tab w:val="left" w:pos="158"/>
              </w:tabs>
              <w:rPr>
                <w:rFonts w:ascii="Times New Roman" w:hAnsi="Times New Roman" w:cs="Times New Roman"/>
                <w:sz w:val="18"/>
                <w:szCs w:val="18"/>
              </w:rPr>
            </w:pPr>
          </w:p>
        </w:tc>
        <w:tc>
          <w:tcPr>
            <w:tcW w:w="2423"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Текущий контроль в форме:</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аналитических отчетов;</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практических занятий;</w:t>
            </w:r>
          </w:p>
          <w:p w:rsidR="007E030C" w:rsidRPr="00FE2FCC" w:rsidRDefault="007E030C" w:rsidP="000F5384">
            <w:pPr>
              <w:widowControl w:val="0"/>
              <w:numPr>
                <w:ilvl w:val="0"/>
                <w:numId w:val="37"/>
              </w:numPr>
              <w:tabs>
                <w:tab w:val="left" w:pos="181"/>
              </w:tabs>
              <w:ind w:left="80"/>
              <w:rPr>
                <w:rFonts w:ascii="Times New Roman" w:hAnsi="Times New Roman" w:cs="Times New Roman"/>
                <w:sz w:val="18"/>
                <w:szCs w:val="18"/>
              </w:rPr>
            </w:pPr>
            <w:r w:rsidRPr="00FE2FCC">
              <w:rPr>
                <w:rStyle w:val="8pt0pt0"/>
                <w:rFonts w:eastAsiaTheme="minorHAnsi"/>
                <w:sz w:val="18"/>
                <w:szCs w:val="18"/>
              </w:rPr>
              <w:t>выполнения контрольных работ по темам модуля;</w:t>
            </w:r>
          </w:p>
          <w:p w:rsidR="007E030C" w:rsidRPr="00FE2FCC" w:rsidRDefault="007E030C" w:rsidP="000F5384">
            <w:pPr>
              <w:widowControl w:val="0"/>
              <w:numPr>
                <w:ilvl w:val="0"/>
                <w:numId w:val="37"/>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1</w:t>
            </w:r>
          </w:p>
        </w:tc>
        <w:tc>
          <w:tcPr>
            <w:tcW w:w="2916" w:type="dxa"/>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2</w:t>
            </w:r>
          </w:p>
        </w:tc>
        <w:tc>
          <w:tcPr>
            <w:tcW w:w="2720" w:type="dxa"/>
            <w:vAlign w:val="center"/>
          </w:tcPr>
          <w:p w:rsidR="007E030C" w:rsidRPr="008C1E2D" w:rsidRDefault="007E030C" w:rsidP="007E030C">
            <w:pPr>
              <w:jc w:val="center"/>
              <w:rPr>
                <w:rStyle w:val="8pt0pt"/>
                <w:rFonts w:eastAsiaTheme="minorHAnsi"/>
                <w:b w:val="0"/>
                <w:sz w:val="18"/>
                <w:szCs w:val="18"/>
              </w:rPr>
            </w:pPr>
            <w:r>
              <w:rPr>
                <w:rStyle w:val="8pt0pt"/>
                <w:rFonts w:eastAsiaTheme="minorHAnsi"/>
                <w:b w:val="0"/>
                <w:sz w:val="18"/>
                <w:szCs w:val="18"/>
              </w:rPr>
              <w:t>3</w:t>
            </w:r>
          </w:p>
        </w:tc>
        <w:tc>
          <w:tcPr>
            <w:tcW w:w="2423" w:type="dxa"/>
            <w:vAlign w:val="center"/>
          </w:tcPr>
          <w:p w:rsidR="007E030C" w:rsidRPr="008C1E2D" w:rsidRDefault="007E030C" w:rsidP="007E030C">
            <w:pPr>
              <w:ind w:left="200"/>
              <w:jc w:val="center"/>
              <w:rPr>
                <w:rStyle w:val="8pt0pt"/>
                <w:rFonts w:eastAsiaTheme="minorHAnsi"/>
                <w:b w:val="0"/>
                <w:sz w:val="18"/>
                <w:szCs w:val="18"/>
              </w:rPr>
            </w:pPr>
            <w:r>
              <w:rPr>
                <w:rStyle w:val="8pt0pt"/>
                <w:rFonts w:eastAsiaTheme="minorHAnsi"/>
                <w:b w:val="0"/>
                <w:sz w:val="18"/>
                <w:szCs w:val="18"/>
              </w:rPr>
              <w:t>4</w:t>
            </w:r>
          </w:p>
        </w:tc>
      </w:tr>
      <w:tr w:rsidR="007E030C" w:rsidTr="008C1E2D">
        <w:tc>
          <w:tcPr>
            <w:tcW w:w="1823" w:type="dxa"/>
          </w:tcPr>
          <w:p w:rsidR="007E030C" w:rsidRPr="00FE2FCC" w:rsidRDefault="00ED742F" w:rsidP="00ED742F">
            <w:pPr>
              <w:ind w:firstLine="60"/>
              <w:rPr>
                <w:rFonts w:ascii="Times New Roman" w:hAnsi="Times New Roman" w:cs="Times New Roman"/>
                <w:sz w:val="18"/>
                <w:szCs w:val="18"/>
              </w:rPr>
            </w:pPr>
            <w:r>
              <w:rPr>
                <w:rStyle w:val="8pt0pt0"/>
                <w:rFonts w:eastAsiaTheme="minorHAnsi"/>
                <w:sz w:val="18"/>
                <w:szCs w:val="18"/>
              </w:rPr>
              <w:t>Модуль 2.3</w:t>
            </w:r>
            <w:r w:rsidR="007E030C" w:rsidRPr="00FE2FCC">
              <w:rPr>
                <w:rStyle w:val="8pt0pt0"/>
                <w:rFonts w:eastAsiaTheme="minorHAnsi"/>
                <w:sz w:val="18"/>
                <w:szCs w:val="18"/>
              </w:rPr>
              <w:t>. Конструкция, устройство и</w:t>
            </w:r>
            <w:proofErr w:type="gramStart"/>
            <w:r w:rsidR="007E030C" w:rsidRPr="00FE2FCC">
              <w:rPr>
                <w:rStyle w:val="8pt0pt0"/>
                <w:rFonts w:eastAsiaTheme="minorHAnsi"/>
                <w:sz w:val="18"/>
                <w:szCs w:val="18"/>
              </w:rPr>
              <w:t xml:space="preserve"> .</w:t>
            </w:r>
            <w:proofErr w:type="gramEnd"/>
            <w:r w:rsidR="007E030C" w:rsidRPr="00FE2FCC">
              <w:rPr>
                <w:rStyle w:val="8pt0pt0"/>
                <w:rFonts w:eastAsiaTheme="minorHAnsi"/>
                <w:sz w:val="18"/>
                <w:szCs w:val="18"/>
              </w:rPr>
              <w:t xml:space="preserve"> эксплуатация транспортных средств</w:t>
            </w:r>
            <w:r>
              <w:rPr>
                <w:rStyle w:val="8pt0pt0"/>
                <w:rFonts w:eastAsiaTheme="minorHAnsi"/>
                <w:sz w:val="18"/>
                <w:szCs w:val="18"/>
              </w:rPr>
              <w:t xml:space="preserve"> различных категорий и </w:t>
            </w:r>
            <w:r w:rsidR="007E030C" w:rsidRPr="00FE2FCC">
              <w:rPr>
                <w:rStyle w:val="8pt0pt0"/>
                <w:rFonts w:eastAsiaTheme="minorHAnsi"/>
                <w:sz w:val="18"/>
                <w:szCs w:val="18"/>
              </w:rPr>
              <w:t xml:space="preserve">подкатегорий </w:t>
            </w:r>
          </w:p>
        </w:tc>
        <w:tc>
          <w:tcPr>
            <w:tcW w:w="2916"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t xml:space="preserve">ПК 4. Разработка </w:t>
            </w:r>
            <w:proofErr w:type="spellStart"/>
            <w:r w:rsidRPr="00FE2FCC">
              <w:rPr>
                <w:rStyle w:val="8pt0pt0"/>
                <w:rFonts w:eastAsiaTheme="minorHAnsi"/>
                <w:sz w:val="18"/>
                <w:szCs w:val="18"/>
              </w:rPr>
              <w:t>программно</w:t>
            </w:r>
            <w:r w:rsidRPr="00FE2FCC">
              <w:rPr>
                <w:rStyle w:val="8pt0pt0"/>
                <w:rFonts w:eastAsiaTheme="minorHAnsi"/>
                <w:sz w:val="18"/>
                <w:szCs w:val="18"/>
              </w:rPr>
              <w:softHyphen/>
              <w:t>методического</w:t>
            </w:r>
            <w:proofErr w:type="spellEnd"/>
            <w:r w:rsidRPr="00FE2FCC">
              <w:rPr>
                <w:rStyle w:val="8pt0pt0"/>
                <w:rFonts w:eastAsiaTheme="minorHAnsi"/>
                <w:sz w:val="18"/>
                <w:szCs w:val="18"/>
              </w:rPr>
              <w:t xml:space="preserve"> обеспечения учебных </w:t>
            </w:r>
            <w:proofErr w:type="gramStart"/>
            <w:r w:rsidRPr="00FE2FCC">
              <w:rPr>
                <w:rStyle w:val="8pt0pt0"/>
                <w:rFonts w:eastAsiaTheme="minorHAnsi"/>
                <w:sz w:val="18"/>
                <w:szCs w:val="18"/>
              </w:rPr>
              <w:t xml:space="preserve">предметов </w:t>
            </w:r>
            <w:r w:rsidRPr="009F7DF0">
              <w:rPr>
                <w:rStyle w:val="8pt0pt0"/>
                <w:rFonts w:eastAsiaTheme="minorHAnsi"/>
                <w:sz w:val="18"/>
                <w:szCs w:val="18"/>
              </w:rPr>
              <w:t>образовательной программы</w:t>
            </w:r>
            <w:r w:rsidRPr="009F7DF0">
              <w:rPr>
                <w:rStyle w:val="20"/>
                <w:rFonts w:eastAsiaTheme="minorHAnsi"/>
                <w:sz w:val="18"/>
                <w:szCs w:val="18"/>
              </w:rPr>
              <w:t xml:space="preserve"> </w:t>
            </w:r>
            <w:r w:rsidRPr="009F7DF0">
              <w:rPr>
                <w:rStyle w:val="8pt0pt0"/>
                <w:rFonts w:eastAsiaTheme="minorHAnsi"/>
                <w:sz w:val="18"/>
                <w:szCs w:val="18"/>
              </w:rPr>
              <w:lastRenderedPageBreak/>
              <w:t>профессионального обучения водителей транспортных средств</w:t>
            </w:r>
            <w:proofErr w:type="gramEnd"/>
            <w:r w:rsidRPr="009F7DF0">
              <w:rPr>
                <w:rStyle w:val="8pt0pt0"/>
                <w:rFonts w:eastAsiaTheme="minorHAnsi"/>
                <w:sz w:val="18"/>
                <w:szCs w:val="18"/>
              </w:rPr>
              <w:t>.</w:t>
            </w:r>
          </w:p>
        </w:tc>
        <w:tc>
          <w:tcPr>
            <w:tcW w:w="2720" w:type="dxa"/>
          </w:tcPr>
          <w:p w:rsidR="007E030C" w:rsidRPr="00FE2FCC" w:rsidRDefault="00ED742F" w:rsidP="000F5384">
            <w:pPr>
              <w:widowControl w:val="0"/>
              <w:numPr>
                <w:ilvl w:val="0"/>
                <w:numId w:val="38"/>
              </w:numPr>
              <w:tabs>
                <w:tab w:val="left" w:pos="108"/>
              </w:tabs>
              <w:jc w:val="both"/>
              <w:rPr>
                <w:rFonts w:ascii="Times New Roman" w:hAnsi="Times New Roman" w:cs="Times New Roman"/>
                <w:sz w:val="18"/>
                <w:szCs w:val="18"/>
              </w:rPr>
            </w:pPr>
            <w:proofErr w:type="gramStart"/>
            <w:r>
              <w:rPr>
                <w:rStyle w:val="8pt0pt0"/>
                <w:rFonts w:eastAsiaTheme="minorHAnsi"/>
                <w:sz w:val="18"/>
                <w:szCs w:val="18"/>
              </w:rPr>
              <w:lastRenderedPageBreak/>
              <w:t>о</w:t>
            </w:r>
            <w:proofErr w:type="gramEnd"/>
            <w:r>
              <w:rPr>
                <w:rStyle w:val="8pt0pt0"/>
                <w:rFonts w:eastAsiaTheme="minorHAnsi"/>
                <w:sz w:val="18"/>
                <w:szCs w:val="18"/>
              </w:rPr>
              <w:t>своено содержание модуля 2.3</w:t>
            </w:r>
            <w:r w:rsidR="007E030C" w:rsidRPr="00FE2FCC">
              <w:rPr>
                <w:rStyle w:val="8pt0pt0"/>
                <w:rFonts w:eastAsiaTheme="minorHAnsi"/>
                <w:sz w:val="18"/>
                <w:szCs w:val="18"/>
              </w:rPr>
              <w:t>. «Конструкция, устройство и эксплуатация транспортных средств</w:t>
            </w:r>
            <w:r>
              <w:rPr>
                <w:rStyle w:val="8pt0pt0"/>
                <w:rFonts w:eastAsiaTheme="minorHAnsi"/>
                <w:sz w:val="18"/>
                <w:szCs w:val="18"/>
              </w:rPr>
              <w:t xml:space="preserve"> различных категорий и подкатегорий</w:t>
            </w:r>
            <w:r w:rsidR="007E030C" w:rsidRPr="00FE2FCC">
              <w:rPr>
                <w:rStyle w:val="8pt0pt0"/>
                <w:rFonts w:eastAsiaTheme="minorHAnsi"/>
                <w:sz w:val="18"/>
                <w:szCs w:val="18"/>
              </w:rPr>
              <w:t>;</w:t>
            </w:r>
          </w:p>
          <w:p w:rsidR="00ED742F" w:rsidRPr="00E73421" w:rsidRDefault="007E030C" w:rsidP="00ED742F">
            <w:pPr>
              <w:ind w:left="60"/>
              <w:rPr>
                <w:rFonts w:ascii="Times New Roman" w:hAnsi="Times New Roman" w:cs="Times New Roman"/>
                <w:sz w:val="18"/>
                <w:szCs w:val="18"/>
              </w:rPr>
            </w:pPr>
            <w:r w:rsidRPr="00ED742F">
              <w:rPr>
                <w:rStyle w:val="8pt0pt0"/>
                <w:rFonts w:eastAsiaTheme="minorHAnsi"/>
                <w:sz w:val="18"/>
                <w:szCs w:val="18"/>
              </w:rPr>
              <w:t>проведен анализ структуры и содер</w:t>
            </w:r>
            <w:r w:rsidR="00ED742F" w:rsidRPr="00ED742F">
              <w:rPr>
                <w:rStyle w:val="8pt0pt0"/>
                <w:rFonts w:eastAsiaTheme="minorHAnsi"/>
                <w:sz w:val="18"/>
                <w:szCs w:val="18"/>
              </w:rPr>
              <w:t xml:space="preserve">жания рабочей программы учебных предметов </w:t>
            </w:r>
            <w:r w:rsidRPr="00ED742F">
              <w:rPr>
                <w:rStyle w:val="8pt0pt0"/>
                <w:rFonts w:eastAsiaTheme="minorHAnsi"/>
                <w:sz w:val="18"/>
                <w:szCs w:val="18"/>
              </w:rPr>
              <w:t>«Устройство и техническое обслуживание</w:t>
            </w:r>
            <w:r w:rsidR="00ED742F">
              <w:rPr>
                <w:rStyle w:val="8pt0pt0"/>
                <w:rFonts w:eastAsiaTheme="minorHAnsi"/>
                <w:sz w:val="18"/>
                <w:szCs w:val="18"/>
              </w:rPr>
              <w:t xml:space="preserve"> </w:t>
            </w:r>
            <w:r w:rsidRPr="00ED742F">
              <w:rPr>
                <w:rStyle w:val="8pt0pt0"/>
                <w:rFonts w:eastAsiaTheme="minorHAnsi"/>
                <w:sz w:val="18"/>
                <w:szCs w:val="18"/>
              </w:rPr>
              <w:t xml:space="preserve">транспортных средств </w:t>
            </w:r>
            <w:r w:rsidRPr="00ED742F">
              <w:rPr>
                <w:rStyle w:val="8pt0pt0"/>
                <w:rFonts w:eastAsiaTheme="minorHAnsi"/>
                <w:color w:val="auto"/>
                <w:sz w:val="18"/>
                <w:szCs w:val="18"/>
              </w:rPr>
              <w:t>категории «В»</w:t>
            </w:r>
            <w:r w:rsidR="00ED742F">
              <w:rPr>
                <w:rStyle w:val="8pt0pt0"/>
                <w:rFonts w:eastAsiaTheme="minorHAnsi"/>
                <w:color w:val="auto"/>
                <w:sz w:val="18"/>
                <w:szCs w:val="18"/>
              </w:rPr>
              <w:t>,</w:t>
            </w:r>
            <w:r w:rsidR="00ED742F" w:rsidRPr="00ED742F">
              <w:rPr>
                <w:rStyle w:val="17"/>
                <w:rFonts w:eastAsiaTheme="minorHAnsi"/>
                <w:color w:val="auto"/>
                <w:sz w:val="18"/>
                <w:szCs w:val="18"/>
              </w:rPr>
              <w:t xml:space="preserve"> </w:t>
            </w:r>
            <w:r w:rsidR="00ED742F" w:rsidRPr="00E73421">
              <w:rPr>
                <w:rStyle w:val="17"/>
                <w:rFonts w:eastAsiaTheme="minorHAnsi"/>
                <w:sz w:val="18"/>
                <w:szCs w:val="18"/>
              </w:rPr>
              <w:t xml:space="preserve">«С», </w:t>
            </w:r>
            <w:r w:rsidR="00ED742F" w:rsidRPr="00E73421">
              <w:rPr>
                <w:rStyle w:val="17"/>
                <w:rFonts w:eastAsiaTheme="minorHAnsi"/>
                <w:sz w:val="18"/>
                <w:szCs w:val="18"/>
                <w:lang w:bidi="en-US"/>
              </w:rPr>
              <w:lastRenderedPageBreak/>
              <w:t>«</w:t>
            </w:r>
            <w:r w:rsidR="00ED742F" w:rsidRPr="00E73421">
              <w:rPr>
                <w:rStyle w:val="17"/>
                <w:rFonts w:eastAsiaTheme="minorHAnsi"/>
                <w:sz w:val="18"/>
                <w:szCs w:val="18"/>
                <w:lang w:val="en-US" w:bidi="en-US"/>
              </w:rPr>
              <w:t>D</w:t>
            </w:r>
            <w:r w:rsidR="00ED742F" w:rsidRPr="00E73421">
              <w:rPr>
                <w:rStyle w:val="17"/>
                <w:rFonts w:eastAsiaTheme="minorHAnsi"/>
                <w:sz w:val="18"/>
                <w:szCs w:val="18"/>
                <w:lang w:bidi="en-US"/>
              </w:rPr>
              <w:t xml:space="preserve">», </w:t>
            </w:r>
            <w:r w:rsidR="00ED742F" w:rsidRPr="00E73421">
              <w:rPr>
                <w:rStyle w:val="17"/>
                <w:rFonts w:eastAsiaTheme="minorHAnsi"/>
                <w:sz w:val="18"/>
                <w:szCs w:val="18"/>
              </w:rPr>
              <w:t>подкатегории «С</w:t>
            </w:r>
            <w:proofErr w:type="gramStart"/>
            <w:r w:rsidR="00ED742F" w:rsidRPr="00E73421">
              <w:rPr>
                <w:rStyle w:val="17"/>
                <w:rFonts w:eastAsiaTheme="minorHAnsi"/>
                <w:sz w:val="18"/>
                <w:szCs w:val="18"/>
              </w:rPr>
              <w:t>1</w:t>
            </w:r>
            <w:proofErr w:type="gramEnd"/>
            <w:r w:rsidR="00ED742F" w:rsidRPr="00E73421">
              <w:rPr>
                <w:rStyle w:val="17"/>
                <w:rFonts w:eastAsiaTheme="minorHAnsi"/>
                <w:sz w:val="18"/>
                <w:szCs w:val="18"/>
              </w:rPr>
              <w:t>»,</w:t>
            </w:r>
            <w:r w:rsidR="00ED742F">
              <w:rPr>
                <w:rStyle w:val="17"/>
                <w:rFonts w:eastAsiaTheme="minorHAnsi"/>
                <w:sz w:val="18"/>
                <w:szCs w:val="18"/>
              </w:rPr>
              <w:t xml:space="preserve"> «</w:t>
            </w:r>
            <w:r w:rsidR="00ED742F">
              <w:rPr>
                <w:rStyle w:val="17"/>
                <w:rFonts w:eastAsiaTheme="minorHAnsi"/>
                <w:sz w:val="18"/>
                <w:szCs w:val="18"/>
                <w:lang w:val="en-US"/>
              </w:rPr>
              <w:t>D</w:t>
            </w:r>
            <w:r w:rsidR="00ED742F" w:rsidRPr="00ED742F">
              <w:rPr>
                <w:rStyle w:val="17"/>
                <w:rFonts w:eastAsiaTheme="minorHAnsi"/>
                <w:sz w:val="18"/>
                <w:szCs w:val="18"/>
              </w:rPr>
              <w:t>1</w:t>
            </w:r>
            <w:r w:rsidR="00ED742F">
              <w:rPr>
                <w:rStyle w:val="17"/>
                <w:rFonts w:eastAsiaTheme="minorHAnsi"/>
                <w:sz w:val="18"/>
                <w:szCs w:val="18"/>
              </w:rPr>
              <w:t>»</w:t>
            </w:r>
            <w:r w:rsidR="00ED742F" w:rsidRPr="00E73421">
              <w:rPr>
                <w:rStyle w:val="17"/>
                <w:rFonts w:eastAsiaTheme="minorHAnsi"/>
                <w:sz w:val="18"/>
                <w:szCs w:val="18"/>
              </w:rPr>
              <w:t xml:space="preserve"> категорий «ВЕ», «СЕ»,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DE</w:t>
            </w:r>
            <w:r w:rsidR="00ED742F" w:rsidRPr="00E73421">
              <w:rPr>
                <w:rStyle w:val="17"/>
                <w:rFonts w:eastAsiaTheme="minorHAnsi"/>
                <w:sz w:val="18"/>
                <w:szCs w:val="18"/>
                <w:lang w:bidi="en-US"/>
              </w:rPr>
              <w:t xml:space="preserve">», </w:t>
            </w:r>
            <w:r w:rsidR="00ED742F" w:rsidRPr="00E73421">
              <w:rPr>
                <w:rStyle w:val="17"/>
                <w:rFonts w:eastAsiaTheme="minorHAnsi"/>
                <w:sz w:val="18"/>
                <w:szCs w:val="18"/>
              </w:rPr>
              <w:t xml:space="preserve">подкатегорий «С1Е»,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DIE</w:t>
            </w:r>
            <w:r w:rsidR="00ED742F" w:rsidRPr="00E73421">
              <w:rPr>
                <w:rStyle w:val="17"/>
                <w:rFonts w:eastAsiaTheme="minorHAnsi"/>
                <w:sz w:val="18"/>
                <w:szCs w:val="18"/>
                <w:lang w:bidi="en-US"/>
              </w:rPr>
              <w:t>»;</w:t>
            </w:r>
          </w:p>
          <w:p w:rsidR="007E030C" w:rsidRPr="00ED742F" w:rsidRDefault="007E030C" w:rsidP="00FE2FCC">
            <w:pPr>
              <w:widowControl w:val="0"/>
              <w:numPr>
                <w:ilvl w:val="0"/>
                <w:numId w:val="38"/>
              </w:numPr>
              <w:tabs>
                <w:tab w:val="left" w:pos="163"/>
              </w:tabs>
              <w:ind w:left="60"/>
              <w:rPr>
                <w:rFonts w:ascii="Times New Roman" w:hAnsi="Times New Roman" w:cs="Times New Roman"/>
                <w:sz w:val="18"/>
                <w:szCs w:val="18"/>
              </w:rPr>
            </w:pPr>
            <w:r w:rsidRPr="00ED742F">
              <w:rPr>
                <w:rStyle w:val="8pt0pt0"/>
                <w:rFonts w:eastAsiaTheme="minorHAnsi"/>
                <w:sz w:val="18"/>
                <w:szCs w:val="18"/>
              </w:rPr>
              <w:t xml:space="preserve"> как объектов управления»;</w:t>
            </w:r>
          </w:p>
          <w:p w:rsidR="00ED742F" w:rsidRPr="00E73421" w:rsidRDefault="007E030C" w:rsidP="00ED742F">
            <w:pPr>
              <w:ind w:left="60"/>
              <w:rPr>
                <w:rFonts w:ascii="Times New Roman" w:hAnsi="Times New Roman" w:cs="Times New Roman"/>
                <w:sz w:val="18"/>
                <w:szCs w:val="18"/>
              </w:rPr>
            </w:pPr>
            <w:r w:rsidRPr="00FE2FCC">
              <w:rPr>
                <w:rStyle w:val="8pt0pt0"/>
                <w:rFonts w:eastAsiaTheme="minorHAnsi"/>
                <w:sz w:val="18"/>
                <w:szCs w:val="18"/>
              </w:rPr>
              <w:t xml:space="preserve">проведен подбор законодательных актов и </w:t>
            </w:r>
            <w:proofErr w:type="spellStart"/>
            <w:r w:rsidRPr="00FE2FCC">
              <w:rPr>
                <w:rStyle w:val="8pt0pt0"/>
                <w:rFonts w:eastAsiaTheme="minorHAnsi"/>
                <w:sz w:val="18"/>
                <w:szCs w:val="18"/>
              </w:rPr>
              <w:t>учебно</w:t>
            </w:r>
            <w:r w:rsidRPr="00FE2FCC">
              <w:rPr>
                <w:rStyle w:val="8pt0pt0"/>
                <w:rFonts w:eastAsiaTheme="minorHAnsi"/>
                <w:sz w:val="18"/>
                <w:szCs w:val="18"/>
              </w:rPr>
              <w:softHyphen/>
              <w:t>методической</w:t>
            </w:r>
            <w:proofErr w:type="spellEnd"/>
            <w:r w:rsidRPr="00FE2FCC">
              <w:rPr>
                <w:rStyle w:val="8pt0pt0"/>
                <w:rFonts w:eastAsiaTheme="minorHAnsi"/>
                <w:sz w:val="18"/>
                <w:szCs w:val="18"/>
              </w:rPr>
              <w:t xml:space="preserve"> литературы, необходимых для разработки (о</w:t>
            </w:r>
            <w:r w:rsidR="00ED742F">
              <w:rPr>
                <w:rStyle w:val="8pt0pt0"/>
                <w:rFonts w:eastAsiaTheme="minorHAnsi"/>
                <w:sz w:val="18"/>
                <w:szCs w:val="18"/>
              </w:rPr>
              <w:t>бновления) рабочих программ учебных предметов</w:t>
            </w:r>
            <w:r w:rsidRPr="00FE2FCC">
              <w:rPr>
                <w:rStyle w:val="8pt0pt0"/>
                <w:rFonts w:eastAsiaTheme="minorHAnsi"/>
                <w:sz w:val="18"/>
                <w:szCs w:val="18"/>
              </w:rPr>
              <w:t>;</w:t>
            </w:r>
            <w:r>
              <w:rPr>
                <w:rStyle w:val="20"/>
                <w:rFonts w:eastAsiaTheme="minorHAnsi"/>
              </w:rPr>
              <w:t xml:space="preserve"> </w:t>
            </w:r>
            <w:r>
              <w:rPr>
                <w:rStyle w:val="8pt0pt0"/>
                <w:rFonts w:eastAsiaTheme="minorHAnsi"/>
              </w:rPr>
              <w:t xml:space="preserve">- </w:t>
            </w:r>
            <w:r w:rsidRPr="009F7DF0">
              <w:rPr>
                <w:rStyle w:val="8pt0pt0"/>
                <w:rFonts w:eastAsiaTheme="minorHAnsi"/>
                <w:sz w:val="18"/>
                <w:szCs w:val="18"/>
              </w:rPr>
              <w:t>рез</w:t>
            </w:r>
            <w:r>
              <w:rPr>
                <w:rStyle w:val="8pt0pt0"/>
                <w:rFonts w:eastAsiaTheme="minorHAnsi"/>
                <w:sz w:val="18"/>
                <w:szCs w:val="18"/>
              </w:rPr>
              <w:t>р</w:t>
            </w:r>
            <w:r w:rsidRPr="009F7DF0">
              <w:rPr>
                <w:rStyle w:val="8pt0pt0"/>
                <w:rFonts w:eastAsiaTheme="minorHAnsi"/>
                <w:sz w:val="18"/>
                <w:szCs w:val="18"/>
              </w:rPr>
              <w:t>а</w:t>
            </w:r>
            <w:r w:rsidRPr="009F7DF0">
              <w:rPr>
                <w:rStyle w:val="Candara"/>
                <w:rFonts w:ascii="Times New Roman" w:eastAsiaTheme="minorHAnsi" w:hAnsi="Times New Roman" w:cs="Times New Roman"/>
                <w:sz w:val="18"/>
                <w:szCs w:val="18"/>
              </w:rPr>
              <w:t>6</w:t>
            </w:r>
            <w:r>
              <w:rPr>
                <w:rStyle w:val="Candara"/>
                <w:rFonts w:ascii="Times New Roman" w:eastAsiaTheme="minorHAnsi" w:hAnsi="Times New Roman" w:cs="Times New Roman"/>
                <w:sz w:val="18"/>
                <w:szCs w:val="18"/>
              </w:rPr>
              <w:t>отана (обновлена)</w:t>
            </w:r>
            <w:r w:rsidR="00ED742F">
              <w:rPr>
                <w:rStyle w:val="8pt0pt0"/>
                <w:rFonts w:eastAsiaTheme="minorHAnsi"/>
                <w:sz w:val="18"/>
                <w:szCs w:val="18"/>
              </w:rPr>
              <w:t xml:space="preserve"> рабочая программа учебных</w:t>
            </w:r>
            <w:r w:rsidRPr="009F7DF0">
              <w:rPr>
                <w:rStyle w:val="8pt0pt0"/>
                <w:rFonts w:eastAsiaTheme="minorHAnsi"/>
                <w:sz w:val="18"/>
                <w:szCs w:val="18"/>
              </w:rPr>
              <w:t xml:space="preserve"> </w:t>
            </w:r>
            <w:r>
              <w:rPr>
                <w:rStyle w:val="8pt0pt0"/>
                <w:rFonts w:eastAsiaTheme="minorHAnsi"/>
                <w:sz w:val="18"/>
                <w:szCs w:val="18"/>
              </w:rPr>
              <w:t>предм</w:t>
            </w:r>
            <w:r w:rsidR="00ED742F">
              <w:rPr>
                <w:rStyle w:val="8pt0pt0"/>
                <w:rFonts w:eastAsiaTheme="minorHAnsi"/>
                <w:sz w:val="18"/>
                <w:szCs w:val="18"/>
              </w:rPr>
              <w:t>етов</w:t>
            </w:r>
            <w:r w:rsidRPr="009F7DF0">
              <w:rPr>
                <w:rStyle w:val="8pt0pt0"/>
                <w:rFonts w:eastAsiaTheme="minorHAnsi"/>
                <w:sz w:val="18"/>
                <w:szCs w:val="18"/>
              </w:rPr>
              <w:t xml:space="preserve"> «Устройство и техническое обслуживание транспортных средств </w:t>
            </w:r>
            <w:r w:rsidRPr="00ED742F">
              <w:rPr>
                <w:rStyle w:val="8pt0pt0"/>
                <w:rFonts w:eastAsiaTheme="minorHAnsi"/>
                <w:color w:val="auto"/>
                <w:sz w:val="18"/>
                <w:szCs w:val="18"/>
              </w:rPr>
              <w:t>категории «В»</w:t>
            </w:r>
            <w:r w:rsidR="00ED742F" w:rsidRPr="00ED742F">
              <w:rPr>
                <w:rStyle w:val="17"/>
                <w:rFonts w:eastAsiaTheme="minorHAnsi"/>
                <w:color w:val="auto"/>
                <w:sz w:val="18"/>
                <w:szCs w:val="18"/>
              </w:rPr>
              <w:t xml:space="preserve"> </w:t>
            </w:r>
            <w:r w:rsidR="00ED742F" w:rsidRPr="00E73421">
              <w:rPr>
                <w:rStyle w:val="17"/>
                <w:rFonts w:eastAsiaTheme="minorHAnsi"/>
                <w:sz w:val="18"/>
                <w:szCs w:val="18"/>
              </w:rPr>
              <w:t xml:space="preserve">«С»,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w:t>
            </w:r>
            <w:r w:rsidR="00ED742F" w:rsidRPr="00E73421">
              <w:rPr>
                <w:rStyle w:val="17"/>
                <w:rFonts w:eastAsiaTheme="minorHAnsi"/>
                <w:sz w:val="18"/>
                <w:szCs w:val="18"/>
                <w:lang w:bidi="en-US"/>
              </w:rPr>
              <w:t xml:space="preserve">», </w:t>
            </w:r>
            <w:r w:rsidR="00ED742F" w:rsidRPr="00E73421">
              <w:rPr>
                <w:rStyle w:val="17"/>
                <w:rFonts w:eastAsiaTheme="minorHAnsi"/>
                <w:sz w:val="18"/>
                <w:szCs w:val="18"/>
              </w:rPr>
              <w:t>подкатегории «С</w:t>
            </w:r>
            <w:proofErr w:type="gramStart"/>
            <w:r w:rsidR="00ED742F" w:rsidRPr="00E73421">
              <w:rPr>
                <w:rStyle w:val="17"/>
                <w:rFonts w:eastAsiaTheme="minorHAnsi"/>
                <w:sz w:val="18"/>
                <w:szCs w:val="18"/>
              </w:rPr>
              <w:t>1</w:t>
            </w:r>
            <w:proofErr w:type="gramEnd"/>
            <w:r w:rsidR="00ED742F" w:rsidRPr="00E73421">
              <w:rPr>
                <w:rStyle w:val="17"/>
                <w:rFonts w:eastAsiaTheme="minorHAnsi"/>
                <w:sz w:val="18"/>
                <w:szCs w:val="18"/>
              </w:rPr>
              <w:t xml:space="preserve">», </w:t>
            </w:r>
            <w:r w:rsidR="00ED742F">
              <w:rPr>
                <w:rStyle w:val="17"/>
                <w:rFonts w:eastAsiaTheme="minorHAnsi"/>
                <w:sz w:val="18"/>
                <w:szCs w:val="18"/>
              </w:rPr>
              <w:t>«</w:t>
            </w:r>
            <w:r w:rsidR="00ED742F">
              <w:rPr>
                <w:rStyle w:val="17"/>
                <w:rFonts w:eastAsiaTheme="minorHAnsi"/>
                <w:sz w:val="18"/>
                <w:szCs w:val="18"/>
                <w:lang w:val="en-US"/>
              </w:rPr>
              <w:t>D</w:t>
            </w:r>
            <w:r w:rsidR="00ED742F" w:rsidRPr="00ED742F">
              <w:rPr>
                <w:rStyle w:val="17"/>
                <w:rFonts w:eastAsiaTheme="minorHAnsi"/>
                <w:sz w:val="18"/>
                <w:szCs w:val="18"/>
              </w:rPr>
              <w:t>1</w:t>
            </w:r>
            <w:r w:rsidR="00ED742F">
              <w:rPr>
                <w:rStyle w:val="17"/>
                <w:rFonts w:eastAsiaTheme="minorHAnsi"/>
                <w:sz w:val="18"/>
                <w:szCs w:val="18"/>
              </w:rPr>
              <w:t xml:space="preserve">» </w:t>
            </w:r>
            <w:r w:rsidR="00ED742F" w:rsidRPr="00E73421">
              <w:rPr>
                <w:rStyle w:val="17"/>
                <w:rFonts w:eastAsiaTheme="minorHAnsi"/>
                <w:sz w:val="18"/>
                <w:szCs w:val="18"/>
              </w:rPr>
              <w:t xml:space="preserve">категорий «ВЕ», «СЕ»,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DE</w:t>
            </w:r>
            <w:r w:rsidR="00ED742F" w:rsidRPr="00E73421">
              <w:rPr>
                <w:rStyle w:val="17"/>
                <w:rFonts w:eastAsiaTheme="minorHAnsi"/>
                <w:sz w:val="18"/>
                <w:szCs w:val="18"/>
                <w:lang w:bidi="en-US"/>
              </w:rPr>
              <w:t xml:space="preserve">», </w:t>
            </w:r>
            <w:r w:rsidR="00ED742F" w:rsidRPr="00E73421">
              <w:rPr>
                <w:rStyle w:val="17"/>
                <w:rFonts w:eastAsiaTheme="minorHAnsi"/>
                <w:sz w:val="18"/>
                <w:szCs w:val="18"/>
              </w:rPr>
              <w:t xml:space="preserve">подкатегорий «С1Е», </w:t>
            </w:r>
            <w:r w:rsidR="00ED742F" w:rsidRPr="00E73421">
              <w:rPr>
                <w:rStyle w:val="17"/>
                <w:rFonts w:eastAsiaTheme="minorHAnsi"/>
                <w:sz w:val="18"/>
                <w:szCs w:val="18"/>
                <w:lang w:bidi="en-US"/>
              </w:rPr>
              <w:t>«</w:t>
            </w:r>
            <w:r w:rsidR="00ED742F" w:rsidRPr="00E73421">
              <w:rPr>
                <w:rStyle w:val="17"/>
                <w:rFonts w:eastAsiaTheme="minorHAnsi"/>
                <w:sz w:val="18"/>
                <w:szCs w:val="18"/>
                <w:lang w:val="en-US" w:bidi="en-US"/>
              </w:rPr>
              <w:t>DIE</w:t>
            </w:r>
            <w:r w:rsidR="00ED742F" w:rsidRPr="00E73421">
              <w:rPr>
                <w:rStyle w:val="17"/>
                <w:rFonts w:eastAsiaTheme="minorHAnsi"/>
                <w:sz w:val="18"/>
                <w:szCs w:val="18"/>
                <w:lang w:bidi="en-US"/>
              </w:rPr>
              <w:t>»;</w:t>
            </w:r>
          </w:p>
          <w:p w:rsidR="007E030C" w:rsidRPr="00FE2FCC" w:rsidRDefault="007E030C" w:rsidP="000F5384">
            <w:pPr>
              <w:widowControl w:val="0"/>
              <w:numPr>
                <w:ilvl w:val="0"/>
                <w:numId w:val="38"/>
              </w:numPr>
              <w:tabs>
                <w:tab w:val="left" w:pos="163"/>
              </w:tabs>
              <w:rPr>
                <w:rFonts w:ascii="Times New Roman" w:hAnsi="Times New Roman" w:cs="Times New Roman"/>
                <w:sz w:val="18"/>
                <w:szCs w:val="18"/>
              </w:rPr>
            </w:pPr>
            <w:r w:rsidRPr="00ED742F">
              <w:rPr>
                <w:rStyle w:val="8pt0pt0"/>
                <w:rFonts w:eastAsiaTheme="minorHAnsi"/>
                <w:color w:val="FF0000"/>
                <w:sz w:val="18"/>
                <w:szCs w:val="18"/>
              </w:rPr>
              <w:t xml:space="preserve"> </w:t>
            </w:r>
            <w:r w:rsidRPr="009F7DF0">
              <w:rPr>
                <w:rStyle w:val="8pt0pt0"/>
                <w:rFonts w:eastAsiaTheme="minorHAnsi"/>
                <w:sz w:val="18"/>
                <w:szCs w:val="18"/>
              </w:rPr>
              <w:t>как объектов управления»</w:t>
            </w:r>
          </w:p>
        </w:tc>
        <w:tc>
          <w:tcPr>
            <w:tcW w:w="2423" w:type="dxa"/>
          </w:tcPr>
          <w:p w:rsidR="007E030C" w:rsidRPr="00FE2FCC" w:rsidRDefault="007E030C" w:rsidP="00FE2FCC">
            <w:pPr>
              <w:rPr>
                <w:rFonts w:ascii="Times New Roman" w:hAnsi="Times New Roman" w:cs="Times New Roman"/>
                <w:sz w:val="18"/>
                <w:szCs w:val="18"/>
              </w:rPr>
            </w:pPr>
            <w:r w:rsidRPr="00FE2FCC">
              <w:rPr>
                <w:rStyle w:val="8pt0pt0"/>
                <w:rFonts w:eastAsiaTheme="minorHAnsi"/>
                <w:sz w:val="18"/>
                <w:szCs w:val="18"/>
              </w:rPr>
              <w:lastRenderedPageBreak/>
              <w:t>Текущий контроль в форме:</w:t>
            </w:r>
          </w:p>
          <w:p w:rsidR="007E030C" w:rsidRPr="00FE2FCC" w:rsidRDefault="007E030C" w:rsidP="000F5384">
            <w:pPr>
              <w:widowControl w:val="0"/>
              <w:numPr>
                <w:ilvl w:val="0"/>
                <w:numId w:val="39"/>
              </w:numPr>
              <w:tabs>
                <w:tab w:val="left" w:pos="178"/>
              </w:tabs>
              <w:ind w:left="80"/>
              <w:rPr>
                <w:rFonts w:ascii="Times New Roman" w:hAnsi="Times New Roman" w:cs="Times New Roman"/>
                <w:sz w:val="18"/>
                <w:szCs w:val="18"/>
              </w:rPr>
            </w:pPr>
            <w:r w:rsidRPr="00FE2FCC">
              <w:rPr>
                <w:rStyle w:val="8pt0pt0"/>
                <w:rFonts w:eastAsiaTheme="minorHAnsi"/>
                <w:sz w:val="18"/>
                <w:szCs w:val="18"/>
              </w:rPr>
              <w:t>защиты аналитических отчетов;</w:t>
            </w:r>
          </w:p>
          <w:p w:rsidR="007E030C" w:rsidRPr="00FE2FCC" w:rsidRDefault="007E030C" w:rsidP="000F5384">
            <w:pPr>
              <w:widowControl w:val="0"/>
              <w:numPr>
                <w:ilvl w:val="0"/>
                <w:numId w:val="39"/>
              </w:numPr>
              <w:tabs>
                <w:tab w:val="left" w:pos="181"/>
              </w:tabs>
              <w:ind w:left="80"/>
              <w:rPr>
                <w:rFonts w:ascii="Times New Roman" w:hAnsi="Times New Roman" w:cs="Times New Roman"/>
                <w:sz w:val="18"/>
                <w:szCs w:val="18"/>
              </w:rPr>
            </w:pPr>
            <w:r w:rsidRPr="00FE2FCC">
              <w:rPr>
                <w:rStyle w:val="8pt0pt0"/>
                <w:rFonts w:eastAsiaTheme="minorHAnsi"/>
                <w:sz w:val="18"/>
                <w:szCs w:val="18"/>
              </w:rPr>
              <w:t>защиты практических занятий;</w:t>
            </w:r>
          </w:p>
          <w:p w:rsidR="007E030C" w:rsidRPr="00FE2FCC" w:rsidRDefault="007E030C" w:rsidP="000F5384">
            <w:pPr>
              <w:widowControl w:val="0"/>
              <w:numPr>
                <w:ilvl w:val="0"/>
                <w:numId w:val="39"/>
              </w:numPr>
              <w:tabs>
                <w:tab w:val="left" w:pos="178"/>
              </w:tabs>
              <w:ind w:left="80"/>
              <w:rPr>
                <w:rFonts w:ascii="Times New Roman" w:hAnsi="Times New Roman" w:cs="Times New Roman"/>
                <w:sz w:val="18"/>
                <w:szCs w:val="18"/>
              </w:rPr>
            </w:pPr>
            <w:r w:rsidRPr="00FE2FCC">
              <w:rPr>
                <w:rStyle w:val="8pt0pt0"/>
                <w:rFonts w:eastAsiaTheme="minorHAnsi"/>
                <w:sz w:val="18"/>
                <w:szCs w:val="18"/>
              </w:rPr>
              <w:t>выполнения контрольных работ по темам модуля;</w:t>
            </w:r>
          </w:p>
          <w:p w:rsidR="007E030C" w:rsidRPr="00FE2FCC" w:rsidRDefault="007E030C" w:rsidP="000F5384">
            <w:pPr>
              <w:widowControl w:val="0"/>
              <w:numPr>
                <w:ilvl w:val="0"/>
                <w:numId w:val="39"/>
              </w:numPr>
              <w:tabs>
                <w:tab w:val="left" w:pos="181"/>
              </w:tabs>
              <w:ind w:left="80"/>
              <w:rPr>
                <w:rFonts w:ascii="Times New Roman" w:hAnsi="Times New Roman" w:cs="Times New Roman"/>
                <w:sz w:val="18"/>
                <w:szCs w:val="18"/>
              </w:rPr>
            </w:pPr>
            <w:r w:rsidRPr="00FE2FCC">
              <w:rPr>
                <w:rStyle w:val="8pt0pt0"/>
                <w:rFonts w:eastAsiaTheme="minorHAnsi"/>
                <w:sz w:val="18"/>
                <w:szCs w:val="18"/>
              </w:rPr>
              <w:t>защиты самостоятельных работ по темам модуля. Промежуточная аттестация (зачет)</w:t>
            </w:r>
          </w:p>
        </w:tc>
      </w:tr>
      <w:tr w:rsidR="007E030C" w:rsidTr="007E030C">
        <w:tc>
          <w:tcPr>
            <w:tcW w:w="1823" w:type="dxa"/>
          </w:tcPr>
          <w:p w:rsidR="007E030C" w:rsidRPr="00E73421" w:rsidRDefault="009F36AF" w:rsidP="00E73421">
            <w:pPr>
              <w:rPr>
                <w:rFonts w:ascii="Times New Roman" w:hAnsi="Times New Roman" w:cs="Times New Roman"/>
                <w:sz w:val="18"/>
                <w:szCs w:val="18"/>
              </w:rPr>
            </w:pPr>
            <w:r>
              <w:rPr>
                <w:rStyle w:val="8pt0pt0"/>
                <w:rFonts w:eastAsiaTheme="minorHAnsi"/>
                <w:sz w:val="18"/>
                <w:szCs w:val="18"/>
              </w:rPr>
              <w:lastRenderedPageBreak/>
              <w:t>Модуль 2.4</w:t>
            </w:r>
            <w:r w:rsidR="007E030C" w:rsidRPr="00E73421">
              <w:rPr>
                <w:rStyle w:val="8pt0pt0"/>
                <w:rFonts w:eastAsiaTheme="minorHAnsi"/>
                <w:sz w:val="18"/>
                <w:szCs w:val="18"/>
              </w:rPr>
              <w:t>. Перевозки пассажиров и грузов</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 xml:space="preserve">транспортными средствами </w:t>
            </w:r>
            <w:r w:rsidR="009F36AF">
              <w:rPr>
                <w:rStyle w:val="8pt0pt0"/>
                <w:rFonts w:eastAsiaTheme="minorHAnsi"/>
                <w:sz w:val="18"/>
                <w:szCs w:val="18"/>
              </w:rPr>
              <w:t>различных категории и подкатегорий</w:t>
            </w:r>
          </w:p>
        </w:tc>
        <w:tc>
          <w:tcPr>
            <w:tcW w:w="2916"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2. Проведение учебных занятий и организация самостоятельной работы обучающихся по учебным предметам образовательной программы профессионального обучения водителей транспортных средств.</w:t>
            </w:r>
          </w:p>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ПК 4. Разработка программн</w:t>
            </w:r>
            <w:proofErr w:type="gramStart"/>
            <w:r w:rsidRPr="00E73421">
              <w:rPr>
                <w:rStyle w:val="8pt0pt0"/>
                <w:rFonts w:eastAsiaTheme="minorHAnsi"/>
                <w:sz w:val="18"/>
                <w:szCs w:val="18"/>
              </w:rPr>
              <w:t>о-</w:t>
            </w:r>
            <w:proofErr w:type="gramEnd"/>
            <w:r w:rsidRPr="00E73421">
              <w:rPr>
                <w:rStyle w:val="8pt0pt0"/>
                <w:rFonts w:eastAsiaTheme="minorHAnsi"/>
                <w:sz w:val="18"/>
                <w:szCs w:val="18"/>
              </w:rPr>
              <w:t xml:space="preserve"> методического обеспечения учебных предметов образовательной программы профессионального обучения водителей транспортных средств.</w:t>
            </w:r>
          </w:p>
        </w:tc>
        <w:tc>
          <w:tcPr>
            <w:tcW w:w="2720" w:type="dxa"/>
            <w:vAlign w:val="bottom"/>
          </w:tcPr>
          <w:p w:rsidR="007E030C" w:rsidRPr="00E73421" w:rsidRDefault="009F36AF" w:rsidP="000F5384">
            <w:pPr>
              <w:widowControl w:val="0"/>
              <w:numPr>
                <w:ilvl w:val="0"/>
                <w:numId w:val="40"/>
              </w:numPr>
              <w:tabs>
                <w:tab w:val="left" w:pos="183"/>
              </w:tabs>
              <w:ind w:left="80"/>
              <w:rPr>
                <w:rFonts w:ascii="Times New Roman" w:hAnsi="Times New Roman" w:cs="Times New Roman"/>
                <w:sz w:val="18"/>
                <w:szCs w:val="18"/>
              </w:rPr>
            </w:pPr>
            <w:proofErr w:type="gramStart"/>
            <w:r>
              <w:rPr>
                <w:rStyle w:val="8pt0pt0"/>
                <w:rFonts w:eastAsiaTheme="minorHAnsi"/>
                <w:sz w:val="18"/>
                <w:szCs w:val="18"/>
              </w:rPr>
              <w:t>о</w:t>
            </w:r>
            <w:proofErr w:type="gramEnd"/>
            <w:r>
              <w:rPr>
                <w:rStyle w:val="8pt0pt0"/>
                <w:rFonts w:eastAsiaTheme="minorHAnsi"/>
                <w:sz w:val="18"/>
                <w:szCs w:val="18"/>
              </w:rPr>
              <w:t>своено содержание модуля 2.4</w:t>
            </w:r>
            <w:r w:rsidR="007E030C" w:rsidRPr="00E73421">
              <w:rPr>
                <w:rStyle w:val="8pt0pt0"/>
                <w:rFonts w:eastAsiaTheme="minorHAnsi"/>
                <w:sz w:val="18"/>
                <w:szCs w:val="18"/>
              </w:rPr>
              <w:t>. «Перевозки пассажиров и грузов транспо</w:t>
            </w:r>
            <w:r>
              <w:rPr>
                <w:rStyle w:val="8pt0pt0"/>
                <w:rFonts w:eastAsiaTheme="minorHAnsi"/>
                <w:sz w:val="18"/>
                <w:szCs w:val="18"/>
              </w:rPr>
              <w:t xml:space="preserve">ртными средствами различных категорий и </w:t>
            </w:r>
            <w:r>
              <w:rPr>
                <w:rStyle w:val="17"/>
                <w:rFonts w:eastAsiaTheme="minorHAnsi"/>
                <w:sz w:val="18"/>
                <w:szCs w:val="18"/>
              </w:rPr>
              <w:t xml:space="preserve"> подкатегорий»</w:t>
            </w:r>
          </w:p>
          <w:p w:rsidR="007E030C" w:rsidRPr="00E73421" w:rsidRDefault="007E030C" w:rsidP="000F5384">
            <w:pPr>
              <w:widowControl w:val="0"/>
              <w:numPr>
                <w:ilvl w:val="0"/>
                <w:numId w:val="40"/>
              </w:numPr>
              <w:tabs>
                <w:tab w:val="left" w:pos="181"/>
              </w:tabs>
              <w:ind w:left="80"/>
              <w:rPr>
                <w:rFonts w:ascii="Times New Roman" w:hAnsi="Times New Roman" w:cs="Times New Roman"/>
                <w:sz w:val="18"/>
                <w:szCs w:val="18"/>
              </w:rPr>
            </w:pPr>
            <w:r w:rsidRPr="00E73421">
              <w:rPr>
                <w:rStyle w:val="8pt0pt0"/>
                <w:rFonts w:eastAsiaTheme="minorHAnsi"/>
                <w:sz w:val="18"/>
                <w:szCs w:val="18"/>
              </w:rPr>
              <w:t>проведен анализ структуры и содержания рабочих программ учебных предметов: «Организация и выполнение грузовых перевозок автомобильным транспортом», Организация и выполнение пассажирских перевозок автомобильным транспортом»;</w:t>
            </w:r>
          </w:p>
          <w:p w:rsidR="007E030C" w:rsidRPr="00E73421" w:rsidRDefault="007E030C" w:rsidP="000F5384">
            <w:pPr>
              <w:widowControl w:val="0"/>
              <w:numPr>
                <w:ilvl w:val="0"/>
                <w:numId w:val="40"/>
              </w:numPr>
              <w:tabs>
                <w:tab w:val="left" w:pos="183"/>
              </w:tabs>
              <w:ind w:left="80"/>
              <w:rPr>
                <w:rFonts w:ascii="Times New Roman" w:hAnsi="Times New Roman" w:cs="Times New Roman"/>
                <w:sz w:val="18"/>
                <w:szCs w:val="18"/>
              </w:rPr>
            </w:pPr>
            <w:r w:rsidRPr="00E73421">
              <w:rPr>
                <w:rStyle w:val="8pt0pt0"/>
                <w:rFonts w:eastAsiaTheme="minorHAnsi"/>
                <w:sz w:val="18"/>
                <w:szCs w:val="18"/>
              </w:rPr>
              <w:t>проведен подбор законодательных актов и учебно</w:t>
            </w:r>
            <w:r>
              <w:rPr>
                <w:rStyle w:val="8pt0pt0"/>
                <w:rFonts w:eastAsiaTheme="minorHAnsi"/>
                <w:sz w:val="18"/>
                <w:szCs w:val="18"/>
              </w:rPr>
              <w:t>-</w:t>
            </w:r>
            <w:r w:rsidRPr="00E73421">
              <w:rPr>
                <w:rStyle w:val="8pt0pt0"/>
                <w:rFonts w:eastAsiaTheme="minorHAnsi"/>
                <w:sz w:val="18"/>
                <w:szCs w:val="18"/>
              </w:rPr>
              <w:softHyphen/>
              <w:t>методической литературы, необходимых для разработки (обновления) рабочих программ соответствующих учебных предметов;</w:t>
            </w:r>
          </w:p>
          <w:p w:rsidR="007E030C" w:rsidRPr="00E73421" w:rsidRDefault="007E030C" w:rsidP="000F5384">
            <w:pPr>
              <w:widowControl w:val="0"/>
              <w:numPr>
                <w:ilvl w:val="0"/>
                <w:numId w:val="40"/>
              </w:numPr>
              <w:tabs>
                <w:tab w:val="left" w:pos="219"/>
              </w:tabs>
              <w:ind w:left="80"/>
              <w:rPr>
                <w:rFonts w:ascii="Times New Roman" w:hAnsi="Times New Roman" w:cs="Times New Roman"/>
                <w:sz w:val="18"/>
                <w:szCs w:val="18"/>
              </w:rPr>
            </w:pPr>
            <w:r w:rsidRPr="00E73421">
              <w:rPr>
                <w:rStyle w:val="8pt0pt0"/>
                <w:rFonts w:eastAsiaTheme="minorHAnsi"/>
                <w:sz w:val="18"/>
                <w:szCs w:val="18"/>
              </w:rPr>
              <w:t>разработаны (обновлены) рабочие программы соответствующих учебных предметов</w:t>
            </w:r>
          </w:p>
        </w:tc>
        <w:tc>
          <w:tcPr>
            <w:tcW w:w="2423" w:type="dxa"/>
          </w:tcPr>
          <w:p w:rsidR="007E030C" w:rsidRPr="00E73421" w:rsidRDefault="007E030C" w:rsidP="00E73421">
            <w:pPr>
              <w:rPr>
                <w:rFonts w:ascii="Times New Roman" w:hAnsi="Times New Roman" w:cs="Times New Roman"/>
                <w:sz w:val="18"/>
                <w:szCs w:val="18"/>
              </w:rPr>
            </w:pPr>
            <w:r w:rsidRPr="00E73421">
              <w:rPr>
                <w:rStyle w:val="8pt0pt0"/>
                <w:rFonts w:eastAsiaTheme="minorHAnsi"/>
                <w:sz w:val="18"/>
                <w:szCs w:val="18"/>
              </w:rPr>
              <w:t>Текущий контроль в форме:</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аналитических отчетов;</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практических занятий;</w:t>
            </w:r>
          </w:p>
          <w:p w:rsidR="007E030C" w:rsidRPr="00E73421" w:rsidRDefault="007E030C" w:rsidP="000F5384">
            <w:pPr>
              <w:widowControl w:val="0"/>
              <w:numPr>
                <w:ilvl w:val="0"/>
                <w:numId w:val="41"/>
              </w:numPr>
              <w:tabs>
                <w:tab w:val="left" w:pos="183"/>
              </w:tabs>
              <w:ind w:left="80"/>
              <w:rPr>
                <w:rFonts w:ascii="Times New Roman" w:hAnsi="Times New Roman" w:cs="Times New Roman"/>
                <w:sz w:val="18"/>
                <w:szCs w:val="18"/>
              </w:rPr>
            </w:pPr>
            <w:r w:rsidRPr="00E73421">
              <w:rPr>
                <w:rStyle w:val="8pt0pt0"/>
                <w:rFonts w:eastAsiaTheme="minorHAnsi"/>
                <w:sz w:val="18"/>
                <w:szCs w:val="18"/>
              </w:rPr>
              <w:t>выполнения контрольных работ по темам модуля;</w:t>
            </w:r>
          </w:p>
          <w:p w:rsidR="007E030C" w:rsidRPr="00E73421" w:rsidRDefault="007E030C" w:rsidP="000F5384">
            <w:pPr>
              <w:widowControl w:val="0"/>
              <w:numPr>
                <w:ilvl w:val="0"/>
                <w:numId w:val="41"/>
              </w:numPr>
              <w:tabs>
                <w:tab w:val="left" w:pos="178"/>
              </w:tabs>
              <w:ind w:left="80"/>
              <w:rPr>
                <w:rFonts w:ascii="Times New Roman" w:hAnsi="Times New Roman" w:cs="Times New Roman"/>
                <w:sz w:val="18"/>
                <w:szCs w:val="18"/>
              </w:rPr>
            </w:pPr>
            <w:r w:rsidRPr="00E73421">
              <w:rPr>
                <w:rStyle w:val="8pt0pt0"/>
                <w:rFonts w:eastAsiaTheme="minorHAnsi"/>
                <w:sz w:val="18"/>
                <w:szCs w:val="18"/>
              </w:rPr>
              <w:t>защиты самостоятельных работ по темам модуля. Промежуточная аттестация (зачет)</w:t>
            </w:r>
          </w:p>
        </w:tc>
      </w:tr>
    </w:tbl>
    <w:p w:rsidR="008E3816" w:rsidRDefault="008E3816"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F36AF" w:rsidRDefault="009F36AF" w:rsidP="008E3816">
      <w:pPr>
        <w:spacing w:after="0" w:line="240" w:lineRule="auto"/>
        <w:ind w:left="20" w:right="20"/>
        <w:rPr>
          <w:rFonts w:ascii="Times New Roman" w:hAnsi="Times New Roman" w:cs="Times New Roman"/>
          <w:sz w:val="26"/>
          <w:szCs w:val="26"/>
        </w:rPr>
      </w:pPr>
    </w:p>
    <w:p w:rsidR="009834C6" w:rsidRDefault="009834C6" w:rsidP="009834C6">
      <w:pPr>
        <w:spacing w:after="0" w:line="240" w:lineRule="auto"/>
        <w:ind w:right="20"/>
        <w:rPr>
          <w:rFonts w:ascii="Times New Roman" w:hAnsi="Times New Roman" w:cs="Times New Roman"/>
          <w:sz w:val="26"/>
          <w:szCs w:val="26"/>
        </w:rPr>
        <w:sectPr w:rsidR="009834C6" w:rsidSect="00576F67">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701" w:header="708" w:footer="708" w:gutter="0"/>
          <w:cols w:space="708"/>
          <w:titlePg/>
          <w:docGrid w:linePitch="360"/>
        </w:sectPr>
      </w:pPr>
    </w:p>
    <w:p w:rsidR="009F36AF" w:rsidRPr="009834C6" w:rsidRDefault="009F36AF" w:rsidP="00444B7D">
      <w:pPr>
        <w:spacing w:after="0" w:line="240" w:lineRule="auto"/>
        <w:ind w:right="20"/>
        <w:rPr>
          <w:rFonts w:ascii="Times New Roman" w:hAnsi="Times New Roman" w:cs="Times New Roman"/>
          <w:b/>
          <w:sz w:val="26"/>
          <w:szCs w:val="26"/>
        </w:rPr>
      </w:pPr>
    </w:p>
    <w:sectPr w:rsidR="009F36AF" w:rsidRPr="009834C6" w:rsidSect="009834C6">
      <w:pgSz w:w="16838" w:h="11906" w:orient="landscape"/>
      <w:pgMar w:top="1701" w:right="709"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1C1" w:rsidRDefault="006F31C1" w:rsidP="00576F67">
      <w:pPr>
        <w:spacing w:after="0" w:line="240" w:lineRule="auto"/>
      </w:pPr>
      <w:r>
        <w:separator/>
      </w:r>
    </w:p>
  </w:endnote>
  <w:endnote w:type="continuationSeparator" w:id="0">
    <w:p w:rsidR="006F31C1" w:rsidRDefault="006F31C1" w:rsidP="00576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6" w:rsidRDefault="009834C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6" w:rsidRDefault="009834C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6" w:rsidRDefault="009834C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1C1" w:rsidRDefault="006F31C1" w:rsidP="00576F67">
      <w:pPr>
        <w:spacing w:after="0" w:line="240" w:lineRule="auto"/>
      </w:pPr>
      <w:r>
        <w:separator/>
      </w:r>
    </w:p>
  </w:footnote>
  <w:footnote w:type="continuationSeparator" w:id="0">
    <w:p w:rsidR="006F31C1" w:rsidRDefault="006F31C1" w:rsidP="00576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6" w:rsidRDefault="009834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82756"/>
      <w:docPartObj>
        <w:docPartGallery w:val="Page Numbers (Top of Page)"/>
        <w:docPartUnique/>
      </w:docPartObj>
    </w:sdtPr>
    <w:sdtContent>
      <w:p w:rsidR="007C07E1" w:rsidRDefault="00485B30">
        <w:pPr>
          <w:pStyle w:val="a6"/>
          <w:jc w:val="center"/>
        </w:pPr>
        <w:r>
          <w:fldChar w:fldCharType="begin"/>
        </w:r>
        <w:r w:rsidR="007C07E1">
          <w:instrText>PAGE   \* MERGEFORMAT</w:instrText>
        </w:r>
        <w:r>
          <w:fldChar w:fldCharType="separate"/>
        </w:r>
        <w:r w:rsidR="006D438B">
          <w:rPr>
            <w:noProof/>
          </w:rPr>
          <w:t>5</w:t>
        </w:r>
        <w:r>
          <w:fldChar w:fldCharType="end"/>
        </w:r>
      </w:p>
    </w:sdtContent>
  </w:sdt>
  <w:p w:rsidR="007C07E1" w:rsidRDefault="007C07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C6" w:rsidRDefault="009834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C96"/>
    <w:multiLevelType w:val="multilevel"/>
    <w:tmpl w:val="1A605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E6D95"/>
    <w:multiLevelType w:val="multilevel"/>
    <w:tmpl w:val="56CAEC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A76F16"/>
    <w:multiLevelType w:val="multilevel"/>
    <w:tmpl w:val="AF9462F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546B2"/>
    <w:multiLevelType w:val="multilevel"/>
    <w:tmpl w:val="C2DC246E"/>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47602"/>
    <w:multiLevelType w:val="multilevel"/>
    <w:tmpl w:val="F3C46B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E20B8"/>
    <w:multiLevelType w:val="hybridMultilevel"/>
    <w:tmpl w:val="BB16D72A"/>
    <w:lvl w:ilvl="0" w:tplc="85CA2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3313"/>
    <w:multiLevelType w:val="multilevel"/>
    <w:tmpl w:val="36DE42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C025D4"/>
    <w:multiLevelType w:val="multilevel"/>
    <w:tmpl w:val="A0F2F7EA"/>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E84EEB"/>
    <w:multiLevelType w:val="hybridMultilevel"/>
    <w:tmpl w:val="A588CB58"/>
    <w:lvl w:ilvl="0" w:tplc="F8A207D4">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9">
    <w:nsid w:val="164A38E3"/>
    <w:multiLevelType w:val="multilevel"/>
    <w:tmpl w:val="57CECE9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A580C"/>
    <w:multiLevelType w:val="multilevel"/>
    <w:tmpl w:val="19A08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6828F0"/>
    <w:multiLevelType w:val="multilevel"/>
    <w:tmpl w:val="6756E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654D9D"/>
    <w:multiLevelType w:val="multilevel"/>
    <w:tmpl w:val="A1B8B8FE"/>
    <w:lvl w:ilvl="0">
      <w:start w:val="4"/>
      <w:numFmt w:val="decimal"/>
      <w:lvlText w:val="%1"/>
      <w:lvlJc w:val="left"/>
      <w:pPr>
        <w:ind w:left="360" w:hanging="360"/>
      </w:pPr>
      <w:rPr>
        <w:rFonts w:ascii="Times New Roman" w:hAnsi="Times New Roman" w:cs="Times New Roman" w:hint="default"/>
        <w:color w:val="000000"/>
      </w:rPr>
    </w:lvl>
    <w:lvl w:ilvl="1">
      <w:start w:val="3"/>
      <w:numFmt w:val="decimal"/>
      <w:lvlText w:val="%1.%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1080" w:hanging="108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440" w:hanging="144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800" w:hanging="180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13">
    <w:nsid w:val="22A24FA5"/>
    <w:multiLevelType w:val="multilevel"/>
    <w:tmpl w:val="68EC7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30271"/>
    <w:multiLevelType w:val="multilevel"/>
    <w:tmpl w:val="AAEA5F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B826A1"/>
    <w:multiLevelType w:val="multilevel"/>
    <w:tmpl w:val="66AC7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D37DAB"/>
    <w:multiLevelType w:val="multilevel"/>
    <w:tmpl w:val="D6CCEB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D321F6"/>
    <w:multiLevelType w:val="multilevel"/>
    <w:tmpl w:val="4AB8DF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EB2F21"/>
    <w:multiLevelType w:val="multilevel"/>
    <w:tmpl w:val="98709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E3696E"/>
    <w:multiLevelType w:val="multilevel"/>
    <w:tmpl w:val="1422CE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E80667"/>
    <w:multiLevelType w:val="multilevel"/>
    <w:tmpl w:val="77DA6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7266C49"/>
    <w:multiLevelType w:val="multilevel"/>
    <w:tmpl w:val="0C2C5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6D0036"/>
    <w:multiLevelType w:val="multilevel"/>
    <w:tmpl w:val="7548D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3C2D51"/>
    <w:multiLevelType w:val="multilevel"/>
    <w:tmpl w:val="4F76D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732C9F"/>
    <w:multiLevelType w:val="multilevel"/>
    <w:tmpl w:val="F5A44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E12965"/>
    <w:multiLevelType w:val="multilevel"/>
    <w:tmpl w:val="0010D4EC"/>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3873E1"/>
    <w:multiLevelType w:val="multilevel"/>
    <w:tmpl w:val="8602A3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94597"/>
    <w:multiLevelType w:val="multilevel"/>
    <w:tmpl w:val="C8841F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C37B15"/>
    <w:multiLevelType w:val="multilevel"/>
    <w:tmpl w:val="6658B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932901"/>
    <w:multiLevelType w:val="multilevel"/>
    <w:tmpl w:val="A37EA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3F01FC"/>
    <w:multiLevelType w:val="multilevel"/>
    <w:tmpl w:val="967212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8F347A"/>
    <w:multiLevelType w:val="multilevel"/>
    <w:tmpl w:val="B67C69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6B3B8E"/>
    <w:multiLevelType w:val="multilevel"/>
    <w:tmpl w:val="EAC2D1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2232BC"/>
    <w:multiLevelType w:val="multilevel"/>
    <w:tmpl w:val="0F9C2E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242903"/>
    <w:multiLevelType w:val="multilevel"/>
    <w:tmpl w:val="0038CFB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7E29FB"/>
    <w:multiLevelType w:val="multilevel"/>
    <w:tmpl w:val="2DFA13EE"/>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DA5A33"/>
    <w:multiLevelType w:val="multilevel"/>
    <w:tmpl w:val="35B82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7E4C88"/>
    <w:multiLevelType w:val="multilevel"/>
    <w:tmpl w:val="93B29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A8516E"/>
    <w:multiLevelType w:val="multilevel"/>
    <w:tmpl w:val="7EC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2D77B9"/>
    <w:multiLevelType w:val="multilevel"/>
    <w:tmpl w:val="825699C2"/>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A6A73"/>
    <w:multiLevelType w:val="multilevel"/>
    <w:tmpl w:val="F96AF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A32D6C"/>
    <w:multiLevelType w:val="multilevel"/>
    <w:tmpl w:val="66F2B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AF7DDA"/>
    <w:multiLevelType w:val="multilevel"/>
    <w:tmpl w:val="878A58CA"/>
    <w:lvl w:ilvl="0">
      <w:start w:val="1"/>
      <w:numFmt w:val="decimal"/>
      <w:lvlText w:val="%1."/>
      <w:lvlJc w:val="left"/>
      <w:pPr>
        <w:ind w:left="410" w:hanging="390"/>
      </w:pPr>
      <w:rPr>
        <w:rFonts w:hint="default"/>
        <w:color w:val="000000"/>
      </w:rPr>
    </w:lvl>
    <w:lvl w:ilvl="1" w:tentative="1">
      <w:start w:val="1"/>
      <w:numFmt w:val="lowerLetter"/>
      <w:lvlText w:val="%2."/>
      <w:lvlJc w:val="left"/>
      <w:pPr>
        <w:ind w:left="1100" w:hanging="360"/>
      </w:pPr>
    </w:lvl>
    <w:lvl w:ilvl="2" w:tentative="1">
      <w:start w:val="1"/>
      <w:numFmt w:val="lowerRoman"/>
      <w:lvlText w:val="%3."/>
      <w:lvlJc w:val="right"/>
      <w:pPr>
        <w:ind w:left="1820" w:hanging="180"/>
      </w:pPr>
    </w:lvl>
    <w:lvl w:ilvl="3" w:tentative="1">
      <w:start w:val="1"/>
      <w:numFmt w:val="decimal"/>
      <w:lvlText w:val="%4."/>
      <w:lvlJc w:val="left"/>
      <w:pPr>
        <w:ind w:left="2540" w:hanging="360"/>
      </w:pPr>
    </w:lvl>
    <w:lvl w:ilvl="4" w:tentative="1">
      <w:start w:val="1"/>
      <w:numFmt w:val="lowerLetter"/>
      <w:lvlText w:val="%5."/>
      <w:lvlJc w:val="left"/>
      <w:pPr>
        <w:ind w:left="3260" w:hanging="360"/>
      </w:pPr>
    </w:lvl>
    <w:lvl w:ilvl="5" w:tentative="1">
      <w:start w:val="1"/>
      <w:numFmt w:val="lowerRoman"/>
      <w:lvlText w:val="%6."/>
      <w:lvlJc w:val="right"/>
      <w:pPr>
        <w:ind w:left="3980" w:hanging="180"/>
      </w:pPr>
    </w:lvl>
    <w:lvl w:ilvl="6" w:tentative="1">
      <w:start w:val="1"/>
      <w:numFmt w:val="decimal"/>
      <w:lvlText w:val="%7."/>
      <w:lvlJc w:val="left"/>
      <w:pPr>
        <w:ind w:left="4700" w:hanging="360"/>
      </w:pPr>
    </w:lvl>
    <w:lvl w:ilvl="7" w:tentative="1">
      <w:start w:val="1"/>
      <w:numFmt w:val="lowerLetter"/>
      <w:lvlText w:val="%8."/>
      <w:lvlJc w:val="left"/>
      <w:pPr>
        <w:ind w:left="5420" w:hanging="360"/>
      </w:pPr>
    </w:lvl>
    <w:lvl w:ilvl="8" w:tentative="1">
      <w:start w:val="1"/>
      <w:numFmt w:val="lowerRoman"/>
      <w:lvlText w:val="%9."/>
      <w:lvlJc w:val="right"/>
      <w:pPr>
        <w:ind w:left="6140" w:hanging="180"/>
      </w:pPr>
    </w:lvl>
  </w:abstractNum>
  <w:abstractNum w:abstractNumId="43">
    <w:nsid w:val="76945286"/>
    <w:multiLevelType w:val="hybridMultilevel"/>
    <w:tmpl w:val="286870B8"/>
    <w:lvl w:ilvl="0" w:tplc="98A0D9FC">
      <w:start w:val="5"/>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4">
    <w:nsid w:val="78953AEE"/>
    <w:multiLevelType w:val="multilevel"/>
    <w:tmpl w:val="E494A4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514783"/>
    <w:multiLevelType w:val="multilevel"/>
    <w:tmpl w:val="4BB24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F675B8"/>
    <w:multiLevelType w:val="multilevel"/>
    <w:tmpl w:val="D3505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AE04C1"/>
    <w:multiLevelType w:val="multilevel"/>
    <w:tmpl w:val="27428D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84355F"/>
    <w:multiLevelType w:val="multilevel"/>
    <w:tmpl w:val="8194A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7115F"/>
    <w:multiLevelType w:val="multilevel"/>
    <w:tmpl w:val="576AFDF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5"/>
  </w:num>
  <w:num w:numId="3">
    <w:abstractNumId w:val="6"/>
  </w:num>
  <w:num w:numId="4">
    <w:abstractNumId w:val="31"/>
  </w:num>
  <w:num w:numId="5">
    <w:abstractNumId w:val="4"/>
  </w:num>
  <w:num w:numId="6">
    <w:abstractNumId w:val="34"/>
  </w:num>
  <w:num w:numId="7">
    <w:abstractNumId w:val="27"/>
  </w:num>
  <w:num w:numId="8">
    <w:abstractNumId w:val="49"/>
  </w:num>
  <w:num w:numId="9">
    <w:abstractNumId w:val="47"/>
  </w:num>
  <w:num w:numId="10">
    <w:abstractNumId w:val="19"/>
  </w:num>
  <w:num w:numId="11">
    <w:abstractNumId w:val="9"/>
  </w:num>
  <w:num w:numId="12">
    <w:abstractNumId w:val="30"/>
  </w:num>
  <w:num w:numId="13">
    <w:abstractNumId w:val="32"/>
  </w:num>
  <w:num w:numId="14">
    <w:abstractNumId w:val="39"/>
  </w:num>
  <w:num w:numId="15">
    <w:abstractNumId w:val="16"/>
  </w:num>
  <w:num w:numId="16">
    <w:abstractNumId w:val="21"/>
  </w:num>
  <w:num w:numId="17">
    <w:abstractNumId w:val="24"/>
  </w:num>
  <w:num w:numId="18">
    <w:abstractNumId w:val="42"/>
  </w:num>
  <w:num w:numId="19">
    <w:abstractNumId w:val="26"/>
  </w:num>
  <w:num w:numId="20">
    <w:abstractNumId w:val="35"/>
  </w:num>
  <w:num w:numId="21">
    <w:abstractNumId w:val="14"/>
  </w:num>
  <w:num w:numId="22">
    <w:abstractNumId w:val="2"/>
  </w:num>
  <w:num w:numId="23">
    <w:abstractNumId w:val="3"/>
  </w:num>
  <w:num w:numId="24">
    <w:abstractNumId w:val="5"/>
  </w:num>
  <w:num w:numId="25">
    <w:abstractNumId w:val="36"/>
  </w:num>
  <w:num w:numId="26">
    <w:abstractNumId w:val="41"/>
  </w:num>
  <w:num w:numId="27">
    <w:abstractNumId w:val="18"/>
  </w:num>
  <w:num w:numId="28">
    <w:abstractNumId w:val="28"/>
  </w:num>
  <w:num w:numId="29">
    <w:abstractNumId w:val="0"/>
  </w:num>
  <w:num w:numId="30">
    <w:abstractNumId w:val="40"/>
  </w:num>
  <w:num w:numId="31">
    <w:abstractNumId w:val="46"/>
  </w:num>
  <w:num w:numId="32">
    <w:abstractNumId w:val="33"/>
  </w:num>
  <w:num w:numId="33">
    <w:abstractNumId w:val="10"/>
  </w:num>
  <w:num w:numId="34">
    <w:abstractNumId w:val="13"/>
  </w:num>
  <w:num w:numId="35">
    <w:abstractNumId w:val="17"/>
  </w:num>
  <w:num w:numId="36">
    <w:abstractNumId w:val="37"/>
  </w:num>
  <w:num w:numId="37">
    <w:abstractNumId w:val="11"/>
  </w:num>
  <w:num w:numId="38">
    <w:abstractNumId w:val="15"/>
  </w:num>
  <w:num w:numId="39">
    <w:abstractNumId w:val="29"/>
  </w:num>
  <w:num w:numId="40">
    <w:abstractNumId w:val="23"/>
  </w:num>
  <w:num w:numId="41">
    <w:abstractNumId w:val="1"/>
  </w:num>
  <w:num w:numId="42">
    <w:abstractNumId w:val="45"/>
  </w:num>
  <w:num w:numId="43">
    <w:abstractNumId w:val="48"/>
  </w:num>
  <w:num w:numId="44">
    <w:abstractNumId w:val="22"/>
  </w:num>
  <w:num w:numId="45">
    <w:abstractNumId w:val="44"/>
  </w:num>
  <w:num w:numId="46">
    <w:abstractNumId w:val="38"/>
  </w:num>
  <w:num w:numId="47">
    <w:abstractNumId w:val="20"/>
  </w:num>
  <w:num w:numId="48">
    <w:abstractNumId w:val="8"/>
  </w:num>
  <w:num w:numId="49">
    <w:abstractNumId w:val="12"/>
  </w:num>
  <w:num w:numId="50">
    <w:abstractNumId w:val="4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5C4441"/>
    <w:rsid w:val="000007C7"/>
    <w:rsid w:val="00002EFD"/>
    <w:rsid w:val="00003E58"/>
    <w:rsid w:val="00013EF5"/>
    <w:rsid w:val="00043C07"/>
    <w:rsid w:val="00046F56"/>
    <w:rsid w:val="000719D9"/>
    <w:rsid w:val="000729E9"/>
    <w:rsid w:val="000809CE"/>
    <w:rsid w:val="0009303D"/>
    <w:rsid w:val="000B5F5F"/>
    <w:rsid w:val="000E5561"/>
    <w:rsid w:val="000F5384"/>
    <w:rsid w:val="000F74CD"/>
    <w:rsid w:val="00101BB4"/>
    <w:rsid w:val="0013723F"/>
    <w:rsid w:val="00152914"/>
    <w:rsid w:val="00153423"/>
    <w:rsid w:val="001671FD"/>
    <w:rsid w:val="00176BAB"/>
    <w:rsid w:val="001847B1"/>
    <w:rsid w:val="00191172"/>
    <w:rsid w:val="00192A1D"/>
    <w:rsid w:val="0019532F"/>
    <w:rsid w:val="00195DA3"/>
    <w:rsid w:val="001A2872"/>
    <w:rsid w:val="001A4E66"/>
    <w:rsid w:val="001A6046"/>
    <w:rsid w:val="001A78F3"/>
    <w:rsid w:val="001C6779"/>
    <w:rsid w:val="001F0CD0"/>
    <w:rsid w:val="00233B02"/>
    <w:rsid w:val="00234DDA"/>
    <w:rsid w:val="00235BF4"/>
    <w:rsid w:val="002404F1"/>
    <w:rsid w:val="00241FDA"/>
    <w:rsid w:val="002438E7"/>
    <w:rsid w:val="00246DB1"/>
    <w:rsid w:val="00247B54"/>
    <w:rsid w:val="00256B7B"/>
    <w:rsid w:val="00265295"/>
    <w:rsid w:val="0027243B"/>
    <w:rsid w:val="00287392"/>
    <w:rsid w:val="002A4247"/>
    <w:rsid w:val="002B0E92"/>
    <w:rsid w:val="002B3FAB"/>
    <w:rsid w:val="002D4CC1"/>
    <w:rsid w:val="002E72F0"/>
    <w:rsid w:val="002F282E"/>
    <w:rsid w:val="002F5F66"/>
    <w:rsid w:val="00304730"/>
    <w:rsid w:val="0032371B"/>
    <w:rsid w:val="003253CD"/>
    <w:rsid w:val="00346D2A"/>
    <w:rsid w:val="00351EFF"/>
    <w:rsid w:val="00387AB3"/>
    <w:rsid w:val="0039384E"/>
    <w:rsid w:val="00397E72"/>
    <w:rsid w:val="003A42F3"/>
    <w:rsid w:val="003A5258"/>
    <w:rsid w:val="003A6877"/>
    <w:rsid w:val="003B033F"/>
    <w:rsid w:val="003C212F"/>
    <w:rsid w:val="003F6EF1"/>
    <w:rsid w:val="003F7754"/>
    <w:rsid w:val="00410322"/>
    <w:rsid w:val="00410AAB"/>
    <w:rsid w:val="0044068D"/>
    <w:rsid w:val="00444747"/>
    <w:rsid w:val="00444B7D"/>
    <w:rsid w:val="00451DD4"/>
    <w:rsid w:val="00477E85"/>
    <w:rsid w:val="00477F28"/>
    <w:rsid w:val="00481F0B"/>
    <w:rsid w:val="00485B30"/>
    <w:rsid w:val="004A5787"/>
    <w:rsid w:val="004A6CBC"/>
    <w:rsid w:val="00504E09"/>
    <w:rsid w:val="005113F4"/>
    <w:rsid w:val="00511E78"/>
    <w:rsid w:val="005207C9"/>
    <w:rsid w:val="00524646"/>
    <w:rsid w:val="00524C14"/>
    <w:rsid w:val="005354E3"/>
    <w:rsid w:val="0053772B"/>
    <w:rsid w:val="005600A9"/>
    <w:rsid w:val="00576F67"/>
    <w:rsid w:val="00584278"/>
    <w:rsid w:val="00586F81"/>
    <w:rsid w:val="00587ED6"/>
    <w:rsid w:val="005A26CE"/>
    <w:rsid w:val="005C4441"/>
    <w:rsid w:val="005C602D"/>
    <w:rsid w:val="005D6F9C"/>
    <w:rsid w:val="006121FC"/>
    <w:rsid w:val="00624FF9"/>
    <w:rsid w:val="00634A26"/>
    <w:rsid w:val="00635559"/>
    <w:rsid w:val="00660DB6"/>
    <w:rsid w:val="00672BA8"/>
    <w:rsid w:val="0068298C"/>
    <w:rsid w:val="006A216A"/>
    <w:rsid w:val="006B072E"/>
    <w:rsid w:val="006B6796"/>
    <w:rsid w:val="006D1073"/>
    <w:rsid w:val="006D438B"/>
    <w:rsid w:val="006E73FC"/>
    <w:rsid w:val="006F12AB"/>
    <w:rsid w:val="006F31C1"/>
    <w:rsid w:val="006F3C68"/>
    <w:rsid w:val="0070158C"/>
    <w:rsid w:val="007018E5"/>
    <w:rsid w:val="00705AF3"/>
    <w:rsid w:val="0072664D"/>
    <w:rsid w:val="00731FA8"/>
    <w:rsid w:val="007326DB"/>
    <w:rsid w:val="00776EEF"/>
    <w:rsid w:val="00787432"/>
    <w:rsid w:val="00792C4E"/>
    <w:rsid w:val="0079410E"/>
    <w:rsid w:val="007C07E1"/>
    <w:rsid w:val="007C0A0D"/>
    <w:rsid w:val="007C4684"/>
    <w:rsid w:val="007D4D45"/>
    <w:rsid w:val="007E030C"/>
    <w:rsid w:val="007E1B2A"/>
    <w:rsid w:val="007E5AED"/>
    <w:rsid w:val="007F1BC6"/>
    <w:rsid w:val="007F1C86"/>
    <w:rsid w:val="007F48A5"/>
    <w:rsid w:val="007F7BC1"/>
    <w:rsid w:val="00803506"/>
    <w:rsid w:val="00812A8D"/>
    <w:rsid w:val="00821E1F"/>
    <w:rsid w:val="00822564"/>
    <w:rsid w:val="00831054"/>
    <w:rsid w:val="00833483"/>
    <w:rsid w:val="008520C6"/>
    <w:rsid w:val="00892963"/>
    <w:rsid w:val="008B370D"/>
    <w:rsid w:val="008B6FA6"/>
    <w:rsid w:val="008C1E2D"/>
    <w:rsid w:val="008D1242"/>
    <w:rsid w:val="008D4395"/>
    <w:rsid w:val="008D4D4D"/>
    <w:rsid w:val="008E3816"/>
    <w:rsid w:val="008E6870"/>
    <w:rsid w:val="00903E73"/>
    <w:rsid w:val="00917DD5"/>
    <w:rsid w:val="00934F71"/>
    <w:rsid w:val="00936E1D"/>
    <w:rsid w:val="00937A85"/>
    <w:rsid w:val="00960DDA"/>
    <w:rsid w:val="0096234E"/>
    <w:rsid w:val="009834C6"/>
    <w:rsid w:val="00992B92"/>
    <w:rsid w:val="009A4BF5"/>
    <w:rsid w:val="009B244F"/>
    <w:rsid w:val="009B4AED"/>
    <w:rsid w:val="009D42B3"/>
    <w:rsid w:val="009D6872"/>
    <w:rsid w:val="009E3BFB"/>
    <w:rsid w:val="009F36AF"/>
    <w:rsid w:val="009F3FB1"/>
    <w:rsid w:val="009F5B4C"/>
    <w:rsid w:val="009F7DF0"/>
    <w:rsid w:val="00A0322D"/>
    <w:rsid w:val="00A11E39"/>
    <w:rsid w:val="00A1410D"/>
    <w:rsid w:val="00A2735A"/>
    <w:rsid w:val="00A31F17"/>
    <w:rsid w:val="00A470EE"/>
    <w:rsid w:val="00A523E8"/>
    <w:rsid w:val="00A61F62"/>
    <w:rsid w:val="00A7089F"/>
    <w:rsid w:val="00A7255E"/>
    <w:rsid w:val="00A75A51"/>
    <w:rsid w:val="00A76227"/>
    <w:rsid w:val="00A81434"/>
    <w:rsid w:val="00A95ED7"/>
    <w:rsid w:val="00A96983"/>
    <w:rsid w:val="00AB5ED2"/>
    <w:rsid w:val="00AC11BD"/>
    <w:rsid w:val="00AC23A8"/>
    <w:rsid w:val="00AE64EE"/>
    <w:rsid w:val="00AE6721"/>
    <w:rsid w:val="00AE749C"/>
    <w:rsid w:val="00AF6B10"/>
    <w:rsid w:val="00B00B2A"/>
    <w:rsid w:val="00B4686D"/>
    <w:rsid w:val="00B50BB7"/>
    <w:rsid w:val="00B721F4"/>
    <w:rsid w:val="00B92ECA"/>
    <w:rsid w:val="00BA30FD"/>
    <w:rsid w:val="00BB6143"/>
    <w:rsid w:val="00BC7EE9"/>
    <w:rsid w:val="00BD0210"/>
    <w:rsid w:val="00BD2AD7"/>
    <w:rsid w:val="00BD59AD"/>
    <w:rsid w:val="00BF7779"/>
    <w:rsid w:val="00C05FB5"/>
    <w:rsid w:val="00C3392D"/>
    <w:rsid w:val="00C34C54"/>
    <w:rsid w:val="00C34D66"/>
    <w:rsid w:val="00C46B90"/>
    <w:rsid w:val="00C72F08"/>
    <w:rsid w:val="00C776EE"/>
    <w:rsid w:val="00C8369B"/>
    <w:rsid w:val="00C95C69"/>
    <w:rsid w:val="00C96209"/>
    <w:rsid w:val="00CA1CF0"/>
    <w:rsid w:val="00CB62BD"/>
    <w:rsid w:val="00CE591F"/>
    <w:rsid w:val="00D04ED1"/>
    <w:rsid w:val="00D06A61"/>
    <w:rsid w:val="00D16D78"/>
    <w:rsid w:val="00D3618F"/>
    <w:rsid w:val="00D3686C"/>
    <w:rsid w:val="00D376DA"/>
    <w:rsid w:val="00D4453B"/>
    <w:rsid w:val="00D57838"/>
    <w:rsid w:val="00D71727"/>
    <w:rsid w:val="00D93011"/>
    <w:rsid w:val="00DA4EA4"/>
    <w:rsid w:val="00DA6E82"/>
    <w:rsid w:val="00DB230E"/>
    <w:rsid w:val="00DC4FC1"/>
    <w:rsid w:val="00DC55BD"/>
    <w:rsid w:val="00DD7FB3"/>
    <w:rsid w:val="00DE2420"/>
    <w:rsid w:val="00DF0CDB"/>
    <w:rsid w:val="00DF3329"/>
    <w:rsid w:val="00DF521A"/>
    <w:rsid w:val="00E129ED"/>
    <w:rsid w:val="00E14844"/>
    <w:rsid w:val="00E1761E"/>
    <w:rsid w:val="00E17CEE"/>
    <w:rsid w:val="00E250FD"/>
    <w:rsid w:val="00E276AB"/>
    <w:rsid w:val="00E46809"/>
    <w:rsid w:val="00E60561"/>
    <w:rsid w:val="00E6452A"/>
    <w:rsid w:val="00E660A9"/>
    <w:rsid w:val="00E71401"/>
    <w:rsid w:val="00E73421"/>
    <w:rsid w:val="00E8270F"/>
    <w:rsid w:val="00E843BA"/>
    <w:rsid w:val="00E8580B"/>
    <w:rsid w:val="00E92347"/>
    <w:rsid w:val="00EA5E0F"/>
    <w:rsid w:val="00ED2155"/>
    <w:rsid w:val="00ED2725"/>
    <w:rsid w:val="00ED4C75"/>
    <w:rsid w:val="00ED56F7"/>
    <w:rsid w:val="00ED742F"/>
    <w:rsid w:val="00ED76A4"/>
    <w:rsid w:val="00EF3053"/>
    <w:rsid w:val="00F07943"/>
    <w:rsid w:val="00F14BEB"/>
    <w:rsid w:val="00F20363"/>
    <w:rsid w:val="00F31D4A"/>
    <w:rsid w:val="00F31F05"/>
    <w:rsid w:val="00F33A9F"/>
    <w:rsid w:val="00F410CF"/>
    <w:rsid w:val="00F41B22"/>
    <w:rsid w:val="00F60608"/>
    <w:rsid w:val="00F76871"/>
    <w:rsid w:val="00F901F4"/>
    <w:rsid w:val="00F941D3"/>
    <w:rsid w:val="00FA1104"/>
    <w:rsid w:val="00FA3BFD"/>
    <w:rsid w:val="00FC02D6"/>
    <w:rsid w:val="00FC293F"/>
    <w:rsid w:val="00FC73BF"/>
    <w:rsid w:val="00FD1E70"/>
    <w:rsid w:val="00FD32CD"/>
    <w:rsid w:val="00FE2FCC"/>
    <w:rsid w:val="00FE4D67"/>
    <w:rsid w:val="00FF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5C444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295pt">
    <w:name w:val="Основной текст (2) + 9;5 pt"/>
    <w:basedOn w:val="2"/>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2"/>
    <w:basedOn w:val="a3"/>
    <w:rsid w:val="005C4441"/>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17">
    <w:name w:val="Основной текст (17)"/>
    <w:basedOn w:val="a0"/>
    <w:rsid w:val="005C44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5">
    <w:name w:val="Основной текст5"/>
    <w:basedOn w:val="a"/>
    <w:link w:val="a3"/>
    <w:rsid w:val="005C4441"/>
    <w:pPr>
      <w:widowControl w:val="0"/>
      <w:shd w:val="clear" w:color="auto" w:fill="FFFFFF"/>
      <w:spacing w:after="0" w:line="216" w:lineRule="exact"/>
      <w:ind w:hanging="380"/>
      <w:jc w:val="both"/>
    </w:pPr>
    <w:rPr>
      <w:rFonts w:ascii="Times New Roman" w:eastAsia="Times New Roman" w:hAnsi="Times New Roman" w:cs="Times New Roman"/>
      <w:sz w:val="19"/>
      <w:szCs w:val="19"/>
    </w:rPr>
  </w:style>
  <w:style w:type="character" w:customStyle="1" w:styleId="170">
    <w:name w:val="Основной текст (17)_"/>
    <w:basedOn w:val="a0"/>
    <w:rsid w:val="005C4441"/>
    <w:rPr>
      <w:rFonts w:ascii="Times New Roman" w:eastAsia="Times New Roman" w:hAnsi="Times New Roman" w:cs="Times New Roman"/>
      <w:b w:val="0"/>
      <w:bCs w:val="0"/>
      <w:i w:val="0"/>
      <w:iCs w:val="0"/>
      <w:smallCaps w:val="0"/>
      <w:strike w:val="0"/>
      <w:sz w:val="17"/>
      <w:szCs w:val="17"/>
      <w:u w:val="none"/>
    </w:rPr>
  </w:style>
  <w:style w:type="character" w:customStyle="1" w:styleId="1795pt">
    <w:name w:val="Основной текст (17) + 9;5 pt"/>
    <w:basedOn w:val="170"/>
    <w:rsid w:val="005C444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4">
    <w:name w:val="List Paragraph"/>
    <w:basedOn w:val="a"/>
    <w:uiPriority w:val="34"/>
    <w:qFormat/>
    <w:rsid w:val="005C4441"/>
    <w:pPr>
      <w:ind w:left="720"/>
      <w:contextualSpacing/>
    </w:pPr>
  </w:style>
  <w:style w:type="character" w:customStyle="1" w:styleId="14">
    <w:name w:val="Заголовок №14_"/>
    <w:basedOn w:val="a0"/>
    <w:link w:val="140"/>
    <w:rsid w:val="00DB230E"/>
    <w:rPr>
      <w:rFonts w:ascii="Times New Roman" w:eastAsia="Times New Roman" w:hAnsi="Times New Roman" w:cs="Times New Roman"/>
      <w:b/>
      <w:bCs/>
      <w:sz w:val="19"/>
      <w:szCs w:val="19"/>
      <w:shd w:val="clear" w:color="auto" w:fill="FFFFFF"/>
    </w:rPr>
  </w:style>
  <w:style w:type="paragraph" w:customStyle="1" w:styleId="140">
    <w:name w:val="Заголовок №14"/>
    <w:basedOn w:val="a"/>
    <w:link w:val="14"/>
    <w:rsid w:val="00DB230E"/>
    <w:pPr>
      <w:widowControl w:val="0"/>
      <w:shd w:val="clear" w:color="auto" w:fill="FFFFFF"/>
      <w:spacing w:before="180" w:after="0" w:line="211" w:lineRule="exact"/>
    </w:pPr>
    <w:rPr>
      <w:rFonts w:ascii="Times New Roman" w:eastAsia="Times New Roman" w:hAnsi="Times New Roman" w:cs="Times New Roman"/>
      <w:b/>
      <w:bCs/>
      <w:sz w:val="19"/>
      <w:szCs w:val="19"/>
    </w:rPr>
  </w:style>
  <w:style w:type="character" w:customStyle="1" w:styleId="6">
    <w:name w:val="Подпись к таблице (6)_"/>
    <w:basedOn w:val="a0"/>
    <w:link w:val="60"/>
    <w:rsid w:val="00AC11BD"/>
    <w:rPr>
      <w:rFonts w:ascii="Times New Roman" w:eastAsia="Times New Roman" w:hAnsi="Times New Roman" w:cs="Times New Roman"/>
      <w:spacing w:val="-10"/>
      <w:sz w:val="16"/>
      <w:szCs w:val="16"/>
      <w:shd w:val="clear" w:color="auto" w:fill="FFFFFF"/>
    </w:rPr>
  </w:style>
  <w:style w:type="paragraph" w:customStyle="1" w:styleId="60">
    <w:name w:val="Подпись к таблице (6)"/>
    <w:basedOn w:val="a"/>
    <w:link w:val="6"/>
    <w:rsid w:val="00AC11BD"/>
    <w:pPr>
      <w:widowControl w:val="0"/>
      <w:shd w:val="clear" w:color="auto" w:fill="FFFFFF"/>
      <w:spacing w:after="0" w:line="0" w:lineRule="atLeast"/>
    </w:pPr>
    <w:rPr>
      <w:rFonts w:ascii="Times New Roman" w:eastAsia="Times New Roman" w:hAnsi="Times New Roman" w:cs="Times New Roman"/>
      <w:spacing w:val="-10"/>
      <w:sz w:val="16"/>
      <w:szCs w:val="16"/>
    </w:rPr>
  </w:style>
  <w:style w:type="character" w:customStyle="1" w:styleId="3">
    <w:name w:val="Основной текст3"/>
    <w:basedOn w:val="a3"/>
    <w:rsid w:val="00AC11B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397E72"/>
    <w:rPr>
      <w:rFonts w:ascii="Times New Roman" w:eastAsia="Times New Roman" w:hAnsi="Times New Roman" w:cs="Times New Roman"/>
      <w:b/>
      <w:bCs/>
      <w:sz w:val="19"/>
      <w:szCs w:val="19"/>
      <w:shd w:val="clear" w:color="auto" w:fill="FFFFFF"/>
    </w:rPr>
  </w:style>
  <w:style w:type="character" w:customStyle="1" w:styleId="40pt">
    <w:name w:val="Основной текст (4) + Интервал 0 pt"/>
    <w:basedOn w:val="4"/>
    <w:rsid w:val="00397E72"/>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paragraph" w:customStyle="1" w:styleId="40">
    <w:name w:val="Основной текст (4)"/>
    <w:basedOn w:val="a"/>
    <w:link w:val="4"/>
    <w:rsid w:val="00397E72"/>
    <w:pPr>
      <w:widowControl w:val="0"/>
      <w:shd w:val="clear" w:color="auto" w:fill="FFFFFF"/>
      <w:spacing w:before="180" w:after="180" w:line="0" w:lineRule="atLeast"/>
      <w:jc w:val="both"/>
    </w:pPr>
    <w:rPr>
      <w:rFonts w:ascii="Times New Roman" w:eastAsia="Times New Roman" w:hAnsi="Times New Roman" w:cs="Times New Roman"/>
      <w:b/>
      <w:bCs/>
      <w:sz w:val="19"/>
      <w:szCs w:val="19"/>
    </w:rPr>
  </w:style>
  <w:style w:type="character" w:customStyle="1" w:styleId="1765pt">
    <w:name w:val="Основной текст (17) + 6;5 pt"/>
    <w:basedOn w:val="170"/>
    <w:rsid w:val="007326D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
    <w:name w:val="Основной текст1"/>
    <w:basedOn w:val="a3"/>
    <w:rsid w:val="00A523E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0pt0pt">
    <w:name w:val="Основной текст + 10 pt;Курсив;Интервал 0 pt"/>
    <w:basedOn w:val="a3"/>
    <w:rsid w:val="00A523E8"/>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15">
    <w:name w:val="Основной текст (15)_"/>
    <w:basedOn w:val="a0"/>
    <w:link w:val="150"/>
    <w:rsid w:val="00AC23A8"/>
    <w:rPr>
      <w:rFonts w:ascii="Consolas" w:eastAsia="Consolas" w:hAnsi="Consolas" w:cs="Consolas"/>
      <w:b/>
      <w:bCs/>
      <w:sz w:val="21"/>
      <w:szCs w:val="21"/>
      <w:shd w:val="clear" w:color="auto" w:fill="FFFFFF"/>
    </w:rPr>
  </w:style>
  <w:style w:type="character" w:customStyle="1" w:styleId="150pt">
    <w:name w:val="Основной текст (15) + Интервал 0 pt"/>
    <w:basedOn w:val="15"/>
    <w:rsid w:val="00AC23A8"/>
    <w:rPr>
      <w:rFonts w:ascii="Consolas" w:eastAsia="Consolas" w:hAnsi="Consolas" w:cs="Consolas"/>
      <w:b/>
      <w:bCs/>
      <w:color w:val="000000"/>
      <w:spacing w:val="-10"/>
      <w:w w:val="100"/>
      <w:position w:val="0"/>
      <w:sz w:val="21"/>
      <w:szCs w:val="21"/>
      <w:shd w:val="clear" w:color="auto" w:fill="FFFFFF"/>
      <w:lang w:val="ru-RU" w:eastAsia="ru-RU" w:bidi="ru-RU"/>
    </w:rPr>
  </w:style>
  <w:style w:type="character" w:customStyle="1" w:styleId="41">
    <w:name w:val="Основной текст4"/>
    <w:basedOn w:val="a3"/>
    <w:rsid w:val="00AC23A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50">
    <w:name w:val="Основной текст (15)"/>
    <w:basedOn w:val="a"/>
    <w:link w:val="15"/>
    <w:rsid w:val="00AC23A8"/>
    <w:pPr>
      <w:widowControl w:val="0"/>
      <w:shd w:val="clear" w:color="auto" w:fill="FFFFFF"/>
      <w:spacing w:after="0" w:line="0" w:lineRule="atLeast"/>
      <w:jc w:val="right"/>
    </w:pPr>
    <w:rPr>
      <w:rFonts w:ascii="Consolas" w:eastAsia="Consolas" w:hAnsi="Consolas" w:cs="Consolas"/>
      <w:b/>
      <w:bCs/>
      <w:sz w:val="21"/>
      <w:szCs w:val="21"/>
    </w:rPr>
  </w:style>
  <w:style w:type="table" w:styleId="a5">
    <w:name w:val="Table Grid"/>
    <w:basedOn w:val="a1"/>
    <w:uiPriority w:val="59"/>
    <w:rsid w:val="00960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enturySchoolbook6pt">
    <w:name w:val="Основной текст + Century Schoolbook;6 pt"/>
    <w:basedOn w:val="a3"/>
    <w:rsid w:val="00EA5E0F"/>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5pt">
    <w:name w:val="Основной текст + 6;5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pt">
    <w:name w:val="Основной текст + 6 pt"/>
    <w:basedOn w:val="a3"/>
    <w:rsid w:val="006121FC"/>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
    <w:name w:val="Основной текст (18)_"/>
    <w:basedOn w:val="a0"/>
    <w:link w:val="180"/>
    <w:rsid w:val="00D3686C"/>
    <w:rPr>
      <w:rFonts w:ascii="Times New Roman" w:eastAsia="Times New Roman" w:hAnsi="Times New Roman" w:cs="Times New Roman"/>
      <w:spacing w:val="-20"/>
      <w:sz w:val="19"/>
      <w:szCs w:val="19"/>
      <w:shd w:val="clear" w:color="auto" w:fill="FFFFFF"/>
    </w:rPr>
  </w:style>
  <w:style w:type="character" w:customStyle="1" w:styleId="187pt0pt">
    <w:name w:val="Основной текст (18) + 7 pt;Интервал 0 pt"/>
    <w:basedOn w:val="18"/>
    <w:rsid w:val="00D3686C"/>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customStyle="1" w:styleId="180">
    <w:name w:val="Основной текст (18)"/>
    <w:basedOn w:val="a"/>
    <w:link w:val="18"/>
    <w:rsid w:val="00D3686C"/>
    <w:pPr>
      <w:widowControl w:val="0"/>
      <w:shd w:val="clear" w:color="auto" w:fill="FFFFFF"/>
      <w:spacing w:after="0" w:line="0" w:lineRule="atLeast"/>
      <w:jc w:val="both"/>
    </w:pPr>
    <w:rPr>
      <w:rFonts w:ascii="Times New Roman" w:eastAsia="Times New Roman" w:hAnsi="Times New Roman" w:cs="Times New Roman"/>
      <w:spacing w:val="-20"/>
      <w:sz w:val="19"/>
      <w:szCs w:val="19"/>
    </w:rPr>
  </w:style>
  <w:style w:type="character" w:customStyle="1" w:styleId="4pt">
    <w:name w:val="Основной текст + 4 pt;Курсив"/>
    <w:basedOn w:val="a3"/>
    <w:rsid w:val="00FC73BF"/>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85pt">
    <w:name w:val="Основной текст + 8;5 pt"/>
    <w:basedOn w:val="a3"/>
    <w:rsid w:val="00D16D7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0">
    <w:name w:val="Основной текст + 8;5 pt;Полужирный"/>
    <w:basedOn w:val="a3"/>
    <w:rsid w:val="00D16D7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5pt1">
    <w:name w:val="Основной текст + 8;5 pt;Курсив"/>
    <w:basedOn w:val="a3"/>
    <w:rsid w:val="00D16D78"/>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ArialNarrow75pt0pt">
    <w:name w:val="Основной текст (18) + Arial Narrow;7;5 pt;Курсив;Интервал 0 pt"/>
    <w:basedOn w:val="18"/>
    <w:rsid w:val="00822564"/>
    <w:rPr>
      <w:rFonts w:ascii="Arial Narrow" w:eastAsia="Arial Narrow" w:hAnsi="Arial Narrow" w:cs="Arial Narrow"/>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885pt0pt">
    <w:name w:val="Основной текст (18) + 8;5 pt;Интервал 0 pt"/>
    <w:basedOn w:val="18"/>
    <w:rsid w:val="00101B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885pt0pt0">
    <w:name w:val="Основной текст (18) + 8;5 pt;Курсив;Интервал 0 pt"/>
    <w:basedOn w:val="18"/>
    <w:rsid w:val="00101B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833pt4pt">
    <w:name w:val="Основной текст (18) + 33 pt;Полужирный;Интервал 4 pt"/>
    <w:basedOn w:val="18"/>
    <w:rsid w:val="008B370D"/>
    <w:rPr>
      <w:rFonts w:ascii="Times New Roman" w:eastAsia="Times New Roman" w:hAnsi="Times New Roman" w:cs="Times New Roman"/>
      <w:b/>
      <w:bCs/>
      <w:i w:val="0"/>
      <w:iCs w:val="0"/>
      <w:smallCaps w:val="0"/>
      <w:strike w:val="0"/>
      <w:color w:val="000000"/>
      <w:spacing w:val="80"/>
      <w:w w:val="100"/>
      <w:position w:val="0"/>
      <w:sz w:val="66"/>
      <w:szCs w:val="66"/>
      <w:u w:val="none"/>
      <w:shd w:val="clear" w:color="auto" w:fill="FFFFFF"/>
      <w:lang w:val="en-US" w:eastAsia="en-US" w:bidi="en-US"/>
    </w:rPr>
  </w:style>
  <w:style w:type="character" w:customStyle="1" w:styleId="1821pt0pt">
    <w:name w:val="Основной текст (18) + 21 pt;Интервал 0 pt"/>
    <w:basedOn w:val="18"/>
    <w:rsid w:val="008B370D"/>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FranklinGothicMediumCond14pt">
    <w:name w:val="Основной текст + Franklin Gothic Medium Cond;14 pt"/>
    <w:basedOn w:val="a3"/>
    <w:rsid w:val="0032371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865pt0pt">
    <w:name w:val="Основной текст (18) + 6;5 pt;Интервал 0 pt"/>
    <w:basedOn w:val="18"/>
    <w:rsid w:val="00A11E3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8MSReferenceSansSerif7pt0pt">
    <w:name w:val="Основной текст (18) + MS Reference Sans Serif;7 pt;Интервал 0 pt"/>
    <w:basedOn w:val="18"/>
    <w:rsid w:val="00A11E3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7pt0pt0">
    <w:name w:val="Основной текст (18) + 7 pt;Полужирный;Интервал 0 pt"/>
    <w:basedOn w:val="18"/>
    <w:rsid w:val="00A11E39"/>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8BookAntiqua45pt0pt">
    <w:name w:val="Основной текст (18) + Book Antiqua;4;5 pt;Интервал 0 pt"/>
    <w:basedOn w:val="18"/>
    <w:rsid w:val="00E71401"/>
    <w:rPr>
      <w:rFonts w:ascii="Book Antiqua" w:eastAsia="Book Antiqua" w:hAnsi="Book Antiqua" w:cs="Book Antiqu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7pt">
    <w:name w:val="Основной текст + 7 pt"/>
    <w:basedOn w:val="a3"/>
    <w:rsid w:val="00E8580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Курсив"/>
    <w:basedOn w:val="a3"/>
    <w:rsid w:val="00E8580B"/>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9pt0pt">
    <w:name w:val="Основной текст (18) + 9 pt;Полужирный;Курсив;Интервал 0 pt"/>
    <w:basedOn w:val="18"/>
    <w:rsid w:val="00234DD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1875pt0pt">
    <w:name w:val="Основной текст (18) + 7;5 pt;Интервал 0 pt"/>
    <w:basedOn w:val="18"/>
    <w:rsid w:val="009D687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8pt0pt">
    <w:name w:val="Основной текст (18) + 8 pt;Интервал 0 pt"/>
    <w:basedOn w:val="18"/>
    <w:rsid w:val="00DE242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8pt0pt0">
    <w:name w:val="Основной текст (18) + 8 pt;Малые прописные;Интервал 0 pt"/>
    <w:basedOn w:val="18"/>
    <w:rsid w:val="00DE2420"/>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18Candara9pt0pt">
    <w:name w:val="Основной текст (18) + Candara;9 pt;Курсив;Интервал 0 pt"/>
    <w:basedOn w:val="18"/>
    <w:rsid w:val="006F12AB"/>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18Candara75pt0pt">
    <w:name w:val="Основной текст (18) + Candara;7;5 pt;Полужирный;Интервал 0 pt"/>
    <w:basedOn w:val="18"/>
    <w:rsid w:val="00FF3E8E"/>
    <w:rPr>
      <w:rFonts w:ascii="Candara" w:eastAsia="Candara" w:hAnsi="Candara" w:cs="Candara"/>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185pt0pt">
    <w:name w:val="Основной текст (18) + 5 pt;Интервал 0 pt"/>
    <w:basedOn w:val="18"/>
    <w:rsid w:val="005207C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8pt">
    <w:name w:val="Основной текст + 8 pt;Полужирный;Курсив"/>
    <w:basedOn w:val="a3"/>
    <w:rsid w:val="006E73FC"/>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65pt0">
    <w:name w:val="Основной текст + 6;5 pt;Курсив"/>
    <w:basedOn w:val="a3"/>
    <w:rsid w:val="00AB5ED2"/>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LucidaSansUnicode6pt">
    <w:name w:val="Основной текст + Lucida Sans Unicode;6 pt"/>
    <w:basedOn w:val="a3"/>
    <w:rsid w:val="00233B02"/>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87pt0pt1">
    <w:name w:val="Основной текст (18) + 7 pt;Курсив;Интервал 0 pt"/>
    <w:basedOn w:val="18"/>
    <w:rsid w:val="00CE591F"/>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80pt">
    <w:name w:val="Основной текст (18) + Интервал 0 pt"/>
    <w:basedOn w:val="18"/>
    <w:rsid w:val="00524C1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TrebuchetMS75pt">
    <w:name w:val="Основной текст + Trebuchet MS;7;5 pt"/>
    <w:basedOn w:val="a3"/>
    <w:rsid w:val="007018E5"/>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8pt0">
    <w:name w:val="Основной текст + 8 pt"/>
    <w:basedOn w:val="a3"/>
    <w:rsid w:val="007018E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styleId="a6">
    <w:name w:val="header"/>
    <w:basedOn w:val="a"/>
    <w:link w:val="a7"/>
    <w:uiPriority w:val="99"/>
    <w:unhideWhenUsed/>
    <w:rsid w:val="00576F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F67"/>
  </w:style>
  <w:style w:type="paragraph" w:styleId="a8">
    <w:name w:val="footer"/>
    <w:basedOn w:val="a"/>
    <w:link w:val="a9"/>
    <w:uiPriority w:val="99"/>
    <w:unhideWhenUsed/>
    <w:rsid w:val="00576F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F67"/>
  </w:style>
  <w:style w:type="character" w:customStyle="1" w:styleId="85pt2">
    <w:name w:val="Основной текст + 8;5 pt;Полужирный;Курсив"/>
    <w:basedOn w:val="a3"/>
    <w:rsid w:val="00F07943"/>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aa">
    <w:name w:val="Подпись к таблице"/>
    <w:basedOn w:val="a0"/>
    <w:rsid w:val="005600A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Consolas105pt-1pt">
    <w:name w:val="Основной текст + Consolas;10;5 pt;Полужирный;Интервал -1 pt"/>
    <w:basedOn w:val="a3"/>
    <w:rsid w:val="00D06A61"/>
    <w:rPr>
      <w:rFonts w:ascii="Consolas" w:eastAsia="Consolas" w:hAnsi="Consolas" w:cs="Consolas"/>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71">
    <w:name w:val="Основной текст (17) + 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178pt">
    <w:name w:val="Основной текст (17) + 8 pt"/>
    <w:basedOn w:val="170"/>
    <w:rsid w:val="00DA4EA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765pt0">
    <w:name w:val="Основной текст (17) + 6;5 pt;Полужирный"/>
    <w:basedOn w:val="170"/>
    <w:rsid w:val="00DA4EA4"/>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ab">
    <w:name w:val="Колонтитул_"/>
    <w:basedOn w:val="a0"/>
    <w:rsid w:val="00DA4EA4"/>
    <w:rPr>
      <w:rFonts w:ascii="Times New Roman" w:eastAsia="Times New Roman" w:hAnsi="Times New Roman" w:cs="Times New Roman"/>
      <w:b w:val="0"/>
      <w:bCs w:val="0"/>
      <w:i w:val="0"/>
      <w:iCs w:val="0"/>
      <w:smallCaps w:val="0"/>
      <w:strike w:val="0"/>
      <w:sz w:val="17"/>
      <w:szCs w:val="17"/>
      <w:u w:val="none"/>
    </w:rPr>
  </w:style>
  <w:style w:type="character" w:customStyle="1" w:styleId="ac">
    <w:name w:val="Колонтитул"/>
    <w:basedOn w:val="ab"/>
    <w:rsid w:val="00DA4E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5pt">
    <w:name w:val="Основной текст + 10;5 pt;Полужирный"/>
    <w:basedOn w:val="a3"/>
    <w:rsid w:val="00DA4E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onsolas11pt0pt">
    <w:name w:val="Основной текст + Consolas;11 pt;Полужирный;Интервал 0 pt"/>
    <w:basedOn w:val="a3"/>
    <w:rsid w:val="00DA4EA4"/>
    <w:rPr>
      <w:rFonts w:ascii="Consolas" w:eastAsia="Consolas" w:hAnsi="Consolas" w:cs="Consolas"/>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71pt">
    <w:name w:val="Основной текст (17) + Интервал 1 pt"/>
    <w:basedOn w:val="170"/>
    <w:rsid w:val="007F7BC1"/>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8pt0pt">
    <w:name w:val="Основной текст + 8 pt;Полужирный;Интервал 0 pt"/>
    <w:basedOn w:val="a3"/>
    <w:rsid w:val="008C1E2D"/>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0">
    <w:name w:val="Основной текст + 8 pt;Интервал 0 pt"/>
    <w:basedOn w:val="a3"/>
    <w:rsid w:val="008C1E2D"/>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eastAsia="ru-RU" w:bidi="ru-RU"/>
    </w:rPr>
  </w:style>
  <w:style w:type="character" w:customStyle="1" w:styleId="8pt0pt1">
    <w:name w:val="Основной текст + 8 pt;Малые прописные;Интервал 0 pt"/>
    <w:basedOn w:val="a3"/>
    <w:rsid w:val="008C1E2D"/>
    <w:rPr>
      <w:rFonts w:ascii="Times New Roman" w:eastAsia="Times New Roman" w:hAnsi="Times New Roman" w:cs="Times New Roman"/>
      <w:b w:val="0"/>
      <w:bCs w:val="0"/>
      <w:i w:val="0"/>
      <w:iCs w:val="0"/>
      <w:smallCaps/>
      <w:strike w:val="0"/>
      <w:color w:val="000000"/>
      <w:spacing w:val="-3"/>
      <w:w w:val="100"/>
      <w:position w:val="0"/>
      <w:sz w:val="16"/>
      <w:szCs w:val="16"/>
      <w:u w:val="none"/>
      <w:shd w:val="clear" w:color="auto" w:fill="FFFFFF"/>
      <w:lang w:val="en-US" w:eastAsia="en-US" w:bidi="en-US"/>
    </w:rPr>
  </w:style>
  <w:style w:type="character" w:customStyle="1" w:styleId="CenturyGothic65pt0pt">
    <w:name w:val="Основной текст + Century Gothic;6;5 pt;Полужирный;Интервал 0 pt"/>
    <w:basedOn w:val="a3"/>
    <w:rsid w:val="008C1E2D"/>
    <w:rPr>
      <w:rFonts w:ascii="Century Gothic" w:eastAsia="Century Gothic" w:hAnsi="Century Gothic" w:cs="Century Gothic"/>
      <w:b/>
      <w:bCs/>
      <w:i w:val="0"/>
      <w:iCs w:val="0"/>
      <w:smallCaps w:val="0"/>
      <w:strike w:val="0"/>
      <w:color w:val="000000"/>
      <w:spacing w:val="-5"/>
      <w:w w:val="100"/>
      <w:position w:val="0"/>
      <w:sz w:val="13"/>
      <w:szCs w:val="13"/>
      <w:u w:val="none"/>
      <w:shd w:val="clear" w:color="auto" w:fill="FFFFFF"/>
      <w:lang w:val="ru-RU" w:eastAsia="ru-RU" w:bidi="ru-RU"/>
    </w:rPr>
  </w:style>
  <w:style w:type="character" w:customStyle="1" w:styleId="ArialNarrow4pt0pt">
    <w:name w:val="Основной текст + Arial Narrow;4 pt;Полужирный;Интервал 0 pt"/>
    <w:basedOn w:val="a3"/>
    <w:rsid w:val="008C1E2D"/>
    <w:rPr>
      <w:rFonts w:ascii="Arial Narrow" w:eastAsia="Arial Narrow" w:hAnsi="Arial Narrow" w:cs="Arial Narrow"/>
      <w:b/>
      <w:bCs/>
      <w:i w:val="0"/>
      <w:iCs w:val="0"/>
      <w:smallCaps w:val="0"/>
      <w:strike w:val="0"/>
      <w:color w:val="000000"/>
      <w:spacing w:val="-7"/>
      <w:w w:val="100"/>
      <w:position w:val="0"/>
      <w:sz w:val="8"/>
      <w:szCs w:val="8"/>
      <w:u w:val="none"/>
      <w:shd w:val="clear" w:color="auto" w:fill="FFFFFF"/>
      <w:lang w:val="ru-RU" w:eastAsia="ru-RU" w:bidi="ru-RU"/>
    </w:rPr>
  </w:style>
  <w:style w:type="character" w:customStyle="1" w:styleId="Candara">
    <w:name w:val="Основной текст + Candara"/>
    <w:basedOn w:val="a3"/>
    <w:rsid w:val="00FE2FCC"/>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d">
    <w:name w:val="Normal (Web)"/>
    <w:basedOn w:val="a"/>
    <w:uiPriority w:val="99"/>
    <w:semiHidden/>
    <w:unhideWhenUsed/>
    <w:rsid w:val="009834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9834C6"/>
    <w:pPr>
      <w:suppressAutoHyphens/>
      <w:autoSpaceDN w:val="0"/>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du4R7oM9HWKqzT+UBjw7+sQZTho=</DigestValue>
    </Reference>
    <Reference URI="#idOfficeObject" Type="http://www.w3.org/2000/09/xmldsig#Object">
      <DigestMethod Algorithm="http://www.w3.org/2000/09/xmldsig#sha1"/>
      <DigestValue>O8ez44zfspaBJCo0G2dW4fgr/wQ=</DigestValue>
    </Reference>
    <Reference URI="#idValidSigLnImg" Type="http://www.w3.org/2000/09/xmldsig#Object">
      <DigestMethod Algorithm="http://www.w3.org/2000/09/xmldsig#sha1"/>
      <DigestValue>ZRR3Z/15J301bAzK5fNojEbhoFw=</DigestValue>
    </Reference>
    <Reference URI="#idInvalidSigLnImg" Type="http://www.w3.org/2000/09/xmldsig#Object">
      <DigestMethod Algorithm="http://www.w3.org/2000/09/xmldsig#sha1"/>
      <DigestValue>Xeaa9G6RC/BkZ/AQ2KJZh9pJ/mA=</DigestValue>
    </Reference>
  </SignedInfo>
  <SignatureValue>
    hIK/mYbsgCSxLPRbb9bQiyH1R/BgJlioAOw/+E5wScNCT3HgD72SJkzhbe/zNaLZN4OVZlD4
    2/2SmC0tuPNNA2Rw+hJNOmJ+P3MDPTZu4eCyiABWA8e7QWSzv1L9REa0gUbURJSFkjFR0zvy
    AiQwrTP4oc7DSgu/snqwCmrJNS8=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1yh+a+UBraow+rrOo26zsqoSpM8=</DigestValue>
      </Reference>
      <Reference URI="/word/document.xml?ContentType=application/vnd.openxmlformats-officedocument.wordprocessingml.document.main+xml">
        <DigestMethod Algorithm="http://www.w3.org/2000/09/xmldsig#sha1"/>
        <DigestValue>fUirMvDfwu9lUFR+NntAhZeCgE4=</DigestValue>
      </Reference>
      <Reference URI="/word/endnotes.xml?ContentType=application/vnd.openxmlformats-officedocument.wordprocessingml.endnotes+xml">
        <DigestMethod Algorithm="http://www.w3.org/2000/09/xmldsig#sha1"/>
        <DigestValue>MOluHhf4x+fcW0KV4BFUzrNTjAU=</DigestValue>
      </Reference>
      <Reference URI="/word/fontTable.xml?ContentType=application/vnd.openxmlformats-officedocument.wordprocessingml.fontTable+xml">
        <DigestMethod Algorithm="http://www.w3.org/2000/09/xmldsig#sha1"/>
        <DigestValue>KHgPrwn/vMV/n2DlX+/okR9C96Y=</DigestValue>
      </Reference>
      <Reference URI="/word/footer1.xml?ContentType=application/vnd.openxmlformats-officedocument.wordprocessingml.footer+xml">
        <DigestMethod Algorithm="http://www.w3.org/2000/09/xmldsig#sha1"/>
        <DigestValue>RekfTvZbOTnPS/utWIiwrbBk0jI=</DigestValue>
      </Reference>
      <Reference URI="/word/footer2.xml?ContentType=application/vnd.openxmlformats-officedocument.wordprocessingml.footer+xml">
        <DigestMethod Algorithm="http://www.w3.org/2000/09/xmldsig#sha1"/>
        <DigestValue>RekfTvZbOTnPS/utWIiwrbBk0jI=</DigestValue>
      </Reference>
      <Reference URI="/word/footer3.xml?ContentType=application/vnd.openxmlformats-officedocument.wordprocessingml.footer+xml">
        <DigestMethod Algorithm="http://www.w3.org/2000/09/xmldsig#sha1"/>
        <DigestValue>RekfTvZbOTnPS/utWIiwrbBk0jI=</DigestValue>
      </Reference>
      <Reference URI="/word/footnotes.xml?ContentType=application/vnd.openxmlformats-officedocument.wordprocessingml.footnotes+xml">
        <DigestMethod Algorithm="http://www.w3.org/2000/09/xmldsig#sha1"/>
        <DigestValue>Z8r9E1qEIcXUGwaJRL6f4VWunnM=</DigestValue>
      </Reference>
      <Reference URI="/word/header1.xml?ContentType=application/vnd.openxmlformats-officedocument.wordprocessingml.header+xml">
        <DigestMethod Algorithm="http://www.w3.org/2000/09/xmldsig#sha1"/>
        <DigestValue>HEG9KjTY3zv8soyp8lXwQXFIy08=</DigestValue>
      </Reference>
      <Reference URI="/word/header2.xml?ContentType=application/vnd.openxmlformats-officedocument.wordprocessingml.header+xml">
        <DigestMethod Algorithm="http://www.w3.org/2000/09/xmldsig#sha1"/>
        <DigestValue>tV4LpUGl+sKRqOFxuTHBMS13cF0=</DigestValue>
      </Reference>
      <Reference URI="/word/header3.xml?ContentType=application/vnd.openxmlformats-officedocument.wordprocessingml.header+xml">
        <DigestMethod Algorithm="http://www.w3.org/2000/09/xmldsig#sha1"/>
        <DigestValue>HEG9KjTY3zv8soyp8lXwQXFIy08=</DigestValue>
      </Reference>
      <Reference URI="/word/media/image1.emf?ContentType=image/x-emf">
        <DigestMethod Algorithm="http://www.w3.org/2000/09/xmldsig#sha1"/>
        <DigestValue>VAM7Lp4Cyn7L85E2VcwY0XRG+f4=</DigestValue>
      </Reference>
      <Reference URI="/word/numbering.xml?ContentType=application/vnd.openxmlformats-officedocument.wordprocessingml.numbering+xml">
        <DigestMethod Algorithm="http://www.w3.org/2000/09/xmldsig#sha1"/>
        <DigestValue>hGijYOvmSqVtzKyKnOW9ftw357U=</DigestValue>
      </Reference>
      <Reference URI="/word/settings.xml?ContentType=application/vnd.openxmlformats-officedocument.wordprocessingml.settings+xml">
        <DigestMethod Algorithm="http://www.w3.org/2000/09/xmldsig#sha1"/>
        <DigestValue>2nugerY/yNHIgrCdvzwCWsVQXUM=</DigestValue>
      </Reference>
      <Reference URI="/word/styles.xml?ContentType=application/vnd.openxmlformats-officedocument.wordprocessingml.styles+xml">
        <DigestMethod Algorithm="http://www.w3.org/2000/09/xmldsig#sha1"/>
        <DigestValue>DrCeQOraMcfLK31+dsGlj7yAH7M=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2023-01-19T06:22:58Z</mdssi:Value>
        </mdssi:SignatureTime>
      </SignatureProperty>
    </SignatureProperties>
  </Object>
  <Object Id="idOfficeObject">
    <SignatureProperties>
      <SignatureProperty Id="idOfficeV1Details" Target="#idPackageSignature">
        <SignatureInfoV1 xmlns="http://schemas.microsoft.com/office/2006/digsig">
          <SetupID>{D11F1119-8CF3-4935-BD26-F0374E34307C}</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XZodNl2EQwBRTsAAADU4DAAF8nWagAAAAARDAFFzAAAACBBFwUnydZq/yIA4X/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B4AjlQAAAA3sQsUrzAA6l68awAvngmAFR4AcLAwAIYCAAD4DQFVTK8wALJevGsAL54JvF68aw+7oJpwsDAAhgIAAPgNAVW4y79ruMu/aySvMADMtDAANDh7awAAAAC8XrxrP168awAvngn/////K5jxagAvngkAAAAAcLAwAAAAAVUAJZ4JAC+eCQAAAAAmAAAAhgIAAA0AAACGiOdq+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AAAAAIAAAAIPv12qooDAA3lhcdQAAWwAIABQAGVpcdf33lZoAAAAAEIaiEf////8UoDAAAAAAAAAAAAAAAAAAcKAwAAAAAAB0pTAA8G9edW3c++/+////GVpcdWIT7XbQTaoTBQAAANygMABWOu123KAwAI067XZIjL0TAACiEQAKEG8AAAAAAAAQABijMACXO+12AAAAAP0PIeUZALABnDztdvBvXnVt3Pvv/v///xlaXHViE+120E2qEwAAAAA0oTAAVjrtdjShMACNOu12qIu9ExCGohEgDRDxAAAAAAAAEABwozAAAAAAAP///wIAAAAAGQCwAZw87XZ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5wAAAAdBDAERwQwBDsETAQ9BDgEOgQgAB8EHgQjBCAAIgAaBEAEPgQ/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bam////pcvc2fH4YsnqLbrpW8jo6+/v//Tw/+/g/+vg/+jdw9HTaYib5urtx67///+YvMT5/f3Z8Pi85/bU8vn6/Pr//fr/8On/7eD/5duzvL9khJXn6+7I7f///63a54SmraHH0JnD0Haarb3l88ny/4KdqrHS33CElJK2xG2Moebp7djIcJiwdJqykKjAgqGygqGykKjAZoykYIigiaK5bYudkKjAa4ibUHCA5urs0rs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l2aHTZdhEMAUU7AAAA1OAwABfJ1moAAAAAEQwBRcwAAAAgQRcFJ8nWav8iAOF/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eAI5UAAAAN7ELFK8wAOpevGsAL54JgBUeAHCwMACGAgAA+A0BVUyvMACyXrxrAC+eCbxevGsPu6CacLAwAIYCAAD4DQFVuMu/a7jLv2skrzAAzLQwADQ4e2sAAAAAvF68az9evGsAL54J/////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AAAACAAAACD79dqqKAwAN5YXHUAAFsACAAUABlaXHX995WaAAAAABCGohH/////FKAwAAAAAAAAAAAAAAAAAHCgMAAAAAAAdKUwAPBvXnVt3Pvv/v///xlaXHViE+120E2qEwUAAADcoDAAVjrtdtygMACNOu12SIy9EwAAohEAChBvAAAAAAAAEAAYozAAlzvtdgAAAAD9DyHlGQCwAZw87Xbwb151bdz77/7///8ZWlx1YhPtdtBNqhMAAAAANKEwAFY67XY0oTAAjTrtdqiLvRMQhqIRIA0Q8QAAAAAAABAAcKMwAAAAAAD///8CAAAAABkAsAGcPO12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8AAAAHwAAAABAAAAWyQNQlUlDUIKAAAAcAAAACcAAABMAAAAAAAAAAAAAAAAAAAA//////////+cAAAAHQQwBEcEMAQ7BEwEPQQ4BDoEIAAfBB4EIwQgACIAGgRABD4EPwQ+BEIEOAQ9BEEEOgQ+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6DD7-3026-48AA-B904-65D920A9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17758</Words>
  <Characters>101227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2017-09-15T08:03:00Z</cp:lastPrinted>
  <dcterms:created xsi:type="dcterms:W3CDTF">2023-01-19T06:22:00Z</dcterms:created>
  <dcterms:modified xsi:type="dcterms:W3CDTF">2023-01-19T06:22:00Z</dcterms:modified>
</cp:coreProperties>
</file>