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A2" w:rsidRDefault="009F66A2" w:rsidP="0000176E">
      <w:pPr>
        <w:spacing w:after="0" w:line="240" w:lineRule="auto"/>
        <w:jc w:val="center"/>
        <w:rPr>
          <w:rFonts w:ascii="Times New Roman" w:eastAsia="Times New Roman" w:hAnsi="Times New Roman" w:cs="Times New Roman"/>
          <w:color w:val="000000" w:themeColor="text1"/>
          <w:sz w:val="28"/>
          <w:szCs w:val="28"/>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07.9pt;margin-top:-40.15pt;width:192pt;height:96pt;z-index:-251656192;mso-position-horizontal-relative:text;mso-position-vertical-relative:text" wrapcoords="-84 0 -84 21262 21600 21262 21600 0 -84 0">
            <v:imagedata r:id="rId8" o:title=""/>
            <o:lock v:ext="edit" ungrouping="t" rotation="t" cropping="t" verticies="t" text="t" grouping="t"/>
            <o:signatureline v:ext="edit" id="{AE47E74D-D0B1-44C6-9808-CC7F89E12330}"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9F66A2" w:rsidRDefault="009F66A2" w:rsidP="0000176E">
      <w:pPr>
        <w:spacing w:after="0" w:line="240" w:lineRule="auto"/>
        <w:jc w:val="center"/>
        <w:rPr>
          <w:rFonts w:ascii="Times New Roman" w:eastAsia="Times New Roman" w:hAnsi="Times New Roman" w:cs="Times New Roman"/>
          <w:color w:val="000000" w:themeColor="text1"/>
          <w:sz w:val="28"/>
          <w:szCs w:val="28"/>
          <w:lang w:val="en-US" w:eastAsia="ru-RU"/>
        </w:rPr>
      </w:pPr>
    </w:p>
    <w:p w:rsidR="009F66A2" w:rsidRDefault="009F66A2" w:rsidP="0000176E">
      <w:pPr>
        <w:spacing w:after="0" w:line="240" w:lineRule="auto"/>
        <w:jc w:val="center"/>
        <w:rPr>
          <w:rFonts w:ascii="Times New Roman" w:eastAsia="Times New Roman" w:hAnsi="Times New Roman" w:cs="Times New Roman"/>
          <w:color w:val="000000" w:themeColor="text1"/>
          <w:sz w:val="28"/>
          <w:szCs w:val="28"/>
          <w:lang w:val="en-US" w:eastAsia="ru-RU"/>
        </w:rPr>
      </w:pPr>
    </w:p>
    <w:p w:rsidR="009F66A2" w:rsidRDefault="009F66A2" w:rsidP="0000176E">
      <w:pPr>
        <w:spacing w:after="0" w:line="240" w:lineRule="auto"/>
        <w:jc w:val="center"/>
        <w:rPr>
          <w:rFonts w:ascii="Times New Roman" w:eastAsia="Times New Roman" w:hAnsi="Times New Roman" w:cs="Times New Roman"/>
          <w:color w:val="000000" w:themeColor="text1"/>
          <w:sz w:val="28"/>
          <w:szCs w:val="28"/>
          <w:lang w:val="en-US" w:eastAsia="ru-RU"/>
        </w:rPr>
      </w:pP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Профессиональное образовательное учреждение </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«Кропоткинская автомобильная школа</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 Общероссийской общественно-государственной организации </w:t>
      </w:r>
    </w:p>
    <w:p w:rsidR="0000176E" w:rsidRPr="00681C1C" w:rsidRDefault="0000176E" w:rsidP="0000176E">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«Добровольное общество содействия армии, авиации и флоту России».</w:t>
      </w:r>
    </w:p>
    <w:p w:rsidR="0000176E" w:rsidRPr="00681C1C" w:rsidRDefault="0000176E" w:rsidP="0000176E">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975259" w:rsidRPr="00975259" w:rsidRDefault="00975259" w:rsidP="00975259">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975259" w:rsidRPr="00975259" w:rsidRDefault="00975259" w:rsidP="0097525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75259">
        <w:rPr>
          <w:rFonts w:ascii="Times New Roman" w:eastAsia="SimSun" w:hAnsi="Times New Roman" w:cs="Times New Roman"/>
          <w:b/>
          <w:kern w:val="3"/>
          <w:sz w:val="20"/>
          <w:szCs w:val="20"/>
          <w:lang w:eastAsia="zh-CN" w:bidi="hi-IN"/>
        </w:rPr>
        <w:t xml:space="preserve">                           Согласованно</w:t>
      </w:r>
      <w:proofErr w:type="gramStart"/>
      <w:r w:rsidRPr="00975259">
        <w:rPr>
          <w:rFonts w:ascii="Times New Roman" w:eastAsia="SimSun" w:hAnsi="Times New Roman" w:cs="Times New Roman"/>
          <w:b/>
          <w:kern w:val="3"/>
          <w:sz w:val="20"/>
          <w:szCs w:val="20"/>
          <w:lang w:eastAsia="zh-CN" w:bidi="hi-IN"/>
        </w:rPr>
        <w:t xml:space="preserve"> </w:t>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t>У</w:t>
      </w:r>
      <w:proofErr w:type="gramEnd"/>
      <w:r w:rsidRPr="00975259">
        <w:rPr>
          <w:rFonts w:ascii="Times New Roman" w:eastAsia="SimSun" w:hAnsi="Times New Roman" w:cs="Times New Roman"/>
          <w:b/>
          <w:kern w:val="3"/>
          <w:sz w:val="20"/>
          <w:szCs w:val="20"/>
          <w:lang w:eastAsia="zh-CN" w:bidi="hi-IN"/>
        </w:rPr>
        <w:t>тверждаю</w:t>
      </w:r>
    </w:p>
    <w:p w:rsidR="00975259" w:rsidRPr="00975259" w:rsidRDefault="00975259" w:rsidP="0097525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75259">
        <w:rPr>
          <w:rFonts w:ascii="Times New Roman" w:eastAsia="SimSun" w:hAnsi="Times New Roman" w:cs="Times New Roman"/>
          <w:b/>
          <w:kern w:val="3"/>
          <w:sz w:val="20"/>
          <w:szCs w:val="20"/>
          <w:lang w:eastAsia="zh-CN" w:bidi="hi-IN"/>
        </w:rPr>
        <w:t>На педагогическом совете ПОУ «Кропоткинская</w:t>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t xml:space="preserve">      Начальник ПОУ «Кропоткинская</w:t>
      </w:r>
    </w:p>
    <w:p w:rsidR="00975259" w:rsidRPr="00975259" w:rsidRDefault="00975259" w:rsidP="00975259">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975259">
        <w:rPr>
          <w:rFonts w:ascii="Times New Roman" w:eastAsia="SimSun" w:hAnsi="Times New Roman" w:cs="Times New Roman"/>
          <w:b/>
          <w:kern w:val="3"/>
          <w:sz w:val="20"/>
          <w:szCs w:val="20"/>
          <w:lang w:eastAsia="zh-CN" w:bidi="hi-IN"/>
        </w:rPr>
        <w:t xml:space="preserve">   АШ ДОСААФ России»  протокол № 4 </w:t>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t xml:space="preserve">АШ ДОСААФ России» </w:t>
      </w:r>
    </w:p>
    <w:p w:rsidR="00975259" w:rsidRPr="00975259" w:rsidRDefault="00975259" w:rsidP="00975259">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975259">
        <w:rPr>
          <w:rFonts w:ascii="Times New Roman" w:eastAsia="SimSun" w:hAnsi="Times New Roman" w:cs="Times New Roman"/>
          <w:b/>
          <w:kern w:val="3"/>
          <w:sz w:val="20"/>
          <w:szCs w:val="20"/>
          <w:lang w:eastAsia="zh-CN" w:bidi="hi-IN"/>
        </w:rPr>
        <w:t xml:space="preserve">                  от «29» декабря 2022 года</w:t>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r>
      <w:r w:rsidRPr="00975259">
        <w:rPr>
          <w:rFonts w:ascii="Times New Roman" w:eastAsia="SimSun" w:hAnsi="Times New Roman" w:cs="Times New Roman"/>
          <w:b/>
          <w:kern w:val="3"/>
          <w:sz w:val="20"/>
          <w:szCs w:val="20"/>
          <w:lang w:eastAsia="zh-CN" w:bidi="hi-IN"/>
        </w:rPr>
        <w:tab/>
        <w:t xml:space="preserve">      _________________</w:t>
      </w:r>
      <w:r w:rsidRPr="00975259">
        <w:rPr>
          <w:rFonts w:ascii="Times New Roman" w:eastAsia="SimSun" w:hAnsi="Times New Roman" w:cs="Mangal"/>
          <w:b/>
          <w:bCs/>
          <w:kern w:val="3"/>
          <w:sz w:val="20"/>
          <w:szCs w:val="20"/>
          <w:lang w:eastAsia="zh-CN" w:bidi="hi-IN"/>
        </w:rPr>
        <w:t xml:space="preserve"> </w:t>
      </w:r>
      <w:r w:rsidRPr="00975259">
        <w:rPr>
          <w:rFonts w:ascii="Times New Roman" w:eastAsia="SimSun" w:hAnsi="Times New Roman" w:cs="Times New Roman"/>
          <w:b/>
          <w:kern w:val="3"/>
          <w:sz w:val="20"/>
          <w:szCs w:val="20"/>
          <w:lang w:eastAsia="zh-CN" w:bidi="hi-IN"/>
        </w:rPr>
        <w:t xml:space="preserve">В.В. </w:t>
      </w:r>
      <w:proofErr w:type="spellStart"/>
      <w:r w:rsidRPr="00975259">
        <w:rPr>
          <w:rFonts w:ascii="Times New Roman" w:eastAsia="SimSun" w:hAnsi="Times New Roman" w:cs="Times New Roman"/>
          <w:b/>
          <w:kern w:val="3"/>
          <w:sz w:val="20"/>
          <w:szCs w:val="20"/>
          <w:lang w:eastAsia="zh-CN" w:bidi="hi-IN"/>
        </w:rPr>
        <w:t>Ельчищев</w:t>
      </w:r>
      <w:proofErr w:type="spellEnd"/>
    </w:p>
    <w:p w:rsidR="00975259" w:rsidRPr="00975259" w:rsidRDefault="00975259" w:rsidP="00975259">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975259">
        <w:rPr>
          <w:rFonts w:ascii="Times New Roman" w:eastAsia="SimSun" w:hAnsi="Times New Roman" w:cs="Mangal"/>
          <w:b/>
          <w:bCs/>
          <w:kern w:val="3"/>
          <w:sz w:val="20"/>
          <w:szCs w:val="20"/>
          <w:lang w:eastAsia="zh-CN" w:bidi="hi-IN"/>
        </w:rPr>
        <w:t xml:space="preserve"> «29»  декабря 2022 года</w:t>
      </w:r>
    </w:p>
    <w:p w:rsidR="0000176E" w:rsidRPr="00681C1C" w:rsidRDefault="0000176E" w:rsidP="0000176E">
      <w:pPr>
        <w:rPr>
          <w:rFonts w:ascii="Times New Roman" w:eastAsia="Times New Roman" w:hAnsi="Times New Roman" w:cs="Times New Roman"/>
          <w:b/>
          <w:bCs/>
          <w:color w:val="000000" w:themeColor="text1"/>
          <w:sz w:val="28"/>
          <w:szCs w:val="28"/>
          <w:lang w:eastAsia="ru-RU"/>
        </w:rPr>
      </w:pPr>
    </w:p>
    <w:p w:rsidR="0000176E" w:rsidRPr="00681C1C" w:rsidRDefault="0000176E" w:rsidP="0000176E">
      <w:pPr>
        <w:jc w:val="center"/>
        <w:rPr>
          <w:color w:val="000000" w:themeColor="text1"/>
        </w:rPr>
      </w:pPr>
    </w:p>
    <w:p w:rsidR="0000176E" w:rsidRPr="00681C1C" w:rsidRDefault="0000176E" w:rsidP="0000176E">
      <w:pPr>
        <w:jc w:val="center"/>
        <w:rPr>
          <w:rFonts w:ascii="Times New Roman" w:hAnsi="Times New Roman" w:cs="Times New Roman"/>
          <w:b/>
          <w:color w:val="000000" w:themeColor="text1"/>
          <w:sz w:val="24"/>
          <w:szCs w:val="24"/>
        </w:rPr>
      </w:pPr>
      <w:bookmarkStart w:id="0" w:name="_Hlk96678009"/>
      <w:r w:rsidRPr="00681C1C">
        <w:rPr>
          <w:rFonts w:ascii="Times New Roman" w:hAnsi="Times New Roman" w:cs="Times New Roman"/>
          <w:b/>
          <w:color w:val="000000" w:themeColor="text1"/>
          <w:sz w:val="24"/>
          <w:szCs w:val="24"/>
        </w:rPr>
        <w:t>ПРОГРАММА ДОПОЛНИТЕЛЬНОГО ПРОФЕССИОНАЛЬНОГО ОБУЧЕНИЯ</w:t>
      </w:r>
    </w:p>
    <w:bookmarkEnd w:id="0"/>
    <w:p w:rsidR="0000176E" w:rsidRDefault="00587E65" w:rsidP="00587E65">
      <w:pPr>
        <w:widowControl w:val="0"/>
        <w:suppressAutoHyphens/>
        <w:autoSpaceDN w:val="0"/>
        <w:spacing w:after="0" w:line="240" w:lineRule="auto"/>
        <w:jc w:val="center"/>
        <w:rPr>
          <w:rFonts w:ascii="Times New Roman" w:hAnsi="Times New Roman" w:cs="Times New Roman"/>
          <w:b/>
          <w:color w:val="000000" w:themeColor="text1"/>
          <w:sz w:val="24"/>
          <w:szCs w:val="24"/>
        </w:rPr>
      </w:pPr>
      <w:r w:rsidRPr="00587E65">
        <w:rPr>
          <w:rFonts w:ascii="Times New Roman" w:hAnsi="Times New Roman" w:cs="Times New Roman"/>
          <w:b/>
          <w:color w:val="000000" w:themeColor="text1"/>
          <w:sz w:val="24"/>
          <w:szCs w:val="24"/>
        </w:rPr>
        <w:t>ПОВЫШЕНИЯ КВАЛИФИКАЦИИ ДЛЯ РУКОВОДИТЕЛЕЙ</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ЭКСПЛУАТИРУЮЩИХ</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И УПРАВЛЯЮЩИХ ОРГАНИЗАЦИЙ,</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ОСУЩЕСТВЛЯЮЩИХ ХОЗЯЙСТВЕННУЮ</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ДЕЯТЕЛЬНОСТЬ, СВЯЗАННУЮ С</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ОБЕСПЕЧЕНИЕМ ПОЖАРНОЙ БЕЗОПАСНОСТИ</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НА ОБЪЕКТАХ ЗАЩИТЫ, ЛИЦ, НАЗНАЧЕННЫХ ИМИ ОТВЕТСТВЕННЫМИ</w:t>
      </w:r>
      <w:r>
        <w:rPr>
          <w:rFonts w:ascii="Times New Roman" w:hAnsi="Times New Roman" w:cs="Times New Roman"/>
          <w:b/>
          <w:color w:val="000000" w:themeColor="text1"/>
          <w:sz w:val="24"/>
          <w:szCs w:val="24"/>
        </w:rPr>
        <w:t xml:space="preserve"> </w:t>
      </w:r>
      <w:r w:rsidRPr="00587E65">
        <w:rPr>
          <w:rFonts w:ascii="Times New Roman" w:hAnsi="Times New Roman" w:cs="Times New Roman"/>
          <w:b/>
          <w:color w:val="000000" w:themeColor="text1"/>
          <w:sz w:val="24"/>
          <w:szCs w:val="24"/>
        </w:rPr>
        <w:t>ЗА ОБЕСПЕЧЕНИЕ ПОЖАРНОЙ БЕЗОПАСНОСТИ</w:t>
      </w:r>
    </w:p>
    <w:p w:rsidR="00587E65" w:rsidRDefault="00587E65" w:rsidP="00587E65">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Форма обучения: очная, заочная, с применением дистанционных технологий</w:t>
      </w: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 xml:space="preserve">Срок освоения: </w:t>
      </w:r>
      <w:r w:rsidR="008F5225">
        <w:rPr>
          <w:rFonts w:ascii="Times New Roman" w:eastAsia="SimSun" w:hAnsi="Times New Roman" w:cs="Times New Roman"/>
          <w:color w:val="000000" w:themeColor="text1"/>
          <w:kern w:val="3"/>
          <w:sz w:val="24"/>
          <w:szCs w:val="24"/>
          <w:lang w:eastAsia="zh-CN" w:bidi="hi-IN"/>
        </w:rPr>
        <w:t>4</w:t>
      </w:r>
      <w:r w:rsidR="007F44CA">
        <w:rPr>
          <w:rFonts w:ascii="Times New Roman" w:eastAsia="SimSun" w:hAnsi="Times New Roman" w:cs="Times New Roman"/>
          <w:color w:val="000000" w:themeColor="text1"/>
          <w:kern w:val="3"/>
          <w:sz w:val="24"/>
          <w:szCs w:val="24"/>
          <w:lang w:eastAsia="zh-CN" w:bidi="hi-IN"/>
        </w:rPr>
        <w:t>8</w:t>
      </w:r>
      <w:r w:rsidRPr="00681C1C">
        <w:rPr>
          <w:rFonts w:ascii="Times New Roman" w:eastAsia="SimSun" w:hAnsi="Times New Roman" w:cs="Times New Roman"/>
          <w:color w:val="000000" w:themeColor="text1"/>
          <w:kern w:val="3"/>
          <w:sz w:val="24"/>
          <w:szCs w:val="24"/>
          <w:lang w:eastAsia="zh-CN" w:bidi="hi-IN"/>
        </w:rPr>
        <w:t xml:space="preserve"> ч.</w:t>
      </w:r>
    </w:p>
    <w:p w:rsidR="0000176E" w:rsidRPr="00681C1C" w:rsidRDefault="0000176E" w:rsidP="0000176E">
      <w:pPr>
        <w:widowControl w:val="0"/>
        <w:suppressAutoHyphens/>
        <w:autoSpaceDN w:val="0"/>
        <w:spacing w:after="0" w:line="240" w:lineRule="auto"/>
        <w:jc w:val="both"/>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r w:rsidRPr="00681C1C">
        <w:rPr>
          <w:rFonts w:ascii="Times New Roman" w:eastAsia="SimSun" w:hAnsi="Times New Roman" w:cs="Mangal"/>
          <w:color w:val="000000" w:themeColor="text1"/>
          <w:kern w:val="3"/>
          <w:sz w:val="24"/>
          <w:szCs w:val="24"/>
          <w:lang w:eastAsia="zh-CN" w:bidi="hi-IN"/>
        </w:rPr>
        <w:t>Язык: Русский</w:t>
      </w: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both"/>
        <w:rPr>
          <w:rFonts w:ascii="Times New Roman" w:eastAsia="SimSun" w:hAnsi="Times New Roman" w:cs="Mangal"/>
          <w:color w:val="000000" w:themeColor="text1"/>
          <w:kern w:val="3"/>
          <w:sz w:val="24"/>
          <w:szCs w:val="24"/>
          <w:lang w:eastAsia="zh-CN" w:bidi="hi-IN"/>
        </w:rPr>
      </w:pP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Авторы-составители программы:</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Заместители начальника ПОУ</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«Кропоткинская АШ ДОСААФ России» Воробьев С. А., Кривошей К.В.</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Преподаватель  ПОУ</w:t>
      </w:r>
    </w:p>
    <w:p w:rsidR="0000176E" w:rsidRPr="00681C1C" w:rsidRDefault="0000176E" w:rsidP="0000176E">
      <w:pPr>
        <w:widowControl w:val="0"/>
        <w:suppressAutoHyphens/>
        <w:autoSpaceDN w:val="0"/>
        <w:spacing w:after="0" w:line="360" w:lineRule="auto"/>
        <w:ind w:left="3402"/>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«Кропоткинская АШ ДОСААФ России» Воробьев С.А.</w:t>
      </w:r>
    </w:p>
    <w:p w:rsidR="0000176E" w:rsidRPr="00681C1C" w:rsidRDefault="0000176E" w:rsidP="0000176E">
      <w:pPr>
        <w:widowControl w:val="0"/>
        <w:suppressAutoHyphens/>
        <w:autoSpaceDN w:val="0"/>
        <w:spacing w:after="0" w:line="240" w:lineRule="auto"/>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center"/>
        <w:rPr>
          <w:rFonts w:ascii="Times New Roman" w:eastAsia="SimSun" w:hAnsi="Times New Roman" w:cs="Times New Roman"/>
          <w:color w:val="000000" w:themeColor="text1"/>
          <w:kern w:val="3"/>
          <w:sz w:val="24"/>
          <w:szCs w:val="24"/>
          <w:lang w:eastAsia="zh-CN" w:bidi="hi-IN"/>
        </w:rPr>
      </w:pPr>
    </w:p>
    <w:p w:rsidR="0000176E" w:rsidRPr="00681C1C" w:rsidRDefault="0000176E" w:rsidP="0000176E">
      <w:pPr>
        <w:widowControl w:val="0"/>
        <w:suppressAutoHyphens/>
        <w:autoSpaceDN w:val="0"/>
        <w:spacing w:after="0" w:line="240" w:lineRule="auto"/>
        <w:jc w:val="center"/>
        <w:rPr>
          <w:rFonts w:ascii="Times New Roman" w:eastAsia="SimSun" w:hAnsi="Times New Roman" w:cs="Times New Roman"/>
          <w:color w:val="000000" w:themeColor="text1"/>
          <w:kern w:val="3"/>
          <w:sz w:val="24"/>
          <w:szCs w:val="24"/>
          <w:lang w:eastAsia="zh-CN" w:bidi="hi-IN"/>
        </w:rPr>
      </w:pPr>
      <w:r w:rsidRPr="00681C1C">
        <w:rPr>
          <w:rFonts w:ascii="Times New Roman" w:eastAsia="SimSun" w:hAnsi="Times New Roman" w:cs="Times New Roman"/>
          <w:color w:val="000000" w:themeColor="text1"/>
          <w:kern w:val="3"/>
          <w:sz w:val="24"/>
          <w:szCs w:val="24"/>
          <w:lang w:eastAsia="zh-CN" w:bidi="hi-IN"/>
        </w:rPr>
        <w:t>г. Кропоткин</w:t>
      </w:r>
    </w:p>
    <w:p w:rsidR="009974BD" w:rsidRDefault="0000176E" w:rsidP="00984B6F">
      <w:pPr>
        <w:pStyle w:val="Standard"/>
        <w:spacing w:after="0" w:line="360" w:lineRule="auto"/>
        <w:ind w:right="708" w:firstLine="709"/>
        <w:jc w:val="center"/>
        <w:rPr>
          <w:rFonts w:ascii="Times New Roman" w:eastAsia="Times New Roman" w:hAnsi="Times New Roman" w:cs="Times New Roman"/>
          <w:color w:val="000000" w:themeColor="text1"/>
          <w:kern w:val="0"/>
          <w:sz w:val="24"/>
          <w:szCs w:val="24"/>
          <w:lang w:eastAsia="ru-RU"/>
        </w:rPr>
      </w:pPr>
      <w:r w:rsidRPr="00681C1C">
        <w:rPr>
          <w:rFonts w:ascii="Times New Roman" w:eastAsia="Times New Roman" w:hAnsi="Times New Roman" w:cs="Times New Roman"/>
          <w:color w:val="000000" w:themeColor="text1"/>
          <w:kern w:val="0"/>
          <w:sz w:val="24"/>
          <w:szCs w:val="24"/>
          <w:lang w:eastAsia="ru-RU"/>
        </w:rPr>
        <w:t>202</w:t>
      </w:r>
      <w:r w:rsidRPr="0000176E">
        <w:rPr>
          <w:rFonts w:ascii="Times New Roman" w:eastAsia="Times New Roman" w:hAnsi="Times New Roman" w:cs="Times New Roman"/>
          <w:color w:val="000000" w:themeColor="text1"/>
          <w:kern w:val="0"/>
          <w:sz w:val="24"/>
          <w:szCs w:val="24"/>
          <w:lang w:eastAsia="ru-RU"/>
        </w:rPr>
        <w:t>2</w:t>
      </w:r>
      <w:r w:rsidRPr="00681C1C">
        <w:rPr>
          <w:rFonts w:ascii="Times New Roman" w:eastAsia="Times New Roman" w:hAnsi="Times New Roman" w:cs="Times New Roman"/>
          <w:color w:val="000000" w:themeColor="text1"/>
          <w:kern w:val="0"/>
          <w:sz w:val="24"/>
          <w:szCs w:val="24"/>
          <w:lang w:eastAsia="ru-RU"/>
        </w:rPr>
        <w:t xml:space="preserve"> г.</w:t>
      </w:r>
    </w:p>
    <w:p w:rsidR="009974BD" w:rsidRDefault="009974BD">
      <w:pPr>
        <w:spacing w:after="160" w:line="259"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E24EE5" w:rsidRDefault="00E24EE5">
      <w:pPr>
        <w:spacing w:after="160" w:line="259" w:lineRule="auto"/>
        <w:rPr>
          <w:rFonts w:ascii="Times New Roman" w:eastAsia="Times New Roman" w:hAnsi="Times New Roman" w:cs="Times New Roman"/>
          <w:b/>
          <w:bCs/>
          <w:color w:val="000000" w:themeColor="text1"/>
          <w:kern w:val="3"/>
          <w:sz w:val="26"/>
          <w:szCs w:val="26"/>
          <w:lang w:eastAsia="ru-RU"/>
        </w:rPr>
      </w:pPr>
      <w:r>
        <w:rPr>
          <w:rFonts w:ascii="Times New Roman" w:eastAsia="Times New Roman" w:hAnsi="Times New Roman" w:cs="Times New Roman"/>
          <w:b/>
          <w:bCs/>
          <w:color w:val="000000" w:themeColor="text1"/>
          <w:kern w:val="3"/>
          <w:sz w:val="26"/>
          <w:szCs w:val="26"/>
          <w:lang w:eastAsia="ru-RU"/>
        </w:rPr>
        <w:lastRenderedPageBreak/>
        <w:br w:type="page"/>
      </w:r>
    </w:p>
    <w:p w:rsidR="00587E65" w:rsidRPr="00587E65" w:rsidRDefault="00587E65" w:rsidP="00587E65">
      <w:pPr>
        <w:spacing w:after="0" w:line="360" w:lineRule="auto"/>
        <w:ind w:firstLine="709"/>
        <w:jc w:val="center"/>
        <w:rPr>
          <w:rFonts w:ascii="Times New Roman" w:eastAsia="Times New Roman" w:hAnsi="Times New Roman" w:cs="Times New Roman"/>
          <w:b/>
          <w:bCs/>
          <w:color w:val="000000" w:themeColor="text1"/>
          <w:kern w:val="3"/>
          <w:sz w:val="26"/>
          <w:szCs w:val="26"/>
          <w:lang w:eastAsia="ru-RU"/>
        </w:rPr>
      </w:pPr>
      <w:r w:rsidRPr="00587E65">
        <w:rPr>
          <w:rFonts w:ascii="Times New Roman" w:eastAsia="Times New Roman" w:hAnsi="Times New Roman" w:cs="Times New Roman"/>
          <w:b/>
          <w:bCs/>
          <w:color w:val="000000" w:themeColor="text1"/>
          <w:kern w:val="3"/>
          <w:sz w:val="26"/>
          <w:szCs w:val="26"/>
          <w:lang w:eastAsia="ru-RU"/>
        </w:rPr>
        <w:lastRenderedPageBreak/>
        <w:t>Программа дополнительного профессионального обучения</w:t>
      </w:r>
    </w:p>
    <w:p w:rsidR="0000176E" w:rsidRDefault="00587E65" w:rsidP="00587E65">
      <w:pPr>
        <w:spacing w:after="0" w:line="360" w:lineRule="auto"/>
        <w:ind w:firstLine="709"/>
        <w:jc w:val="center"/>
        <w:rPr>
          <w:rStyle w:val="a3"/>
          <w:rFonts w:ascii="Times New Roman" w:hAnsi="Times New Roman" w:cs="Times New Roman"/>
          <w:color w:val="000000" w:themeColor="text1"/>
          <w:sz w:val="26"/>
          <w:szCs w:val="26"/>
        </w:rPr>
      </w:pPr>
      <w:bookmarkStart w:id="1" w:name="_Hlk98139975"/>
      <w:r w:rsidRPr="00587E65">
        <w:rPr>
          <w:rFonts w:ascii="Times New Roman" w:eastAsia="Times New Roman" w:hAnsi="Times New Roman" w:cs="Times New Roman"/>
          <w:b/>
          <w:bCs/>
          <w:color w:val="000000" w:themeColor="text1"/>
          <w:kern w:val="3"/>
          <w:sz w:val="26"/>
          <w:szCs w:val="26"/>
          <w:lang w:eastAsia="ru-RU"/>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bookmarkEnd w:id="1"/>
    <w:p w:rsidR="0000176E" w:rsidRDefault="0000176E" w:rsidP="00C06F22">
      <w:pPr>
        <w:spacing w:after="0" w:line="360" w:lineRule="auto"/>
        <w:ind w:firstLine="709"/>
        <w:jc w:val="center"/>
        <w:rPr>
          <w:rStyle w:val="a3"/>
          <w:rFonts w:ascii="Times New Roman" w:hAnsi="Times New Roman" w:cs="Times New Roman"/>
          <w:b/>
          <w:bCs/>
          <w:color w:val="000000" w:themeColor="text1"/>
          <w:sz w:val="26"/>
          <w:szCs w:val="26"/>
        </w:rPr>
      </w:pPr>
      <w:r w:rsidRPr="00C06F22">
        <w:rPr>
          <w:rStyle w:val="a3"/>
          <w:rFonts w:ascii="Times New Roman" w:hAnsi="Times New Roman" w:cs="Times New Roman"/>
          <w:b/>
          <w:bCs/>
          <w:color w:val="000000" w:themeColor="text1"/>
          <w:sz w:val="26"/>
          <w:szCs w:val="26"/>
        </w:rPr>
        <w:t>I. Общие положения</w:t>
      </w:r>
    </w:p>
    <w:p w:rsidR="0000176E" w:rsidRPr="0000176E" w:rsidRDefault="00587E65" w:rsidP="001A648A">
      <w:pPr>
        <w:spacing w:after="0" w:line="360" w:lineRule="auto"/>
        <w:ind w:firstLine="709"/>
        <w:jc w:val="both"/>
        <w:rPr>
          <w:rStyle w:val="a3"/>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1. Д</w:t>
      </w:r>
      <w:r w:rsidRPr="00587E65">
        <w:rPr>
          <w:rStyle w:val="a3"/>
          <w:rFonts w:ascii="Times New Roman" w:hAnsi="Times New Roman" w:cs="Times New Roman"/>
          <w:color w:val="000000" w:themeColor="text1"/>
          <w:sz w:val="26"/>
          <w:szCs w:val="26"/>
        </w:rPr>
        <w:t>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программа), разработана в соответствии с нормами Федерального закона от 29 декабря 2012 г. N 273-ФЗ "Об образовании в Российской Федерации" &lt;1&gt; (далее - Федеральный закон N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r w:rsidR="008070FE">
        <w:rPr>
          <w:rStyle w:val="a3"/>
          <w:rFonts w:ascii="Times New Roman" w:hAnsi="Times New Roman" w:cs="Times New Roman"/>
          <w:color w:val="000000" w:themeColor="text1"/>
          <w:sz w:val="26"/>
          <w:szCs w:val="26"/>
        </w:rPr>
        <w:t xml:space="preserve">., </w:t>
      </w:r>
      <w:r w:rsidR="008070FE" w:rsidRPr="008070FE">
        <w:rPr>
          <w:rStyle w:val="a3"/>
          <w:rFonts w:ascii="Times New Roman" w:hAnsi="Times New Roman" w:cs="Times New Roman"/>
          <w:color w:val="000000" w:themeColor="text1"/>
          <w:sz w:val="26"/>
          <w:szCs w:val="26"/>
        </w:rPr>
        <w:t>Приказ</w:t>
      </w:r>
      <w:r w:rsidR="008070FE">
        <w:rPr>
          <w:rStyle w:val="a3"/>
          <w:rFonts w:ascii="Times New Roman" w:hAnsi="Times New Roman" w:cs="Times New Roman"/>
          <w:color w:val="000000" w:themeColor="text1"/>
          <w:sz w:val="26"/>
          <w:szCs w:val="26"/>
        </w:rPr>
        <w:t>а</w:t>
      </w:r>
      <w:r w:rsidR="008070FE" w:rsidRPr="008070FE">
        <w:rPr>
          <w:rStyle w:val="a3"/>
          <w:rFonts w:ascii="Times New Roman" w:hAnsi="Times New Roman" w:cs="Times New Roman"/>
          <w:color w:val="000000" w:themeColor="text1"/>
          <w:sz w:val="26"/>
          <w:szCs w:val="26"/>
        </w:rPr>
        <w:t xml:space="preserve"> Министерства Российской Федерации по делам гражданской обороны, чрезвычайным ситуациям и ликвидации последствий стихийных бедствий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безопасности"(Зарегистрирован 25.11.2021 № 65974)</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Приказ</w:t>
      </w:r>
      <w:r w:rsidR="00681FB1">
        <w:rPr>
          <w:rStyle w:val="a3"/>
          <w:rFonts w:ascii="Times New Roman" w:hAnsi="Times New Roman" w:cs="Times New Roman"/>
          <w:color w:val="000000" w:themeColor="text1"/>
          <w:sz w:val="26"/>
          <w:szCs w:val="26"/>
        </w:rPr>
        <w:t>а</w:t>
      </w:r>
      <w:r w:rsidR="00681FB1" w:rsidRPr="00681FB1">
        <w:rPr>
          <w:rStyle w:val="a3"/>
          <w:rFonts w:ascii="Times New Roman" w:hAnsi="Times New Roman" w:cs="Times New Roman"/>
          <w:color w:val="000000" w:themeColor="text1"/>
          <w:sz w:val="26"/>
          <w:szCs w:val="26"/>
        </w:rPr>
        <w:t xml:space="preserve"> МЧС России от 05.09.2021 N 596</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"Об утверждении типовых дополнительных профессиональных программ в области пожарной безопасности"</w:t>
      </w:r>
      <w:r w:rsidR="00681FB1">
        <w:rPr>
          <w:rStyle w:val="a3"/>
          <w:rFonts w:ascii="Times New Roman" w:hAnsi="Times New Roman" w:cs="Times New Roman"/>
          <w:color w:val="000000" w:themeColor="text1"/>
          <w:sz w:val="26"/>
          <w:szCs w:val="26"/>
        </w:rPr>
        <w:t xml:space="preserve"> </w:t>
      </w:r>
      <w:r w:rsidR="00681FB1" w:rsidRPr="00681FB1">
        <w:rPr>
          <w:rStyle w:val="a3"/>
          <w:rFonts w:ascii="Times New Roman" w:hAnsi="Times New Roman" w:cs="Times New Roman"/>
          <w:color w:val="000000" w:themeColor="text1"/>
          <w:sz w:val="26"/>
          <w:szCs w:val="26"/>
        </w:rPr>
        <w:t>(Зарегистрировано в Минюсте России 14.10.2021 N 65408)</w:t>
      </w:r>
      <w:r w:rsidR="00681FB1">
        <w:rPr>
          <w:rStyle w:val="a3"/>
          <w:rFonts w:ascii="Times New Roman" w:hAnsi="Times New Roman" w:cs="Times New Roman"/>
          <w:color w:val="000000" w:themeColor="text1"/>
          <w:sz w:val="26"/>
          <w:szCs w:val="26"/>
        </w:rPr>
        <w:t>.</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lastRenderedPageBreak/>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3. Структура Программы соответств</w:t>
      </w:r>
      <w:r w:rsidR="009E4D3D">
        <w:rPr>
          <w:rStyle w:val="a3"/>
          <w:rFonts w:ascii="Times New Roman" w:hAnsi="Times New Roman" w:cs="Times New Roman"/>
          <w:color w:val="000000" w:themeColor="text1"/>
          <w:sz w:val="26"/>
          <w:szCs w:val="26"/>
        </w:rPr>
        <w:t>ует</w:t>
      </w:r>
      <w:r w:rsidRPr="0000176E">
        <w:rPr>
          <w:rStyle w:val="a3"/>
          <w:rFonts w:ascii="Times New Roman" w:hAnsi="Times New Roman" w:cs="Times New Roman"/>
          <w:color w:val="000000" w:themeColor="text1"/>
          <w:sz w:val="26"/>
          <w:szCs w:val="26"/>
        </w:rPr>
        <w:t xml:space="preserve"> Типовой программе.</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4. Содержание Программы определ</w:t>
      </w:r>
      <w:r w:rsidR="009E4D3D">
        <w:rPr>
          <w:rStyle w:val="a3"/>
          <w:rFonts w:ascii="Times New Roman" w:hAnsi="Times New Roman" w:cs="Times New Roman"/>
          <w:color w:val="000000" w:themeColor="text1"/>
          <w:sz w:val="26"/>
          <w:szCs w:val="26"/>
        </w:rPr>
        <w:t>ена</w:t>
      </w:r>
      <w:r w:rsidRPr="0000176E">
        <w:rPr>
          <w:rStyle w:val="a3"/>
          <w:rFonts w:ascii="Times New Roman" w:hAnsi="Times New Roman" w:cs="Times New Roman"/>
          <w:color w:val="000000" w:themeColor="text1"/>
          <w:sz w:val="26"/>
          <w:szCs w:val="26"/>
        </w:rPr>
        <w:t xml:space="preserve">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w:t>
      </w:r>
      <w:r w:rsidR="001A648A" w:rsidRPr="001A648A">
        <w:rPr>
          <w:rStyle w:val="a3"/>
          <w:rFonts w:ascii="Times New Roman" w:hAnsi="Times New Roman" w:cs="Times New Roman"/>
          <w:color w:val="000000" w:themeColor="text1"/>
          <w:sz w:val="26"/>
          <w:szCs w:val="26"/>
        </w:rPr>
        <w:t xml:space="preserve"> </w:t>
      </w:r>
    </w:p>
    <w:p w:rsidR="009E4D3D" w:rsidRDefault="009E4D3D" w:rsidP="00C06F22">
      <w:pPr>
        <w:spacing w:after="0" w:line="360" w:lineRule="auto"/>
        <w:ind w:firstLine="709"/>
        <w:jc w:val="both"/>
        <w:rPr>
          <w:rStyle w:val="a3"/>
          <w:rFonts w:ascii="Times New Roman" w:hAnsi="Times New Roman" w:cs="Times New Roman"/>
          <w:color w:val="000000" w:themeColor="text1"/>
          <w:sz w:val="26"/>
          <w:szCs w:val="26"/>
        </w:rPr>
      </w:pPr>
      <w:r w:rsidRPr="00D72F36">
        <w:rPr>
          <w:rStyle w:val="a3"/>
          <w:rFonts w:ascii="Times New Roman" w:hAnsi="Times New Roman" w:cs="Times New Roman"/>
          <w:color w:val="000000" w:themeColor="text1"/>
          <w:sz w:val="26"/>
          <w:szCs w:val="26"/>
        </w:rPr>
        <w:t xml:space="preserve">Продолжительность обучения - </w:t>
      </w:r>
      <w:r w:rsidR="00D72F36" w:rsidRPr="00D72F36">
        <w:rPr>
          <w:rStyle w:val="a3"/>
          <w:rFonts w:ascii="Times New Roman" w:hAnsi="Times New Roman" w:cs="Times New Roman"/>
          <w:color w:val="000000" w:themeColor="text1"/>
          <w:sz w:val="26"/>
          <w:szCs w:val="26"/>
        </w:rPr>
        <w:t>4</w:t>
      </w:r>
      <w:r w:rsidR="007F44CA">
        <w:rPr>
          <w:rStyle w:val="a3"/>
          <w:rFonts w:ascii="Times New Roman" w:hAnsi="Times New Roman" w:cs="Times New Roman"/>
          <w:color w:val="000000" w:themeColor="text1"/>
          <w:sz w:val="26"/>
          <w:szCs w:val="26"/>
        </w:rPr>
        <w:t>8</w:t>
      </w:r>
      <w:r w:rsidRPr="00D72F36">
        <w:rPr>
          <w:rStyle w:val="a3"/>
          <w:rFonts w:ascii="Times New Roman" w:hAnsi="Times New Roman" w:cs="Times New Roman"/>
          <w:color w:val="000000" w:themeColor="text1"/>
          <w:sz w:val="26"/>
          <w:szCs w:val="26"/>
        </w:rPr>
        <w:t xml:space="preserve"> часов. в том числе практической части - </w:t>
      </w:r>
      <w:r w:rsidR="00D72F36" w:rsidRPr="00D72F36">
        <w:rPr>
          <w:rStyle w:val="a3"/>
          <w:rFonts w:ascii="Times New Roman" w:hAnsi="Times New Roman" w:cs="Times New Roman"/>
          <w:color w:val="000000" w:themeColor="text1"/>
          <w:sz w:val="26"/>
          <w:szCs w:val="26"/>
        </w:rPr>
        <w:t>1</w:t>
      </w:r>
      <w:r w:rsidR="0071008D">
        <w:rPr>
          <w:rStyle w:val="a3"/>
          <w:rFonts w:ascii="Times New Roman" w:hAnsi="Times New Roman" w:cs="Times New Roman"/>
          <w:color w:val="000000" w:themeColor="text1"/>
          <w:sz w:val="26"/>
          <w:szCs w:val="26"/>
        </w:rPr>
        <w:t>0</w:t>
      </w:r>
      <w:r w:rsidRPr="00D72F36">
        <w:rPr>
          <w:rStyle w:val="a3"/>
          <w:rFonts w:ascii="Times New Roman" w:hAnsi="Times New Roman" w:cs="Times New Roman"/>
          <w:color w:val="000000" w:themeColor="text1"/>
          <w:sz w:val="26"/>
          <w:szCs w:val="26"/>
        </w:rPr>
        <w:t xml:space="preserve"> часов.</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 xml:space="preserve">5. </w:t>
      </w:r>
      <w:r w:rsidR="0071008D" w:rsidRPr="0071008D">
        <w:rPr>
          <w:rStyle w:val="a3"/>
          <w:rFonts w:ascii="Times New Roman" w:hAnsi="Times New Roman" w:cs="Times New Roman"/>
          <w:color w:val="000000" w:themeColor="text1"/>
          <w:sz w:val="26"/>
          <w:szCs w:val="26"/>
        </w:rPr>
        <w:t>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rsidR="0000176E" w:rsidRPr="0000176E" w:rsidRDefault="009E4D3D" w:rsidP="00C06F22">
      <w:pPr>
        <w:spacing w:after="0" w:line="360" w:lineRule="auto"/>
        <w:ind w:firstLine="709"/>
        <w:jc w:val="both"/>
        <w:rPr>
          <w:rStyle w:val="a3"/>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Обучающимися</w:t>
      </w:r>
      <w:r w:rsidR="0000176E" w:rsidRPr="0000176E">
        <w:rPr>
          <w:rStyle w:val="a3"/>
          <w:rFonts w:ascii="Times New Roman" w:hAnsi="Times New Roman" w:cs="Times New Roman"/>
          <w:color w:val="000000" w:themeColor="text1"/>
          <w:sz w:val="26"/>
          <w:szCs w:val="26"/>
        </w:rPr>
        <w:t xml:space="preserve"> являются лица, имеющие или получающие среднее профессиональное и (или) высшее образование.</w:t>
      </w:r>
    </w:p>
    <w:p w:rsidR="0000176E" w:rsidRPr="0000176E" w:rsidRDefault="0000176E" w:rsidP="00C06F22">
      <w:pPr>
        <w:spacing w:after="0" w:line="360" w:lineRule="auto"/>
        <w:ind w:firstLine="709"/>
        <w:jc w:val="both"/>
        <w:rPr>
          <w:rStyle w:val="a3"/>
          <w:rFonts w:ascii="Times New Roman" w:hAnsi="Times New Roman" w:cs="Times New Roman"/>
          <w:color w:val="000000" w:themeColor="text1"/>
          <w:sz w:val="26"/>
          <w:szCs w:val="26"/>
        </w:rPr>
      </w:pPr>
      <w:r w:rsidRPr="0000176E">
        <w:rPr>
          <w:rStyle w:val="a3"/>
          <w:rFonts w:ascii="Times New Roman" w:hAnsi="Times New Roman" w:cs="Times New Roman"/>
          <w:color w:val="000000" w:themeColor="text1"/>
          <w:sz w:val="26"/>
          <w:szCs w:val="26"/>
        </w:rPr>
        <w:t>6. Формы обучения слушателей (очная, очно-заочная, заочная).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Обучение проводится по учебно-тематическому плану, предусматривающему последовательное совершенствование профессиональных знаний, умений и навыков обучающихся</w:t>
      </w:r>
      <w:r w:rsidR="00AE3686">
        <w:rPr>
          <w:rStyle w:val="a3"/>
          <w:rFonts w:ascii="Times New Roman" w:hAnsi="Times New Roman" w:cs="Times New Roman"/>
          <w:color w:val="000000" w:themeColor="text1"/>
          <w:sz w:val="26"/>
          <w:szCs w:val="26"/>
        </w:rPr>
        <w:t xml:space="preserve">, </w:t>
      </w:r>
      <w:r w:rsidRPr="000A4E81">
        <w:rPr>
          <w:rStyle w:val="a3"/>
          <w:rFonts w:ascii="Times New Roman" w:hAnsi="Times New Roman" w:cs="Times New Roman"/>
          <w:color w:val="000000" w:themeColor="text1"/>
          <w:sz w:val="26"/>
          <w:szCs w:val="26"/>
        </w:rPr>
        <w:t xml:space="preserve">без повышения образовательного уровня, необходимых для </w:t>
      </w:r>
      <w:r w:rsidRPr="000A4E81">
        <w:rPr>
          <w:rStyle w:val="a3"/>
          <w:rFonts w:ascii="Times New Roman" w:hAnsi="Times New Roman" w:cs="Times New Roman"/>
          <w:color w:val="000000" w:themeColor="text1"/>
          <w:sz w:val="26"/>
          <w:szCs w:val="26"/>
        </w:rPr>
        <w:lastRenderedPageBreak/>
        <w:t>профессиональной деятельности связанной с обеспечением пожарной безопасности.</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 xml:space="preserve">Для получения обучающимися необходимых знаний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обучающимися образовательной программы - проведение итоговой аттестации в форме </w:t>
      </w:r>
      <w:r w:rsidR="00AE3686">
        <w:rPr>
          <w:rStyle w:val="a3"/>
          <w:rFonts w:ascii="Times New Roman" w:hAnsi="Times New Roman" w:cs="Times New Roman"/>
          <w:color w:val="000000" w:themeColor="text1"/>
          <w:sz w:val="26"/>
          <w:szCs w:val="26"/>
        </w:rPr>
        <w:t>тестирования</w:t>
      </w:r>
      <w:r w:rsidRPr="000A4E81">
        <w:rPr>
          <w:rStyle w:val="a3"/>
          <w:rFonts w:ascii="Times New Roman" w:hAnsi="Times New Roman" w:cs="Times New Roman"/>
          <w:color w:val="000000" w:themeColor="text1"/>
          <w:sz w:val="26"/>
          <w:szCs w:val="26"/>
        </w:rPr>
        <w:t>.</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Продолжительность обучения, а также перечень разделов</w:t>
      </w:r>
      <w:r>
        <w:rPr>
          <w:rStyle w:val="a3"/>
          <w:rFonts w:ascii="Times New Roman" w:hAnsi="Times New Roman" w:cs="Times New Roman"/>
          <w:color w:val="000000" w:themeColor="text1"/>
          <w:sz w:val="26"/>
          <w:szCs w:val="26"/>
        </w:rPr>
        <w:t xml:space="preserve"> </w:t>
      </w:r>
      <w:r w:rsidRPr="000A4E81">
        <w:rPr>
          <w:rStyle w:val="a3"/>
          <w:rFonts w:ascii="Times New Roman" w:hAnsi="Times New Roman" w:cs="Times New Roman"/>
          <w:color w:val="000000" w:themeColor="text1"/>
          <w:sz w:val="26"/>
          <w:szCs w:val="26"/>
        </w:rPr>
        <w:t>(тем) обучения  устанавливается учебно-тематическим планом.</w:t>
      </w:r>
    </w:p>
    <w:p w:rsidR="0000176E" w:rsidRPr="000A4E81" w:rsidRDefault="0000176E" w:rsidP="00C06F22">
      <w:pPr>
        <w:pStyle w:val="Standard"/>
        <w:spacing w:after="0" w:line="360" w:lineRule="auto"/>
        <w:ind w:firstLine="709"/>
        <w:jc w:val="both"/>
        <w:rPr>
          <w:rFonts w:ascii="Times New Roman" w:hAnsi="Times New Roman" w:cs="Times New Roman"/>
          <w:color w:val="000000" w:themeColor="text1"/>
          <w:sz w:val="26"/>
          <w:szCs w:val="26"/>
        </w:rPr>
      </w:pPr>
      <w:r w:rsidRPr="000A4E81">
        <w:rPr>
          <w:rStyle w:val="a3"/>
          <w:rFonts w:ascii="Times New Roman" w:hAnsi="Times New Roman" w:cs="Times New Roman"/>
          <w:color w:val="000000" w:themeColor="text1"/>
          <w:sz w:val="26"/>
          <w:szCs w:val="26"/>
        </w:rPr>
        <w:t>Содержание программы представлено общими положениями, учебно-тематическим планом, содержанием разделов (тем) учебно-тематического плана, планируемыми результатами освоения Программы, условиями реализации и системой оценки результатов освоения Программы.</w:t>
      </w:r>
    </w:p>
    <w:p w:rsidR="00C06F22" w:rsidRDefault="00C06F22" w:rsidP="00C06F22">
      <w:pPr>
        <w:pStyle w:val="Standard"/>
        <w:spacing w:after="0"/>
        <w:jc w:val="center"/>
        <w:rPr>
          <w:rStyle w:val="a3"/>
          <w:rFonts w:ascii="Times New Roman" w:hAnsi="Times New Roman" w:cs="Times New Roman"/>
          <w:b/>
          <w:bCs/>
          <w:color w:val="000000" w:themeColor="text1"/>
          <w:sz w:val="26"/>
          <w:szCs w:val="26"/>
        </w:rPr>
      </w:pPr>
    </w:p>
    <w:p w:rsidR="00C06F22" w:rsidRPr="00C06F22" w:rsidRDefault="00C06F22" w:rsidP="00C06F22">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C06F22">
        <w:rPr>
          <w:rStyle w:val="a3"/>
          <w:rFonts w:ascii="Times New Roman" w:hAnsi="Times New Roman" w:cs="Times New Roman"/>
          <w:b/>
          <w:bCs/>
          <w:color w:val="000000" w:themeColor="text1"/>
          <w:sz w:val="26"/>
          <w:szCs w:val="26"/>
        </w:rPr>
        <w:t xml:space="preserve">II. </w:t>
      </w:r>
      <w:r w:rsidRPr="00C06F22">
        <w:rPr>
          <w:rFonts w:ascii="Times New Roman" w:eastAsia="Times New Roman" w:hAnsi="Times New Roman" w:cs="Times New Roman"/>
          <w:b/>
          <w:bCs/>
          <w:color w:val="000000" w:themeColor="text1"/>
          <w:sz w:val="26"/>
          <w:szCs w:val="26"/>
          <w:lang w:eastAsia="ru-RU"/>
        </w:rPr>
        <w:t>Цель и планируемые результаты обучения</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Pr="00C06F22">
        <w:rPr>
          <w:rFonts w:ascii="Times New Roman" w:eastAsia="Times New Roman" w:hAnsi="Times New Roman" w:cs="Times New Roman"/>
          <w:color w:val="000000" w:themeColor="text1"/>
          <w:sz w:val="26"/>
          <w:szCs w:val="26"/>
          <w:lang w:eastAsia="ru-RU"/>
        </w:rPr>
        <w:t>.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C06F22" w:rsidRPr="00C06F22">
        <w:rPr>
          <w:rFonts w:ascii="Times New Roman" w:eastAsia="Times New Roman" w:hAnsi="Times New Roman" w:cs="Times New Roman"/>
          <w:color w:val="000000" w:themeColor="text1"/>
          <w:sz w:val="26"/>
          <w:szCs w:val="26"/>
          <w:lang w:eastAsia="ru-RU"/>
        </w:rPr>
        <w:t>.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C06F22" w:rsidRPr="00C06F22">
        <w:rPr>
          <w:rFonts w:ascii="Times New Roman" w:eastAsia="Times New Roman" w:hAnsi="Times New Roman" w:cs="Times New Roman"/>
          <w:color w:val="000000" w:themeColor="text1"/>
          <w:sz w:val="26"/>
          <w:szCs w:val="26"/>
          <w:lang w:eastAsia="ru-RU"/>
        </w:rPr>
        <w:t xml:space="preserve">. Слушатели должны </w:t>
      </w:r>
      <w:r w:rsidR="00C06F22" w:rsidRPr="004E166C">
        <w:rPr>
          <w:rFonts w:ascii="Times New Roman" w:eastAsia="Times New Roman" w:hAnsi="Times New Roman" w:cs="Times New Roman"/>
          <w:b/>
          <w:bCs/>
          <w:i/>
          <w:iCs/>
          <w:color w:val="000000" w:themeColor="text1"/>
          <w:sz w:val="26"/>
          <w:szCs w:val="26"/>
          <w:lang w:eastAsia="ru-RU"/>
        </w:rPr>
        <w:t>знать:</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требования пожарной безопасности - законодательства Российской Федерации о пожарной безопасности для объектов защиты организации;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порядок обучения работников организации мерам пожарной безопасности;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перечень нарушений требований пожарной безопасности, которые заведомо создают угрозу возникновения пожаров и загораний;</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пожарную опасность технологического процесса производства, нарушения которого могут создать условия возникновения пожара;</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lastRenderedPageBreak/>
        <w:t>организационные основы обеспечения пожарной безопасности в организации;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вопросы обеспечения противопожарной защиты организации.</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C06F22" w:rsidRPr="00C06F22">
        <w:rPr>
          <w:rFonts w:ascii="Times New Roman" w:eastAsia="Times New Roman" w:hAnsi="Times New Roman" w:cs="Times New Roman"/>
          <w:color w:val="000000" w:themeColor="text1"/>
          <w:sz w:val="26"/>
          <w:szCs w:val="26"/>
          <w:lang w:eastAsia="ru-RU"/>
        </w:rPr>
        <w:t xml:space="preserve">. В результате обучения слушатели должны </w:t>
      </w:r>
      <w:r w:rsidR="00C06F22" w:rsidRPr="004E166C">
        <w:rPr>
          <w:rFonts w:ascii="Times New Roman" w:eastAsia="Times New Roman" w:hAnsi="Times New Roman" w:cs="Times New Roman"/>
          <w:b/>
          <w:bCs/>
          <w:i/>
          <w:iCs/>
          <w:color w:val="000000" w:themeColor="text1"/>
          <w:sz w:val="26"/>
          <w:szCs w:val="26"/>
          <w:lang w:eastAsia="ru-RU"/>
        </w:rPr>
        <w:t>уметь:</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пользоваться первичными средствами пожаротушения;</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разрабатывать мероприятия, направленные на усиление противопожарной защиты и предупреждение пожаров;</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разрабатывать программы противопожарных инструктажей;</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организовывать и проводить обучение мерам пожарной безопасности;</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организовывать и проводить учения и тренировки по эвакуации людей и материальных ценностей из зданий, сооружений;</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действовать в случае возникновения пожара.</w:t>
      </w:r>
    </w:p>
    <w:p w:rsidR="00C06F22" w:rsidRPr="00C06F22" w:rsidRDefault="004E166C"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r w:rsidR="00C06F22" w:rsidRPr="00C06F22">
        <w:rPr>
          <w:rFonts w:ascii="Times New Roman" w:eastAsia="Times New Roman" w:hAnsi="Times New Roman" w:cs="Times New Roman"/>
          <w:color w:val="000000" w:themeColor="text1"/>
          <w:sz w:val="26"/>
          <w:szCs w:val="26"/>
          <w:lang w:eastAsia="ru-RU"/>
        </w:rPr>
        <w:t xml:space="preserve">. В результате обучения слушатели должны </w:t>
      </w:r>
      <w:r w:rsidR="00C06F22" w:rsidRPr="004E166C">
        <w:rPr>
          <w:rFonts w:ascii="Times New Roman" w:eastAsia="Times New Roman" w:hAnsi="Times New Roman" w:cs="Times New Roman"/>
          <w:b/>
          <w:bCs/>
          <w:i/>
          <w:iCs/>
          <w:color w:val="000000" w:themeColor="text1"/>
          <w:sz w:val="26"/>
          <w:szCs w:val="26"/>
          <w:lang w:eastAsia="ru-RU"/>
        </w:rPr>
        <w:t>владеть:</w:t>
      </w:r>
    </w:p>
    <w:p w:rsidR="00C06F22" w:rsidRP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практическими навыками применения первичных средств пожаротушения и осмотра до и после их использования;</w:t>
      </w:r>
    </w:p>
    <w:p w:rsidR="00C06F22" w:rsidRDefault="00C06F22" w:rsidP="00C06F22">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C06F22">
        <w:rPr>
          <w:rFonts w:ascii="Times New Roman" w:eastAsia="Times New Roman" w:hAnsi="Times New Roman" w:cs="Times New Roman"/>
          <w:color w:val="000000" w:themeColor="text1"/>
          <w:sz w:val="26"/>
          <w:szCs w:val="26"/>
          <w:lang w:eastAsia="ru-RU"/>
        </w:rPr>
        <w:t>навыками профессионального и эффективного применения на практике приобретенных в процессе обучения знаний и умений.</w:t>
      </w:r>
    </w:p>
    <w:p w:rsidR="005D1779" w:rsidRDefault="005D1779">
      <w:pPr>
        <w:spacing w:after="160" w:line="259" w:lineRule="auto"/>
        <w:rPr>
          <w:rFonts w:ascii="Times New Roman" w:eastAsia="Times New Roman" w:hAnsi="Times New Roman" w:cs="Times New Roman"/>
          <w:color w:val="000000" w:themeColor="text1"/>
          <w:kern w:val="3"/>
          <w:sz w:val="26"/>
          <w:szCs w:val="26"/>
          <w:lang w:eastAsia="ru-RU"/>
        </w:rPr>
      </w:pPr>
      <w:r>
        <w:rPr>
          <w:rFonts w:ascii="Times New Roman" w:eastAsia="Times New Roman" w:hAnsi="Times New Roman" w:cs="Times New Roman"/>
          <w:color w:val="000000" w:themeColor="text1"/>
          <w:sz w:val="26"/>
          <w:szCs w:val="26"/>
          <w:lang w:eastAsia="ru-RU"/>
        </w:rPr>
        <w:br w:type="page"/>
      </w:r>
    </w:p>
    <w:p w:rsidR="00701111" w:rsidRDefault="00701111"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p w:rsidR="005D1779" w:rsidRPr="00701111" w:rsidRDefault="00701111" w:rsidP="00701111">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701111">
        <w:rPr>
          <w:rFonts w:ascii="Times New Roman" w:eastAsia="Times New Roman" w:hAnsi="Times New Roman" w:cs="Times New Roman"/>
          <w:b/>
          <w:bCs/>
          <w:color w:val="000000" w:themeColor="text1"/>
          <w:sz w:val="26"/>
          <w:szCs w:val="26"/>
          <w:lang w:eastAsia="ru-RU"/>
        </w:rPr>
        <w:t xml:space="preserve">III. </w:t>
      </w:r>
      <w:bookmarkStart w:id="2" w:name="_Hlk124422547"/>
      <w:r w:rsidRPr="00701111">
        <w:rPr>
          <w:rFonts w:ascii="Times New Roman" w:eastAsia="Times New Roman" w:hAnsi="Times New Roman" w:cs="Times New Roman"/>
          <w:b/>
          <w:bCs/>
          <w:color w:val="000000" w:themeColor="text1"/>
          <w:sz w:val="26"/>
          <w:szCs w:val="26"/>
          <w:lang w:eastAsia="ru-RU"/>
        </w:rPr>
        <w:t>Учебный план</w:t>
      </w:r>
      <w:r w:rsidR="00D72F36" w:rsidRPr="00D72F36">
        <w:t xml:space="preserve"> </w:t>
      </w:r>
      <w:r w:rsidR="00D72F36" w:rsidRPr="00D72F36">
        <w:rPr>
          <w:rFonts w:ascii="Times New Roman" w:eastAsia="Times New Roman" w:hAnsi="Times New Roman" w:cs="Times New Roman"/>
          <w:b/>
          <w:bCs/>
          <w:color w:val="000000" w:themeColor="text1"/>
          <w:sz w:val="26"/>
          <w:szCs w:val="26"/>
          <w:lang w:eastAsia="ru-RU"/>
        </w:rPr>
        <w:t>Программ</w:t>
      </w:r>
      <w:r w:rsidR="00D72F36">
        <w:rPr>
          <w:rFonts w:ascii="Times New Roman" w:eastAsia="Times New Roman" w:hAnsi="Times New Roman" w:cs="Times New Roman"/>
          <w:b/>
          <w:bCs/>
          <w:color w:val="000000" w:themeColor="text1"/>
          <w:sz w:val="26"/>
          <w:szCs w:val="26"/>
          <w:lang w:eastAsia="ru-RU"/>
        </w:rPr>
        <w:t>ы</w:t>
      </w:r>
      <w:r w:rsidR="00D72F36"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w:t>
      </w:r>
      <w:r w:rsidR="003E138F" w:rsidRPr="003E138F">
        <w:rPr>
          <w:rFonts w:ascii="Times New Roman" w:eastAsia="Times New Roman" w:hAnsi="Times New Roman" w:cs="Times New Roman"/>
          <w:b/>
          <w:bCs/>
          <w:color w:val="000000" w:themeColor="text1"/>
          <w:sz w:val="26"/>
          <w:szCs w:val="26"/>
          <w:lang w:eastAsia="ru-RU"/>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bookmarkEnd w:id="2"/>
    <w:p w:rsidR="00370563" w:rsidRDefault="00701111"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701111">
        <w:rPr>
          <w:rFonts w:ascii="Times New Roman" w:eastAsia="Times New Roman" w:hAnsi="Times New Roman" w:cs="Times New Roman"/>
          <w:color w:val="000000" w:themeColor="text1"/>
          <w:sz w:val="26"/>
          <w:szCs w:val="26"/>
          <w:lang w:eastAsia="ru-RU"/>
        </w:rPr>
        <w:t xml:space="preserve">1. Учебный план </w:t>
      </w:r>
      <w:r>
        <w:rPr>
          <w:rFonts w:ascii="Times New Roman" w:eastAsia="Times New Roman" w:hAnsi="Times New Roman" w:cs="Times New Roman"/>
          <w:color w:val="000000" w:themeColor="text1"/>
          <w:sz w:val="26"/>
          <w:szCs w:val="26"/>
          <w:lang w:eastAsia="ru-RU"/>
        </w:rPr>
        <w:t xml:space="preserve">рабочей </w:t>
      </w:r>
      <w:r w:rsidRPr="00701111">
        <w:rPr>
          <w:rFonts w:ascii="Times New Roman" w:eastAsia="Times New Roman" w:hAnsi="Times New Roman" w:cs="Times New Roman"/>
          <w:color w:val="000000" w:themeColor="text1"/>
          <w:sz w:val="26"/>
          <w:szCs w:val="26"/>
          <w:lang w:eastAsia="ru-RU"/>
        </w:rPr>
        <w:t>Программы разрабатывается на основании содержания модулей, установленных Типовой программой.</w:t>
      </w:r>
    </w:p>
    <w:p w:rsidR="005D1779" w:rsidRDefault="005D1779"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bookmarkStart w:id="3" w:name="_Hlk124422553"/>
    </w:p>
    <w:tbl>
      <w:tblPr>
        <w:tblW w:w="981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709"/>
        <w:gridCol w:w="4848"/>
        <w:gridCol w:w="1276"/>
        <w:gridCol w:w="1559"/>
        <w:gridCol w:w="1426"/>
      </w:tblGrid>
      <w:tr w:rsidR="00E2229B" w:rsidRPr="00681C1C" w:rsidTr="005D1779">
        <w:trPr>
          <w:jc w:val="center"/>
        </w:trPr>
        <w:tc>
          <w:tcPr>
            <w:tcW w:w="709" w:type="dxa"/>
            <w:tcBorders>
              <w:top w:val="single" w:sz="4" w:space="0" w:color="auto"/>
              <w:bottom w:val="single" w:sz="4" w:space="0" w:color="auto"/>
              <w:right w:val="single" w:sz="4" w:space="0" w:color="auto"/>
            </w:tcBorders>
          </w:tcPr>
          <w:p w:rsidR="00E2229B" w:rsidRPr="00681C1C" w:rsidRDefault="00E2229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rsidR="00E2229B" w:rsidRPr="00681C1C" w:rsidRDefault="00E2229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rsidR="00E2229B" w:rsidRPr="00681C1C" w:rsidRDefault="00E2229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E2229B" w:rsidRPr="00681C1C" w:rsidRDefault="00E2229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 xml:space="preserve">Наименование </w:t>
            </w:r>
            <w:r w:rsidR="006F5157">
              <w:rPr>
                <w:rFonts w:ascii="Times New Roman" w:eastAsia="Times New Roman" w:hAnsi="Times New Roman" w:cs="Times New Roman"/>
                <w:color w:val="000000" w:themeColor="text1"/>
                <w:sz w:val="24"/>
                <w:szCs w:val="24"/>
                <w:lang w:eastAsia="ru-RU"/>
              </w:rPr>
              <w:t>модулей</w:t>
            </w:r>
          </w:p>
        </w:tc>
        <w:tc>
          <w:tcPr>
            <w:tcW w:w="1276" w:type="dxa"/>
            <w:tcBorders>
              <w:top w:val="single" w:sz="4" w:space="0" w:color="auto"/>
              <w:left w:val="single" w:sz="4" w:space="0" w:color="auto"/>
              <w:bottom w:val="single" w:sz="4" w:space="0" w:color="auto"/>
            </w:tcBorders>
          </w:tcPr>
          <w:p w:rsidR="00E2229B" w:rsidRPr="00B900FC" w:rsidRDefault="00E2229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rsidR="00E2229B" w:rsidRPr="00B900FC" w:rsidRDefault="00E2229B" w:rsidP="0041219A">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rsidR="00E2229B" w:rsidRPr="00B900FC" w:rsidRDefault="00E2229B" w:rsidP="0041219A">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E2229B" w:rsidRPr="00681C1C" w:rsidTr="005D1779">
        <w:trPr>
          <w:jc w:val="center"/>
        </w:trPr>
        <w:tc>
          <w:tcPr>
            <w:tcW w:w="709" w:type="dxa"/>
            <w:tcBorders>
              <w:top w:val="single" w:sz="4" w:space="0" w:color="auto"/>
              <w:bottom w:val="single" w:sz="4" w:space="0" w:color="auto"/>
              <w:right w:val="single" w:sz="4" w:space="0" w:color="auto"/>
            </w:tcBorders>
          </w:tcPr>
          <w:p w:rsidR="00E2229B" w:rsidRPr="00681C1C" w:rsidRDefault="00DE5CDB"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1" w:history="1">
              <w:r w:rsidR="007A4032"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rsidR="00C350CE" w:rsidRPr="00462050" w:rsidRDefault="007A4032" w:rsidP="0041219A">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c>
          <w:tcPr>
            <w:tcW w:w="1276" w:type="dxa"/>
            <w:tcBorders>
              <w:top w:val="single" w:sz="4" w:space="0" w:color="auto"/>
              <w:left w:val="single" w:sz="4" w:space="0" w:color="auto"/>
              <w:bottom w:val="single" w:sz="4" w:space="0" w:color="auto"/>
            </w:tcBorders>
          </w:tcPr>
          <w:p w:rsidR="00E2229B" w:rsidRPr="00462050" w:rsidRDefault="00462050"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E2229B" w:rsidRPr="00C350CE" w:rsidRDefault="00C350CE"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1426" w:type="dxa"/>
            <w:tcBorders>
              <w:top w:val="single" w:sz="4" w:space="0" w:color="auto"/>
              <w:left w:val="single" w:sz="4" w:space="0" w:color="auto"/>
              <w:bottom w:val="single" w:sz="4" w:space="0" w:color="auto"/>
            </w:tcBorders>
          </w:tcPr>
          <w:p w:rsidR="00E2229B" w:rsidRPr="00462050" w:rsidRDefault="00462050" w:rsidP="0041219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Default="00DE5CDB" w:rsidP="007A4032">
            <w:pPr>
              <w:widowControl w:val="0"/>
              <w:autoSpaceDE w:val="0"/>
              <w:autoSpaceDN w:val="0"/>
              <w:adjustRightInd w:val="0"/>
              <w:spacing w:after="0" w:line="240" w:lineRule="auto"/>
              <w:jc w:val="center"/>
            </w:pPr>
            <w:hyperlink w:anchor="sub_1702" w:history="1">
              <w:r w:rsidR="007A4032" w:rsidRPr="00681C1C">
                <w:rPr>
                  <w:rFonts w:ascii="Times New Roman" w:eastAsia="Times New Roman" w:hAnsi="Times New Roman" w:cs="Times New Roman"/>
                  <w:color w:val="000000" w:themeColor="text1"/>
                  <w:sz w:val="24"/>
                  <w:szCs w:val="24"/>
                  <w:lang w:eastAsia="ru-RU"/>
                </w:rPr>
                <w:t>2</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p>
          <w:p w:rsidR="007A4032" w:rsidRPr="00E2229B"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p w:rsidR="007A4032" w:rsidRPr="00E2229B"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rsidR="007A4032"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DE5CDB"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3" w:history="1">
              <w:r w:rsidR="007A4032" w:rsidRPr="00681C1C">
                <w:rPr>
                  <w:rFonts w:ascii="Times New Roman" w:eastAsia="Times New Roman" w:hAnsi="Times New Roman" w:cs="Times New Roman"/>
                  <w:color w:val="000000" w:themeColor="text1"/>
                  <w:sz w:val="24"/>
                  <w:szCs w:val="24"/>
                  <w:lang w:eastAsia="ru-RU"/>
                </w:rPr>
                <w:t>3</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p>
          <w:p w:rsidR="007A4032"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Оценка соответствия объекта защиты требованиям</w:t>
            </w:r>
            <w:r w:rsidR="006F5157">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пожарной безопасности</w:t>
            </w:r>
          </w:p>
          <w:p w:rsidR="007A4032" w:rsidRPr="00681C1C"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DE5CDB"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4" w:history="1">
              <w:r w:rsidR="007A4032" w:rsidRPr="00681C1C">
                <w:rPr>
                  <w:rFonts w:ascii="Times New Roman" w:eastAsia="Times New Roman" w:hAnsi="Times New Roman" w:cs="Times New Roman"/>
                  <w:color w:val="000000" w:themeColor="text1"/>
                  <w:sz w:val="24"/>
                  <w:szCs w:val="24"/>
                  <w:lang w:eastAsia="ru-RU"/>
                </w:rPr>
                <w:t>4</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p>
          <w:p w:rsidR="007A4032"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sidR="00B900FC" w:rsidRPr="00B900FC">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объекта защиты</w:t>
            </w:r>
          </w:p>
          <w:p w:rsidR="007A4032" w:rsidRPr="00681C1C"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D73D6C"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sidR="00D73D6C">
              <w:rPr>
                <w:rFonts w:ascii="Times New Roman" w:eastAsia="Times New Roman" w:hAnsi="Times New Roman" w:cs="Times New Roman"/>
                <w:color w:val="000000" w:themeColor="text1"/>
                <w:sz w:val="24"/>
                <w:szCs w:val="24"/>
                <w:lang w:eastAsia="ru-RU"/>
              </w:rPr>
              <w:t>5</w:t>
            </w:r>
          </w:p>
        </w:tc>
        <w:tc>
          <w:tcPr>
            <w:tcW w:w="1559" w:type="dxa"/>
            <w:tcBorders>
              <w:top w:val="single" w:sz="4" w:space="0" w:color="auto"/>
              <w:left w:val="single" w:sz="4" w:space="0" w:color="auto"/>
              <w:bottom w:val="single" w:sz="4" w:space="0" w:color="auto"/>
            </w:tcBorders>
          </w:tcPr>
          <w:p w:rsidR="007A4032" w:rsidRPr="00681C1C" w:rsidRDefault="00D73D6C"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DE5CDB"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5" w:history="1">
              <w:r w:rsidR="007A4032" w:rsidRPr="00681C1C">
                <w:rPr>
                  <w:rFonts w:ascii="Times New Roman" w:eastAsia="Times New Roman" w:hAnsi="Times New Roman" w:cs="Times New Roman"/>
                  <w:color w:val="000000" w:themeColor="text1"/>
                  <w:sz w:val="24"/>
                  <w:szCs w:val="24"/>
                  <w:lang w:eastAsia="ru-RU"/>
                </w:rPr>
                <w:t>5</w:t>
              </w:r>
            </w:hyperlink>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p>
          <w:p w:rsidR="007A4032"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Система предотвращения пожаров</w:t>
            </w:r>
          </w:p>
          <w:p w:rsidR="007A4032" w:rsidRPr="00681C1C"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1559"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B900FC" w:rsidRDefault="00B900FC"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p>
          <w:p w:rsidR="007A4032"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Системы противопожарной защиты</w:t>
            </w:r>
          </w:p>
          <w:p w:rsidR="007A4032" w:rsidRPr="00681C1C" w:rsidRDefault="007A4032" w:rsidP="007A403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7A4032" w:rsidRPr="00D73D6C"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sidR="00D73D6C">
              <w:rPr>
                <w:rFonts w:ascii="Times New Roman" w:eastAsia="Times New Roman" w:hAnsi="Times New Roman" w:cs="Times New Roman"/>
                <w:color w:val="000000" w:themeColor="text1"/>
                <w:sz w:val="24"/>
                <w:szCs w:val="24"/>
                <w:lang w:eastAsia="ru-RU"/>
              </w:rPr>
              <w:t>4</w:t>
            </w:r>
          </w:p>
        </w:tc>
        <w:tc>
          <w:tcPr>
            <w:tcW w:w="1559" w:type="dxa"/>
            <w:tcBorders>
              <w:top w:val="single" w:sz="4" w:space="0" w:color="auto"/>
              <w:left w:val="single" w:sz="4" w:space="0" w:color="auto"/>
              <w:bottom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D73D6C">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B900FC" w:rsidRDefault="00B900FC" w:rsidP="007A4032">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p>
        </w:tc>
        <w:tc>
          <w:tcPr>
            <w:tcW w:w="4848" w:type="dxa"/>
            <w:tcBorders>
              <w:top w:val="single" w:sz="4" w:space="0" w:color="auto"/>
              <w:left w:val="single" w:sz="4" w:space="0" w:color="auto"/>
              <w:bottom w:val="single" w:sz="4" w:space="0" w:color="auto"/>
              <w:right w:val="single" w:sz="4" w:space="0" w:color="auto"/>
            </w:tcBorders>
          </w:tcPr>
          <w:p w:rsidR="007A4032" w:rsidRPr="00B900FC" w:rsidRDefault="007A4032" w:rsidP="007A4032">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7A4032" w:rsidRPr="00C350CE"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7A4032" w:rsidRPr="00681C1C" w:rsidTr="005D1779">
        <w:trPr>
          <w:jc w:val="center"/>
        </w:trPr>
        <w:tc>
          <w:tcPr>
            <w:tcW w:w="709" w:type="dxa"/>
            <w:tcBorders>
              <w:top w:val="single" w:sz="4" w:space="0" w:color="auto"/>
              <w:bottom w:val="single" w:sz="4" w:space="0" w:color="auto"/>
              <w:right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rsidR="007A4032" w:rsidRPr="00681C1C" w:rsidRDefault="007A4032" w:rsidP="007A403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rsidR="007A4032" w:rsidRPr="00984B6F" w:rsidRDefault="00C350CE"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w:t>
            </w:r>
            <w:r w:rsidR="00D73D6C">
              <w:rPr>
                <w:rFonts w:ascii="Times New Roman" w:eastAsia="Times New Roman" w:hAnsi="Times New Roman" w:cs="Times New Roman"/>
                <w:color w:val="000000" w:themeColor="text1"/>
                <w:sz w:val="24"/>
                <w:szCs w:val="24"/>
                <w:lang w:eastAsia="ru-RU"/>
              </w:rPr>
              <w:t>8</w:t>
            </w:r>
          </w:p>
        </w:tc>
        <w:tc>
          <w:tcPr>
            <w:tcW w:w="1559" w:type="dxa"/>
            <w:tcBorders>
              <w:top w:val="single" w:sz="4" w:space="0" w:color="auto"/>
              <w:left w:val="single" w:sz="4" w:space="0" w:color="auto"/>
              <w:bottom w:val="single" w:sz="4" w:space="0" w:color="auto"/>
            </w:tcBorders>
          </w:tcPr>
          <w:p w:rsidR="007A4032" w:rsidRPr="00D73D6C" w:rsidRDefault="00665C70"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r w:rsidR="00D73D6C">
              <w:rPr>
                <w:rFonts w:ascii="Times New Roman" w:eastAsia="Times New Roman" w:hAnsi="Times New Roman" w:cs="Times New Roman"/>
                <w:color w:val="000000" w:themeColor="text1"/>
                <w:sz w:val="24"/>
                <w:szCs w:val="24"/>
                <w:lang w:eastAsia="ru-RU"/>
              </w:rPr>
              <w:t>8</w:t>
            </w:r>
          </w:p>
        </w:tc>
        <w:tc>
          <w:tcPr>
            <w:tcW w:w="1426" w:type="dxa"/>
            <w:tcBorders>
              <w:top w:val="single" w:sz="4" w:space="0" w:color="auto"/>
              <w:left w:val="single" w:sz="4" w:space="0" w:color="auto"/>
              <w:bottom w:val="single" w:sz="4" w:space="0" w:color="auto"/>
            </w:tcBorders>
          </w:tcPr>
          <w:p w:rsidR="007A4032" w:rsidRPr="00681C1C" w:rsidRDefault="007A4032" w:rsidP="007A403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sidR="00984B6F">
              <w:rPr>
                <w:rFonts w:ascii="Times New Roman" w:eastAsia="Times New Roman" w:hAnsi="Times New Roman" w:cs="Times New Roman"/>
                <w:color w:val="000000" w:themeColor="text1"/>
                <w:sz w:val="24"/>
                <w:szCs w:val="24"/>
                <w:lang w:eastAsia="ru-RU"/>
              </w:rPr>
              <w:t>0</w:t>
            </w:r>
          </w:p>
        </w:tc>
      </w:tr>
    </w:tbl>
    <w:p w:rsidR="005D1779" w:rsidRDefault="005D1779" w:rsidP="00701111">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bookmarkEnd w:id="3"/>
    <w:p w:rsidR="005D1779" w:rsidRDefault="005D1779">
      <w:pPr>
        <w:spacing w:after="160" w:line="259" w:lineRule="auto"/>
        <w:rPr>
          <w:rFonts w:ascii="Times New Roman" w:eastAsia="Times New Roman" w:hAnsi="Times New Roman" w:cs="Times New Roman"/>
          <w:color w:val="000000" w:themeColor="text1"/>
          <w:kern w:val="3"/>
          <w:sz w:val="26"/>
          <w:szCs w:val="26"/>
          <w:lang w:eastAsia="ru-RU"/>
        </w:rPr>
      </w:pPr>
      <w:r>
        <w:rPr>
          <w:rFonts w:ascii="Times New Roman" w:eastAsia="Times New Roman" w:hAnsi="Times New Roman" w:cs="Times New Roman"/>
          <w:color w:val="000000" w:themeColor="text1"/>
          <w:sz w:val="26"/>
          <w:szCs w:val="26"/>
          <w:lang w:eastAsia="ru-RU"/>
        </w:rPr>
        <w:br w:type="page"/>
      </w:r>
    </w:p>
    <w:p w:rsidR="00D72F36" w:rsidRDefault="0000176E" w:rsidP="00D72F36">
      <w:pPr>
        <w:pStyle w:val="Standard"/>
        <w:spacing w:after="0"/>
        <w:jc w:val="center"/>
        <w:rPr>
          <w:rFonts w:ascii="Times New Roman" w:eastAsia="Times New Roman" w:hAnsi="Times New Roman" w:cs="Times New Roman"/>
          <w:b/>
          <w:bCs/>
          <w:color w:val="000000" w:themeColor="text1"/>
          <w:sz w:val="26"/>
          <w:szCs w:val="26"/>
          <w:lang w:eastAsia="ru-RU"/>
        </w:rPr>
      </w:pPr>
      <w:r w:rsidRPr="00B26FC2">
        <w:rPr>
          <w:rFonts w:ascii="Times New Roman" w:eastAsia="Times New Roman" w:hAnsi="Times New Roman" w:cs="Times New Roman"/>
          <w:b/>
          <w:bCs/>
          <w:color w:val="000000" w:themeColor="text1"/>
          <w:sz w:val="26"/>
          <w:szCs w:val="26"/>
          <w:lang w:val="en-US" w:eastAsia="ru-RU"/>
        </w:rPr>
        <w:lastRenderedPageBreak/>
        <w:t>II</w:t>
      </w:r>
      <w:r w:rsidRPr="00B26FC2">
        <w:rPr>
          <w:rFonts w:ascii="Times New Roman" w:eastAsia="Times New Roman" w:hAnsi="Times New Roman" w:cs="Times New Roman"/>
          <w:b/>
          <w:bCs/>
          <w:color w:val="000000" w:themeColor="text1"/>
          <w:sz w:val="26"/>
          <w:szCs w:val="26"/>
          <w:lang w:eastAsia="ru-RU"/>
        </w:rPr>
        <w:t xml:space="preserve">. Учебно-тематический план </w:t>
      </w:r>
      <w:r w:rsidR="00D72F36" w:rsidRPr="00D72F36">
        <w:rPr>
          <w:rFonts w:ascii="Times New Roman" w:eastAsia="Times New Roman" w:hAnsi="Times New Roman" w:cs="Times New Roman"/>
          <w:b/>
          <w:bCs/>
          <w:color w:val="000000" w:themeColor="text1"/>
          <w:sz w:val="26"/>
          <w:szCs w:val="26"/>
          <w:lang w:eastAsia="ru-RU"/>
        </w:rPr>
        <w:t>Программ</w:t>
      </w:r>
      <w:r w:rsidR="00D72F36">
        <w:rPr>
          <w:rFonts w:ascii="Times New Roman" w:eastAsia="Times New Roman" w:hAnsi="Times New Roman" w:cs="Times New Roman"/>
          <w:b/>
          <w:bCs/>
          <w:color w:val="000000" w:themeColor="text1"/>
          <w:sz w:val="26"/>
          <w:szCs w:val="26"/>
          <w:lang w:eastAsia="ru-RU"/>
        </w:rPr>
        <w:t>ы</w:t>
      </w:r>
      <w:r w:rsidR="00D72F36"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w:t>
      </w:r>
      <w:r w:rsidR="003E138F" w:rsidRPr="003E138F">
        <w:rPr>
          <w:rFonts w:ascii="Times New Roman" w:eastAsia="Times New Roman" w:hAnsi="Times New Roman" w:cs="Times New Roman"/>
          <w:b/>
          <w:bCs/>
          <w:color w:val="000000" w:themeColor="text1"/>
          <w:sz w:val="26"/>
          <w:szCs w:val="26"/>
          <w:lang w:eastAsia="ru-RU"/>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848"/>
        <w:gridCol w:w="1276"/>
        <w:gridCol w:w="1559"/>
        <w:gridCol w:w="1426"/>
      </w:tblGrid>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D72F36" w:rsidP="009332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rsidR="00D72F36" w:rsidRPr="00681C1C" w:rsidRDefault="00D72F36" w:rsidP="009332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rsidR="00D72F36" w:rsidRPr="00681C1C" w:rsidRDefault="00D72F36" w:rsidP="009332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D72F36" w:rsidRPr="00681C1C" w:rsidRDefault="00D72F36" w:rsidP="009332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Наименование разделов (тем)</w:t>
            </w:r>
          </w:p>
        </w:tc>
        <w:tc>
          <w:tcPr>
            <w:tcW w:w="1276" w:type="dxa"/>
            <w:tcBorders>
              <w:top w:val="single" w:sz="4" w:space="0" w:color="auto"/>
              <w:left w:val="single" w:sz="4" w:space="0" w:color="auto"/>
              <w:bottom w:val="single" w:sz="4" w:space="0" w:color="auto"/>
            </w:tcBorders>
          </w:tcPr>
          <w:p w:rsidR="00D72F36" w:rsidRPr="00B900FC" w:rsidRDefault="00D72F36" w:rsidP="009332AA">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rsidR="00D72F36" w:rsidRPr="00B900FC" w:rsidRDefault="00D72F36" w:rsidP="009332AA">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rsidR="00D72F36" w:rsidRPr="00B900FC" w:rsidRDefault="00D72F36" w:rsidP="009332AA">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D72F36" w:rsidRPr="00681C1C" w:rsidTr="00A80EA4">
        <w:tc>
          <w:tcPr>
            <w:tcW w:w="9818" w:type="dxa"/>
            <w:gridSpan w:val="5"/>
            <w:tcBorders>
              <w:top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r>
      <w:tr w:rsidR="00D72F36" w:rsidRPr="00681C1C" w:rsidTr="009332AA">
        <w:tc>
          <w:tcPr>
            <w:tcW w:w="709" w:type="dxa"/>
            <w:tcBorders>
              <w:top w:val="single" w:sz="4" w:space="0" w:color="auto"/>
              <w:bottom w:val="single" w:sz="4" w:space="0" w:color="auto"/>
              <w:right w:val="single" w:sz="4" w:space="0" w:color="auto"/>
            </w:tcBorders>
          </w:tcPr>
          <w:p w:rsidR="00D72F36" w:rsidRDefault="00DE5CDB" w:rsidP="00D72F36">
            <w:pPr>
              <w:widowControl w:val="0"/>
              <w:autoSpaceDE w:val="0"/>
              <w:autoSpaceDN w:val="0"/>
              <w:adjustRightInd w:val="0"/>
              <w:spacing w:after="0" w:line="240" w:lineRule="auto"/>
              <w:jc w:val="center"/>
            </w:pPr>
            <w:hyperlink w:anchor="sub_1701" w:history="1">
              <w:r w:rsidR="00D72F36"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Общие вопросы организации обучения</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Default="007F6735"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7F6735"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1129D">
        <w:tc>
          <w:tcPr>
            <w:tcW w:w="9818" w:type="dxa"/>
            <w:gridSpan w:val="5"/>
            <w:tcBorders>
              <w:top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rsidR="00D72F36" w:rsidRPr="00E2229B"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1.1. Государственное регулирование в области пожарной безопасности</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1.2. Права, обязанности и ответственность организаций в области пожарной безопасности</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1.3. Противопожарный режим на объекте</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4</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1.4. Противопожарная пропаганда и обучение работников организаций мерам пожарной безопасности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1.5. Практические занятия</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E5CDB" w:rsidP="00D72F36">
            <w:pPr>
              <w:widowControl w:val="0"/>
              <w:autoSpaceDE w:val="0"/>
              <w:autoSpaceDN w:val="0"/>
              <w:adjustRightInd w:val="0"/>
              <w:spacing w:after="0" w:line="240" w:lineRule="auto"/>
              <w:jc w:val="center"/>
              <w:rPr>
                <w:rFonts w:ascii="Times New Roman" w:hAnsi="Times New Roman" w:cs="Times New Roman"/>
              </w:rPr>
            </w:pPr>
            <w:hyperlink w:anchor="sub_1702" w:history="1">
              <w:r w:rsidR="00D72F36" w:rsidRPr="00D72F36">
                <w:rPr>
                  <w:rFonts w:ascii="Times New Roman" w:eastAsia="Times New Roman" w:hAnsi="Times New Roman" w:cs="Times New Roman"/>
                  <w:color w:val="000000" w:themeColor="text1"/>
                  <w:sz w:val="24"/>
                  <w:szCs w:val="24"/>
                  <w:lang w:eastAsia="ru-RU"/>
                </w:rPr>
                <w:t>6</w:t>
              </w:r>
            </w:hyperlink>
          </w:p>
        </w:tc>
        <w:tc>
          <w:tcPr>
            <w:tcW w:w="4848" w:type="dxa"/>
            <w:tcBorders>
              <w:top w:val="single" w:sz="4" w:space="0" w:color="auto"/>
              <w:left w:val="single" w:sz="4" w:space="0" w:color="auto"/>
              <w:bottom w:val="single" w:sz="4" w:space="0" w:color="auto"/>
              <w:right w:val="single" w:sz="4" w:space="0" w:color="auto"/>
            </w:tcBorders>
          </w:tcPr>
          <w:p w:rsid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hAnsi="Times New Roman" w:cs="Times New Roman"/>
              </w:rP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D72F36" w:rsidRPr="00681C1C" w:rsidTr="000D11E2">
        <w:tc>
          <w:tcPr>
            <w:tcW w:w="9818" w:type="dxa"/>
            <w:gridSpan w:val="5"/>
            <w:tcBorders>
              <w:top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Оценка соответствия объекта защиты требованиям</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пожарной безопасности</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D72F36" w:rsidRPr="00681C1C"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2.1. Система обеспечения пожарной безопасности объекта защиты.</w:t>
            </w:r>
          </w:p>
        </w:tc>
        <w:tc>
          <w:tcPr>
            <w:tcW w:w="127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Pr="00681C1C"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P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AD1E8E"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2.2. Аккредитация</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2.3. Независимая оценка пожарного риска (аудит пожарной безопасности)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2.4. Федеральный государственный пожарный надзор</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2.5. Подтверждение соответствия объектов защиты требованиям пожарной безопасности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2.6. Лицензирование и декларирование в области пожарной безопасности</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D72F36" w:rsidRPr="00681C1C" w:rsidTr="009332AA">
        <w:tc>
          <w:tcPr>
            <w:tcW w:w="709" w:type="dxa"/>
            <w:tcBorders>
              <w:top w:val="single" w:sz="4" w:space="0" w:color="auto"/>
              <w:bottom w:val="single" w:sz="4" w:space="0" w:color="auto"/>
              <w:right w:val="single" w:sz="4" w:space="0" w:color="auto"/>
            </w:tcBorders>
          </w:tcPr>
          <w:p w:rsidR="00D72F36" w:rsidRPr="00681C1C" w:rsidRDefault="00AD1E8E"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rsidR="00D72F36" w:rsidRPr="00D72F36" w:rsidRDefault="00D72F36" w:rsidP="00D72F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D72F36" w:rsidRPr="00681C1C" w:rsidTr="009332AA">
        <w:tc>
          <w:tcPr>
            <w:tcW w:w="709" w:type="dxa"/>
            <w:tcBorders>
              <w:top w:val="single" w:sz="4" w:space="0" w:color="auto"/>
              <w:bottom w:val="single" w:sz="4" w:space="0" w:color="auto"/>
              <w:right w:val="single" w:sz="4" w:space="0" w:color="auto"/>
            </w:tcBorders>
          </w:tcPr>
          <w:p w:rsidR="00D72F36" w:rsidRDefault="00D72F36" w:rsidP="00D72F36">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D72F36" w:rsidRPr="00AD1E8E" w:rsidRDefault="00D72F36" w:rsidP="00D72F36">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26" w:type="dxa"/>
            <w:tcBorders>
              <w:top w:val="single" w:sz="4" w:space="0" w:color="auto"/>
              <w:left w:val="single" w:sz="4" w:space="0" w:color="auto"/>
              <w:bottom w:val="single" w:sz="4" w:space="0" w:color="auto"/>
            </w:tcBorders>
          </w:tcPr>
          <w:p w:rsidR="00D72F36" w:rsidRDefault="00D72F36" w:rsidP="00D72F3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FF12A7" w:rsidRPr="00681C1C" w:rsidTr="007A3AEB">
        <w:tc>
          <w:tcPr>
            <w:tcW w:w="9818" w:type="dxa"/>
            <w:gridSpan w:val="5"/>
            <w:tcBorders>
              <w:top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sidRPr="00B900FC">
              <w:rPr>
                <w:rFonts w:ascii="Times New Roman" w:eastAsia="Times New Roman" w:hAnsi="Times New Roman" w:cs="Times New Roman"/>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объекта защиты</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Тема 3.1. Классификация пожаров</w:t>
            </w:r>
          </w:p>
        </w:tc>
        <w:tc>
          <w:tcPr>
            <w:tcW w:w="127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3.2. </w:t>
            </w:r>
            <w:r w:rsidR="00500A23" w:rsidRPr="00500A23">
              <w:rPr>
                <w:rFonts w:ascii="Times New Roman" w:eastAsia="Times New Roman" w:hAnsi="Times New Roman" w:cs="Times New Roman"/>
                <w:color w:val="000000" w:themeColor="text1"/>
                <w:sz w:val="24"/>
                <w:szCs w:val="24"/>
                <w:lang w:eastAsia="ru-RU"/>
              </w:rPr>
              <w:t>Взрывопожарная и пожарная опасность веществ и материалов</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3.3. </w:t>
            </w:r>
            <w:r w:rsidR="00500A23" w:rsidRPr="00500A23">
              <w:rPr>
                <w:rFonts w:ascii="Times New Roman" w:eastAsia="Times New Roman" w:hAnsi="Times New Roman" w:cs="Times New Roman"/>
                <w:color w:val="000000" w:themeColor="text1"/>
                <w:sz w:val="24"/>
                <w:szCs w:val="24"/>
                <w:lang w:eastAsia="ru-RU"/>
              </w:rPr>
              <w:t>Показатели взрывопожарной и пожарной опасности и классификация технологических сред по взрывопожарной и пожарной опасности</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lastRenderedPageBreak/>
              <w:t>4</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3.4. </w:t>
            </w:r>
            <w:r w:rsidR="00500A23" w:rsidRPr="00500A23">
              <w:rPr>
                <w:rFonts w:ascii="Times New Roman" w:eastAsia="Times New Roman" w:hAnsi="Times New Roman" w:cs="Times New Roman"/>
                <w:color w:val="000000" w:themeColor="text1"/>
                <w:sz w:val="24"/>
                <w:szCs w:val="24"/>
                <w:lang w:eastAsia="ru-RU"/>
              </w:rPr>
              <w:t>Классификация пожароопасных и взрывоопасных зон</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3.5. </w:t>
            </w:r>
            <w:r w:rsidR="00500A23" w:rsidRPr="00500A23">
              <w:rPr>
                <w:rFonts w:ascii="Times New Roman" w:eastAsia="Times New Roman" w:hAnsi="Times New Roman" w:cs="Times New Roman"/>
                <w:color w:val="000000" w:themeColor="text1"/>
                <w:sz w:val="24"/>
                <w:szCs w:val="24"/>
                <w:lang w:eastAsia="ru-RU"/>
              </w:rPr>
              <w:t>Общие требования пожарной безопасности к производственным объектам</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6</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3.6. </w:t>
            </w:r>
            <w:r w:rsidR="00500A23" w:rsidRPr="00500A23">
              <w:rPr>
                <w:rFonts w:ascii="Times New Roman" w:eastAsia="Times New Roman" w:hAnsi="Times New Roman" w:cs="Times New Roman"/>
                <w:color w:val="000000" w:themeColor="text1"/>
                <w:sz w:val="24"/>
                <w:szCs w:val="24"/>
                <w:lang w:eastAsia="ru-RU"/>
              </w:rPr>
              <w:t>Требования пожарной безопасности к электроснабжению и электрооборудованию зданий, сооружений</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7</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3.7. </w:t>
            </w:r>
            <w:r w:rsidR="00500A23" w:rsidRPr="00500A23">
              <w:rPr>
                <w:rFonts w:ascii="Times New Roman" w:eastAsia="Times New Roman" w:hAnsi="Times New Roman" w:cs="Times New Roman"/>
                <w:color w:val="000000" w:themeColor="text1"/>
                <w:sz w:val="24"/>
                <w:szCs w:val="24"/>
                <w:lang w:eastAsia="ru-RU"/>
              </w:rPr>
              <w:t>Молниезащита зданий и сооружений</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8</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3.8. </w:t>
            </w:r>
            <w:r w:rsidR="00500A23" w:rsidRPr="00500A23">
              <w:rPr>
                <w:rFonts w:ascii="Times New Roman" w:eastAsia="Times New Roman" w:hAnsi="Times New Roman" w:cs="Times New Roman"/>
                <w:color w:val="000000" w:themeColor="text1"/>
                <w:sz w:val="24"/>
                <w:szCs w:val="24"/>
                <w:lang w:eastAsia="ru-RU"/>
              </w:rPr>
              <w:t>Требования пожарной безопасности к инженерному оборудованию зданий и сооружений</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C47C5B" w:rsidRDefault="00C47C5B" w:rsidP="00FF12A7">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9</w:t>
            </w: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3.9. </w:t>
            </w:r>
            <w:r w:rsidR="00500A23" w:rsidRPr="00500A23">
              <w:rPr>
                <w:rFonts w:ascii="Times New Roman" w:eastAsia="Times New Roman" w:hAnsi="Times New Roman" w:cs="Times New Roman"/>
                <w:color w:val="000000" w:themeColor="text1"/>
                <w:sz w:val="24"/>
                <w:szCs w:val="24"/>
                <w:lang w:eastAsia="ru-RU"/>
              </w:rPr>
              <w:t>Требования пожарной безопасности к проходам, проездам и подъездам зданий и сооружений</w:t>
            </w:r>
          </w:p>
        </w:tc>
        <w:tc>
          <w:tcPr>
            <w:tcW w:w="127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500A23" w:rsidRPr="00681C1C" w:rsidTr="009332AA">
        <w:tc>
          <w:tcPr>
            <w:tcW w:w="709" w:type="dxa"/>
            <w:tcBorders>
              <w:top w:val="single" w:sz="4" w:space="0" w:color="auto"/>
              <w:bottom w:val="single" w:sz="4" w:space="0" w:color="auto"/>
              <w:right w:val="single" w:sz="4" w:space="0" w:color="auto"/>
            </w:tcBorders>
          </w:tcPr>
          <w:p w:rsidR="00500A23" w:rsidRPr="00C47C5B" w:rsidRDefault="00500A23" w:rsidP="00500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48" w:type="dxa"/>
            <w:tcBorders>
              <w:top w:val="single" w:sz="4" w:space="0" w:color="auto"/>
              <w:left w:val="single" w:sz="4" w:space="0" w:color="auto"/>
              <w:bottom w:val="single" w:sz="4" w:space="0" w:color="auto"/>
              <w:right w:val="single" w:sz="4" w:space="0" w:color="auto"/>
            </w:tcBorders>
          </w:tcPr>
          <w:p w:rsidR="00500A23" w:rsidRPr="00FF12A7" w:rsidRDefault="00500A23" w:rsidP="00500A2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3.10. </w:t>
            </w:r>
            <w:r w:rsidRPr="00500A23">
              <w:rPr>
                <w:rFonts w:ascii="Times New Roman" w:eastAsia="Times New Roman" w:hAnsi="Times New Roman" w:cs="Times New Roman"/>
                <w:color w:val="000000" w:themeColor="text1"/>
                <w:sz w:val="24"/>
                <w:szCs w:val="24"/>
                <w:lang w:eastAsia="ru-RU"/>
              </w:rPr>
              <w:t>Требования к противопожарным расстояниям между зданиями и сооружениями</w:t>
            </w:r>
          </w:p>
        </w:tc>
        <w:tc>
          <w:tcPr>
            <w:tcW w:w="127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500A23" w:rsidRPr="00681C1C" w:rsidTr="009332AA">
        <w:tc>
          <w:tcPr>
            <w:tcW w:w="709" w:type="dxa"/>
            <w:tcBorders>
              <w:top w:val="single" w:sz="4" w:space="0" w:color="auto"/>
              <w:bottom w:val="single" w:sz="4" w:space="0" w:color="auto"/>
              <w:right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48" w:type="dxa"/>
            <w:tcBorders>
              <w:top w:val="single" w:sz="4" w:space="0" w:color="auto"/>
              <w:left w:val="single" w:sz="4" w:space="0" w:color="auto"/>
              <w:bottom w:val="single" w:sz="4" w:space="0" w:color="auto"/>
              <w:right w:val="single" w:sz="4" w:space="0" w:color="auto"/>
            </w:tcBorders>
          </w:tcPr>
          <w:p w:rsidR="00500A23" w:rsidRDefault="00500A23" w:rsidP="00500A2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3.11. Обеспечение деятельности подразделений пожарной охраны</w:t>
            </w:r>
          </w:p>
        </w:tc>
        <w:tc>
          <w:tcPr>
            <w:tcW w:w="127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500A23" w:rsidRPr="00681C1C" w:rsidTr="009332AA">
        <w:tc>
          <w:tcPr>
            <w:tcW w:w="709" w:type="dxa"/>
            <w:tcBorders>
              <w:top w:val="single" w:sz="4" w:space="0" w:color="auto"/>
              <w:bottom w:val="single" w:sz="4" w:space="0" w:color="auto"/>
              <w:right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848" w:type="dxa"/>
            <w:tcBorders>
              <w:top w:val="single" w:sz="4" w:space="0" w:color="auto"/>
              <w:left w:val="single" w:sz="4" w:space="0" w:color="auto"/>
              <w:bottom w:val="single" w:sz="4" w:space="0" w:color="auto"/>
              <w:right w:val="single" w:sz="4" w:space="0" w:color="auto"/>
            </w:tcBorders>
          </w:tcPr>
          <w:p w:rsidR="00500A23" w:rsidRPr="00500A23" w:rsidRDefault="00500A23" w:rsidP="00500A2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3.12. Требования пожарной безопасности к системам теплоснабжения и отопления</w:t>
            </w:r>
          </w:p>
        </w:tc>
        <w:tc>
          <w:tcPr>
            <w:tcW w:w="127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500A23" w:rsidRPr="00681C1C" w:rsidTr="009332AA">
        <w:tc>
          <w:tcPr>
            <w:tcW w:w="709" w:type="dxa"/>
            <w:tcBorders>
              <w:top w:val="single" w:sz="4" w:space="0" w:color="auto"/>
              <w:bottom w:val="single" w:sz="4" w:space="0" w:color="auto"/>
              <w:right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848" w:type="dxa"/>
            <w:tcBorders>
              <w:top w:val="single" w:sz="4" w:space="0" w:color="auto"/>
              <w:left w:val="single" w:sz="4" w:space="0" w:color="auto"/>
              <w:bottom w:val="single" w:sz="4" w:space="0" w:color="auto"/>
              <w:right w:val="single" w:sz="4" w:space="0" w:color="auto"/>
            </w:tcBorders>
          </w:tcPr>
          <w:p w:rsidR="00500A23" w:rsidRPr="00500A23" w:rsidRDefault="00500A23" w:rsidP="00500A2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3.13. Требования правил противопожарного режима к пожароопасным работам</w:t>
            </w:r>
          </w:p>
        </w:tc>
        <w:tc>
          <w:tcPr>
            <w:tcW w:w="127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500A23" w:rsidRPr="00681C1C" w:rsidTr="009332AA">
        <w:tc>
          <w:tcPr>
            <w:tcW w:w="709" w:type="dxa"/>
            <w:tcBorders>
              <w:top w:val="single" w:sz="4" w:space="0" w:color="auto"/>
              <w:bottom w:val="single" w:sz="4" w:space="0" w:color="auto"/>
              <w:right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848" w:type="dxa"/>
            <w:tcBorders>
              <w:top w:val="single" w:sz="4" w:space="0" w:color="auto"/>
              <w:left w:val="single" w:sz="4" w:space="0" w:color="auto"/>
              <w:bottom w:val="single" w:sz="4" w:space="0" w:color="auto"/>
              <w:right w:val="single" w:sz="4" w:space="0" w:color="auto"/>
            </w:tcBorders>
          </w:tcPr>
          <w:p w:rsidR="00500A23" w:rsidRPr="00500A23" w:rsidRDefault="00500A23" w:rsidP="00500A2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00A23">
              <w:rPr>
                <w:rFonts w:ascii="Times New Roman" w:eastAsia="Times New Roman" w:hAnsi="Times New Roman" w:cs="Times New Roman"/>
                <w:color w:val="000000" w:themeColor="text1"/>
                <w:sz w:val="24"/>
                <w:szCs w:val="24"/>
                <w:lang w:eastAsia="ru-RU"/>
              </w:rPr>
              <w:t>Тема 3.14. Обеспечение пожарной безопасности многофункциональных зданий</w:t>
            </w:r>
          </w:p>
        </w:tc>
        <w:tc>
          <w:tcPr>
            <w:tcW w:w="127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500A23" w:rsidRDefault="00500A23" w:rsidP="00500A2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r w:rsidR="00FF12A7" w:rsidRPr="00681C1C" w:rsidTr="009332AA">
        <w:tc>
          <w:tcPr>
            <w:tcW w:w="709" w:type="dxa"/>
            <w:tcBorders>
              <w:top w:val="single" w:sz="4" w:space="0" w:color="auto"/>
              <w:bottom w:val="single" w:sz="4" w:space="0" w:color="auto"/>
              <w:right w:val="single" w:sz="4" w:space="0" w:color="auto"/>
            </w:tcBorders>
          </w:tcPr>
          <w:p w:rsidR="00FF12A7" w:rsidRDefault="00DE5CDB" w:rsidP="00FF12A7">
            <w:pPr>
              <w:widowControl w:val="0"/>
              <w:autoSpaceDE w:val="0"/>
              <w:autoSpaceDN w:val="0"/>
              <w:adjustRightInd w:val="0"/>
              <w:spacing w:after="0" w:line="240" w:lineRule="auto"/>
              <w:jc w:val="center"/>
            </w:pPr>
            <w:hyperlink w:anchor="sub_1704" w:history="1">
              <w:r w:rsidR="00C47C5B">
                <w:rPr>
                  <w:rFonts w:ascii="Times New Roman" w:eastAsia="Times New Roman" w:hAnsi="Times New Roman" w:cs="Times New Roman"/>
                  <w:color w:val="000000" w:themeColor="text1"/>
                  <w:sz w:val="24"/>
                  <w:szCs w:val="24"/>
                  <w:lang w:eastAsia="ru-RU"/>
                </w:rPr>
                <w:t>10</w:t>
              </w:r>
            </w:hyperlink>
          </w:p>
        </w:tc>
        <w:tc>
          <w:tcPr>
            <w:tcW w:w="4848" w:type="dxa"/>
            <w:tcBorders>
              <w:top w:val="single" w:sz="4" w:space="0" w:color="auto"/>
              <w:left w:val="single" w:sz="4" w:space="0" w:color="auto"/>
              <w:bottom w:val="single" w:sz="4" w:space="0" w:color="auto"/>
              <w:right w:val="single" w:sz="4" w:space="0" w:color="auto"/>
            </w:tcBorders>
          </w:tcPr>
          <w:p w:rsidR="00FF12A7" w:rsidRPr="00E2229B" w:rsidRDefault="00FF12A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FF12A7" w:rsidRP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FF12A7" w:rsidRPr="00681C1C" w:rsidTr="009332AA">
        <w:tc>
          <w:tcPr>
            <w:tcW w:w="709" w:type="dxa"/>
            <w:tcBorders>
              <w:top w:val="single" w:sz="4" w:space="0" w:color="auto"/>
              <w:bottom w:val="single" w:sz="4" w:space="0" w:color="auto"/>
              <w:right w:val="single" w:sz="4" w:space="0" w:color="auto"/>
            </w:tcBorders>
          </w:tcPr>
          <w:p w:rsidR="00FF12A7" w:rsidRDefault="00FF12A7" w:rsidP="00FF12A7">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FF12A7" w:rsidRPr="00FF12A7" w:rsidRDefault="00FF12A7" w:rsidP="00FF12A7">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FF12A7" w:rsidRPr="006A3605"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sidR="006A3605">
              <w:rPr>
                <w:rFonts w:ascii="Times New Roman" w:eastAsia="Times New Roman" w:hAnsi="Times New Roman" w:cs="Times New Roman"/>
                <w:color w:val="000000" w:themeColor="text1"/>
                <w:sz w:val="24"/>
                <w:szCs w:val="24"/>
                <w:lang w:eastAsia="ru-RU"/>
              </w:rPr>
              <w:t>5</w:t>
            </w:r>
          </w:p>
        </w:tc>
        <w:tc>
          <w:tcPr>
            <w:tcW w:w="1559" w:type="dxa"/>
            <w:tcBorders>
              <w:top w:val="single" w:sz="4" w:space="0" w:color="auto"/>
              <w:left w:val="single" w:sz="4" w:space="0" w:color="auto"/>
              <w:bottom w:val="single" w:sz="4" w:space="0" w:color="auto"/>
            </w:tcBorders>
          </w:tcPr>
          <w:p w:rsidR="00FF12A7" w:rsidRDefault="006A3605"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1426" w:type="dxa"/>
            <w:tcBorders>
              <w:top w:val="single" w:sz="4" w:space="0" w:color="auto"/>
              <w:left w:val="single" w:sz="4" w:space="0" w:color="auto"/>
              <w:bottom w:val="single" w:sz="4" w:space="0" w:color="auto"/>
            </w:tcBorders>
          </w:tcPr>
          <w:p w:rsidR="00FF12A7" w:rsidRDefault="00FF12A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F816D7" w:rsidRPr="00681C1C" w:rsidTr="00AA11A1">
        <w:tc>
          <w:tcPr>
            <w:tcW w:w="9818" w:type="dxa"/>
            <w:gridSpan w:val="5"/>
            <w:tcBorders>
              <w:top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Система предотвращения пожаров</w:t>
            </w:r>
          </w:p>
        </w:tc>
      </w:tr>
      <w:tr w:rsidR="00FF12A7" w:rsidRPr="00681C1C" w:rsidTr="009332AA">
        <w:tc>
          <w:tcPr>
            <w:tcW w:w="709" w:type="dxa"/>
            <w:tcBorders>
              <w:top w:val="single" w:sz="4" w:space="0" w:color="auto"/>
              <w:bottom w:val="single" w:sz="4" w:space="0" w:color="auto"/>
              <w:right w:val="single" w:sz="4" w:space="0" w:color="auto"/>
            </w:tcBorders>
          </w:tcPr>
          <w:p w:rsidR="00FF12A7" w:rsidRPr="00681C1C"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FF12A7" w:rsidRPr="00681C1C" w:rsidRDefault="00F816D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Тема 4.1. Способы исключения условий образования горючей среды</w:t>
            </w:r>
          </w:p>
        </w:tc>
        <w:tc>
          <w:tcPr>
            <w:tcW w:w="1276"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F12A7" w:rsidRP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816D7" w:rsidRPr="00681C1C" w:rsidTr="009332AA">
        <w:tc>
          <w:tcPr>
            <w:tcW w:w="709" w:type="dxa"/>
            <w:tcBorders>
              <w:top w:val="single" w:sz="4" w:space="0" w:color="auto"/>
              <w:bottom w:val="single" w:sz="4" w:space="0" w:color="auto"/>
              <w:right w:val="single" w:sz="4" w:space="0" w:color="auto"/>
            </w:tcBorders>
          </w:tcPr>
          <w:p w:rsidR="00F816D7" w:rsidRPr="00681C1C"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F816D7" w:rsidRPr="00F816D7" w:rsidRDefault="00F816D7" w:rsidP="00FF12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Тема 4.2. Способы исключения условий образования в горючей среде (или внесения в нее) источников зажигания</w:t>
            </w:r>
          </w:p>
        </w:tc>
        <w:tc>
          <w:tcPr>
            <w:tcW w:w="1276"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816D7" w:rsidRDefault="00F816D7" w:rsidP="00FF12A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F816D7" w:rsidRPr="00681C1C" w:rsidTr="009332AA">
        <w:tc>
          <w:tcPr>
            <w:tcW w:w="709" w:type="dxa"/>
            <w:tcBorders>
              <w:top w:val="single" w:sz="4" w:space="0" w:color="auto"/>
              <w:bottom w:val="single" w:sz="4" w:space="0" w:color="auto"/>
              <w:right w:val="single" w:sz="4" w:space="0" w:color="auto"/>
            </w:tcBorders>
          </w:tcPr>
          <w:p w:rsidR="00F816D7" w:rsidRPr="00681C1C"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F816D7" w:rsidRPr="00681C1C" w:rsidRDefault="00F816D7"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F816D7" w:rsidRP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F816D7" w:rsidRPr="00681C1C" w:rsidTr="009332AA">
        <w:tc>
          <w:tcPr>
            <w:tcW w:w="709" w:type="dxa"/>
            <w:tcBorders>
              <w:top w:val="single" w:sz="4" w:space="0" w:color="auto"/>
              <w:bottom w:val="single" w:sz="4" w:space="0" w:color="auto"/>
              <w:right w:val="single" w:sz="4" w:space="0" w:color="auto"/>
            </w:tcBorders>
          </w:tcPr>
          <w:p w:rsidR="00F816D7" w:rsidRDefault="00F816D7" w:rsidP="00F816D7">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rsidR="00F816D7" w:rsidRPr="00F816D7" w:rsidRDefault="00F816D7" w:rsidP="00F816D7">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F816D7">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c>
          <w:tcPr>
            <w:tcW w:w="1559" w:type="dxa"/>
            <w:tcBorders>
              <w:top w:val="single" w:sz="4" w:space="0" w:color="auto"/>
              <w:left w:val="single" w:sz="4" w:space="0" w:color="auto"/>
              <w:bottom w:val="single" w:sz="4" w:space="0" w:color="auto"/>
            </w:tcBorders>
          </w:tcPr>
          <w:p w:rsid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rsidR="00F816D7" w:rsidRDefault="00F816D7"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191E53" w:rsidRPr="00681C1C" w:rsidTr="00485B0F">
        <w:tc>
          <w:tcPr>
            <w:tcW w:w="9818" w:type="dxa"/>
            <w:gridSpan w:val="5"/>
            <w:tcBorders>
              <w:top w:val="single" w:sz="4" w:space="0" w:color="auto"/>
              <w:bottom w:val="single" w:sz="4" w:space="0" w:color="auto"/>
            </w:tcBorders>
          </w:tcPr>
          <w:p w:rsidR="00191E53" w:rsidRP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Системы противопожарной защиты</w:t>
            </w:r>
          </w:p>
        </w:tc>
      </w:tr>
      <w:tr w:rsidR="00F816D7" w:rsidRPr="00681C1C" w:rsidTr="009332AA">
        <w:tc>
          <w:tcPr>
            <w:tcW w:w="709" w:type="dxa"/>
            <w:tcBorders>
              <w:top w:val="single" w:sz="4" w:space="0" w:color="auto"/>
              <w:bottom w:val="single" w:sz="4" w:space="0" w:color="auto"/>
              <w:right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rsidR="00F816D7" w:rsidRPr="00681C1C"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5.1. Способы защиты людей и имущества от воздействия опасных факторов пожара</w:t>
            </w:r>
          </w:p>
        </w:tc>
        <w:tc>
          <w:tcPr>
            <w:tcW w:w="1276" w:type="dxa"/>
            <w:tcBorders>
              <w:top w:val="single" w:sz="4" w:space="0" w:color="auto"/>
              <w:left w:val="single" w:sz="4" w:space="0" w:color="auto"/>
              <w:bottom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F816D7" w:rsidRPr="00681C1C"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F816D7"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5.2. Пути эвакуации людей при пожаре</w:t>
            </w:r>
          </w:p>
        </w:tc>
        <w:tc>
          <w:tcPr>
            <w:tcW w:w="1276" w:type="dxa"/>
            <w:tcBorders>
              <w:top w:val="single" w:sz="4" w:space="0" w:color="auto"/>
              <w:left w:val="single" w:sz="4" w:space="0" w:color="auto"/>
              <w:bottom w:val="single" w:sz="4" w:space="0" w:color="auto"/>
            </w:tcBorders>
          </w:tcPr>
          <w:p w:rsidR="00191E53"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Pr="00681C1C"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5.3. Системы обнаружения пожара, оповещения и управления эвакуацией людей при пожаре</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5.4. Системы коллективной защиты, средства индивидуальной защиты и спасения людей от опасных факторов пожара</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5.5. Система противодымной защиты</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5.6. Огнестойкость и пожарная опасность зданий, сооружений и пожарных отсеков</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5.7. Ограничение распространения пожара за пределы очага</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191E53" w:rsidRPr="00681C1C" w:rsidTr="009332AA">
        <w:tc>
          <w:tcPr>
            <w:tcW w:w="709" w:type="dxa"/>
            <w:tcBorders>
              <w:top w:val="single" w:sz="4" w:space="0" w:color="auto"/>
              <w:bottom w:val="single" w:sz="4" w:space="0" w:color="auto"/>
              <w:right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Тема 5.8. Первичные средства пожаротушения в зданиях и сооружениях</w:t>
            </w:r>
          </w:p>
        </w:tc>
        <w:tc>
          <w:tcPr>
            <w:tcW w:w="127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Default="00191E53"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C1ECF" w:rsidRPr="00681C1C" w:rsidTr="009332AA">
        <w:tc>
          <w:tcPr>
            <w:tcW w:w="709" w:type="dxa"/>
            <w:tcBorders>
              <w:top w:val="single" w:sz="4" w:space="0" w:color="auto"/>
              <w:bottom w:val="single" w:sz="4" w:space="0" w:color="auto"/>
              <w:right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rsidR="007C1ECF" w:rsidRPr="00191E53" w:rsidRDefault="007C1ECF"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5.9. Системы автоматического пожаротушения и пожарной сигнализации</w:t>
            </w:r>
          </w:p>
        </w:tc>
        <w:tc>
          <w:tcPr>
            <w:tcW w:w="127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C1ECF" w:rsidRPr="00681C1C" w:rsidTr="009332AA">
        <w:tc>
          <w:tcPr>
            <w:tcW w:w="709" w:type="dxa"/>
            <w:tcBorders>
              <w:top w:val="single" w:sz="4" w:space="0" w:color="auto"/>
              <w:bottom w:val="single" w:sz="4" w:space="0" w:color="auto"/>
              <w:right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rsidR="007C1ECF" w:rsidRPr="007C1ECF" w:rsidRDefault="007C1ECF" w:rsidP="00F816D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5.10. Общие требования к пожарному оборудованию</w:t>
            </w:r>
          </w:p>
        </w:tc>
        <w:tc>
          <w:tcPr>
            <w:tcW w:w="127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C1ECF" w:rsidRPr="00681C1C" w:rsidTr="009332AA">
        <w:tc>
          <w:tcPr>
            <w:tcW w:w="709" w:type="dxa"/>
            <w:tcBorders>
              <w:top w:val="single" w:sz="4" w:space="0" w:color="auto"/>
              <w:bottom w:val="single" w:sz="4" w:space="0" w:color="auto"/>
              <w:right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rsidR="007C1ECF" w:rsidRPr="007C1ECF" w:rsidRDefault="007C1ECF" w:rsidP="007C1E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Тема 5.11. Источники противопожарного водоснабжения</w:t>
            </w:r>
          </w:p>
        </w:tc>
        <w:tc>
          <w:tcPr>
            <w:tcW w:w="127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7C1ECF" w:rsidRPr="00681C1C" w:rsidTr="009332AA">
        <w:tc>
          <w:tcPr>
            <w:tcW w:w="709" w:type="dxa"/>
            <w:tcBorders>
              <w:top w:val="single" w:sz="4" w:space="0" w:color="auto"/>
              <w:bottom w:val="single" w:sz="4" w:space="0" w:color="auto"/>
              <w:right w:val="single" w:sz="4" w:space="0" w:color="auto"/>
            </w:tcBorders>
          </w:tcPr>
          <w:p w:rsidR="007C1ECF" w:rsidRDefault="007C1ECF"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848" w:type="dxa"/>
            <w:tcBorders>
              <w:top w:val="single" w:sz="4" w:space="0" w:color="auto"/>
              <w:left w:val="single" w:sz="4" w:space="0" w:color="auto"/>
              <w:bottom w:val="single" w:sz="4" w:space="0" w:color="auto"/>
              <w:right w:val="single" w:sz="4" w:space="0" w:color="auto"/>
            </w:tcBorders>
          </w:tcPr>
          <w:p w:rsidR="007C1ECF" w:rsidRPr="007C1ECF" w:rsidRDefault="007C1ECF" w:rsidP="007C1EC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1ECF">
              <w:rPr>
                <w:rFonts w:ascii="Times New Roman" w:eastAsia="Times New Roman" w:hAnsi="Times New Roman" w:cs="Times New Roman"/>
                <w:color w:val="000000" w:themeColor="text1"/>
                <w:sz w:val="24"/>
                <w:szCs w:val="24"/>
                <w:lang w:eastAsia="ru-RU"/>
              </w:rPr>
              <w:t xml:space="preserve">Тема 5.12. </w:t>
            </w:r>
            <w:r w:rsidR="003B0039" w:rsidRPr="007C1ECF">
              <w:rPr>
                <w:rFonts w:ascii="Times New Roman" w:eastAsia="Times New Roman" w:hAnsi="Times New Roman" w:cs="Times New Roman"/>
                <w:color w:val="000000" w:themeColor="text1"/>
                <w:sz w:val="24"/>
                <w:szCs w:val="24"/>
                <w:lang w:eastAsia="ru-RU"/>
              </w:rPr>
              <w:t>Практические занятия</w:t>
            </w:r>
          </w:p>
        </w:tc>
        <w:tc>
          <w:tcPr>
            <w:tcW w:w="1276" w:type="dxa"/>
            <w:tcBorders>
              <w:top w:val="single" w:sz="4" w:space="0" w:color="auto"/>
              <w:left w:val="single" w:sz="4" w:space="0" w:color="auto"/>
              <w:bottom w:val="single" w:sz="4" w:space="0" w:color="auto"/>
            </w:tcBorders>
          </w:tcPr>
          <w:p w:rsidR="007C1ECF" w:rsidRDefault="003B0039"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rsidR="007C1ECF" w:rsidRDefault="003B0039"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7C1ECF" w:rsidRDefault="003B0039" w:rsidP="00F816D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191E53" w:rsidRDefault="007C1ECF"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B0039">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rsidR="00191E53" w:rsidRPr="00E2229B" w:rsidRDefault="00191E53" w:rsidP="00191E5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rsidR="00191E53" w:rsidRP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rsidR="00191E53" w:rsidRP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191E53" w:rsidRPr="00681C1C" w:rsidTr="009332AA">
        <w:tc>
          <w:tcPr>
            <w:tcW w:w="709" w:type="dxa"/>
            <w:tcBorders>
              <w:top w:val="single" w:sz="4" w:space="0" w:color="auto"/>
              <w:bottom w:val="single" w:sz="4" w:space="0" w:color="auto"/>
              <w:right w:val="single" w:sz="4" w:space="0" w:color="auto"/>
            </w:tcBorders>
          </w:tcPr>
          <w:p w:rsid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p>
        </w:tc>
        <w:tc>
          <w:tcPr>
            <w:tcW w:w="4848" w:type="dxa"/>
            <w:tcBorders>
              <w:top w:val="single" w:sz="4" w:space="0" w:color="auto"/>
              <w:left w:val="single" w:sz="4" w:space="0" w:color="auto"/>
              <w:bottom w:val="single" w:sz="4" w:space="0" w:color="auto"/>
              <w:right w:val="single" w:sz="4" w:space="0" w:color="auto"/>
            </w:tcBorders>
          </w:tcPr>
          <w:p w:rsidR="00191E53" w:rsidRPr="00191E53" w:rsidRDefault="00191E53" w:rsidP="00191E53">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rsidR="00191E53" w:rsidRPr="003B0039"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1</w:t>
            </w:r>
            <w:r w:rsidR="003B0039">
              <w:rPr>
                <w:rFonts w:ascii="Times New Roman" w:eastAsia="Times New Roman" w:hAnsi="Times New Roman" w:cs="Times New Roman"/>
                <w:color w:val="000000" w:themeColor="text1"/>
                <w:sz w:val="24"/>
                <w:szCs w:val="24"/>
                <w:lang w:eastAsia="ru-RU"/>
              </w:rPr>
              <w:t>4</w:t>
            </w:r>
          </w:p>
        </w:tc>
        <w:tc>
          <w:tcPr>
            <w:tcW w:w="1559" w:type="dxa"/>
            <w:tcBorders>
              <w:top w:val="single" w:sz="4" w:space="0" w:color="auto"/>
              <w:left w:val="single" w:sz="4" w:space="0" w:color="auto"/>
              <w:bottom w:val="single" w:sz="4" w:space="0" w:color="auto"/>
            </w:tcBorders>
          </w:tcPr>
          <w:p w:rsidR="00191E53"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B0039">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rsidR="00191E53" w:rsidRPr="007C1ECF"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B900FC" w:rsidRDefault="00191E53" w:rsidP="00191E53">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en-US"/>
              </w:rPr>
            </w:pPr>
          </w:p>
        </w:tc>
        <w:tc>
          <w:tcPr>
            <w:tcW w:w="4848" w:type="dxa"/>
            <w:tcBorders>
              <w:top w:val="single" w:sz="4" w:space="0" w:color="auto"/>
              <w:left w:val="single" w:sz="4" w:space="0" w:color="auto"/>
              <w:bottom w:val="single" w:sz="4" w:space="0" w:color="auto"/>
              <w:right w:val="single" w:sz="4" w:space="0" w:color="auto"/>
            </w:tcBorders>
          </w:tcPr>
          <w:p w:rsidR="00191E53" w:rsidRPr="00B900FC" w:rsidRDefault="00191E53" w:rsidP="00191E5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rsidR="00191E53" w:rsidRPr="00C350CE"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191E53" w:rsidRPr="00681C1C" w:rsidTr="009332AA">
        <w:tc>
          <w:tcPr>
            <w:tcW w:w="709" w:type="dxa"/>
            <w:tcBorders>
              <w:top w:val="single" w:sz="4" w:space="0" w:color="auto"/>
              <w:bottom w:val="single" w:sz="4" w:space="0" w:color="auto"/>
              <w:right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rsidR="00191E53" w:rsidRPr="00681C1C" w:rsidRDefault="00191E53" w:rsidP="00191E5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rsidR="00191E53" w:rsidRPr="007F6735"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4</w:t>
            </w:r>
            <w:r w:rsidR="003B0039">
              <w:rPr>
                <w:rFonts w:ascii="Times New Roman" w:eastAsia="Times New Roman" w:hAnsi="Times New Roman" w:cs="Times New Roman"/>
                <w:color w:val="000000" w:themeColor="text1"/>
                <w:sz w:val="24"/>
                <w:szCs w:val="24"/>
                <w:lang w:eastAsia="ru-RU"/>
              </w:rPr>
              <w:t>8</w:t>
            </w:r>
          </w:p>
        </w:tc>
        <w:tc>
          <w:tcPr>
            <w:tcW w:w="1559" w:type="dxa"/>
            <w:tcBorders>
              <w:top w:val="single" w:sz="4" w:space="0" w:color="auto"/>
              <w:left w:val="single" w:sz="4" w:space="0" w:color="auto"/>
              <w:bottom w:val="single" w:sz="4" w:space="0" w:color="auto"/>
            </w:tcBorders>
          </w:tcPr>
          <w:p w:rsidR="00191E53" w:rsidRPr="003B0039"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en-US" w:eastAsia="ru-RU"/>
              </w:rPr>
              <w:t>3</w:t>
            </w:r>
            <w:r w:rsidR="003B0039">
              <w:rPr>
                <w:rFonts w:ascii="Times New Roman" w:eastAsia="Times New Roman" w:hAnsi="Times New Roman" w:cs="Times New Roman"/>
                <w:color w:val="000000" w:themeColor="text1"/>
                <w:sz w:val="24"/>
                <w:szCs w:val="24"/>
                <w:lang w:eastAsia="ru-RU"/>
              </w:rPr>
              <w:t>8</w:t>
            </w:r>
          </w:p>
        </w:tc>
        <w:tc>
          <w:tcPr>
            <w:tcW w:w="1426" w:type="dxa"/>
            <w:tcBorders>
              <w:top w:val="single" w:sz="4" w:space="0" w:color="auto"/>
              <w:left w:val="single" w:sz="4" w:space="0" w:color="auto"/>
              <w:bottom w:val="single" w:sz="4" w:space="0" w:color="auto"/>
            </w:tcBorders>
          </w:tcPr>
          <w:p w:rsidR="00191E53" w:rsidRPr="00681C1C" w:rsidRDefault="00191E53" w:rsidP="00191E5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sidR="007F6735">
              <w:rPr>
                <w:rFonts w:ascii="Times New Roman" w:eastAsia="Times New Roman" w:hAnsi="Times New Roman" w:cs="Times New Roman"/>
                <w:color w:val="000000" w:themeColor="text1"/>
                <w:sz w:val="24"/>
                <w:szCs w:val="24"/>
                <w:lang w:eastAsia="ru-RU"/>
              </w:rPr>
              <w:t>0</w:t>
            </w:r>
          </w:p>
        </w:tc>
      </w:tr>
    </w:tbl>
    <w:p w:rsidR="0000176E" w:rsidRDefault="0000176E" w:rsidP="0000176E">
      <w:pPr>
        <w:spacing w:after="0"/>
        <w:jc w:val="both"/>
        <w:rPr>
          <w:rFonts w:ascii="Times New Roman" w:eastAsia="Times New Roman" w:hAnsi="Times New Roman" w:cs="Times New Roman"/>
          <w:color w:val="000000" w:themeColor="text1"/>
          <w:sz w:val="26"/>
          <w:szCs w:val="26"/>
          <w:lang w:eastAsia="ru-RU"/>
        </w:rPr>
      </w:pPr>
    </w:p>
    <w:p w:rsidR="0000176E" w:rsidRPr="00B26FC2" w:rsidRDefault="0000176E" w:rsidP="0000176E">
      <w:pPr>
        <w:pStyle w:val="Standard"/>
        <w:spacing w:after="0" w:line="240" w:lineRule="auto"/>
        <w:jc w:val="center"/>
        <w:rPr>
          <w:rFonts w:ascii="Times New Roman" w:hAnsi="Times New Roman" w:cs="Times New Roman"/>
          <w:b/>
          <w:color w:val="000000" w:themeColor="text1"/>
          <w:sz w:val="26"/>
          <w:szCs w:val="26"/>
        </w:rPr>
      </w:pPr>
      <w:r w:rsidRPr="00B26FC2">
        <w:rPr>
          <w:rFonts w:ascii="Times New Roman" w:eastAsia="Times New Roman" w:hAnsi="Times New Roman" w:cs="Times New Roman"/>
          <w:b/>
          <w:bCs/>
          <w:color w:val="000000" w:themeColor="text1"/>
          <w:sz w:val="26"/>
          <w:szCs w:val="26"/>
          <w:bdr w:val="none" w:sz="0" w:space="0" w:color="auto" w:frame="1"/>
          <w:lang w:val="en-US" w:eastAsia="ru-RU"/>
        </w:rPr>
        <w:t>III</w:t>
      </w:r>
      <w:r w:rsidRPr="00B26FC2">
        <w:rPr>
          <w:rFonts w:ascii="Times New Roman" w:eastAsia="Times New Roman" w:hAnsi="Times New Roman" w:cs="Times New Roman"/>
          <w:b/>
          <w:bCs/>
          <w:color w:val="000000" w:themeColor="text1"/>
          <w:sz w:val="26"/>
          <w:szCs w:val="26"/>
          <w:bdr w:val="none" w:sz="0" w:space="0" w:color="auto" w:frame="1"/>
          <w:lang w:eastAsia="ru-RU"/>
        </w:rPr>
        <w:t xml:space="preserve"> Содержание разделов (тем) учебно-тематического плана </w:t>
      </w:r>
      <w:r w:rsidR="0079318C" w:rsidRPr="0079318C">
        <w:rPr>
          <w:rFonts w:ascii="Times New Roman" w:eastAsia="Times New Roman" w:hAnsi="Times New Roman" w:cs="Times New Roman"/>
          <w:b/>
          <w:bCs/>
          <w:color w:val="000000" w:themeColor="text1"/>
          <w:sz w:val="26"/>
          <w:szCs w:val="26"/>
          <w:bdr w:val="none" w:sz="0" w:space="0" w:color="auto" w:frame="1"/>
          <w:lang w:eastAsia="ru-RU"/>
        </w:rPr>
        <w:t>Программы дополнительного профессионального обучения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1008D" w:rsidRPr="0071008D" w:rsidRDefault="0071008D" w:rsidP="006E30F0">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1008D">
        <w:rPr>
          <w:rFonts w:ascii="Times New Roman" w:eastAsia="Times New Roman" w:hAnsi="Times New Roman" w:cs="Times New Roman"/>
          <w:b/>
          <w:bCs/>
          <w:color w:val="000000" w:themeColor="text1"/>
          <w:sz w:val="26"/>
          <w:szCs w:val="26"/>
          <w:lang w:eastAsia="ru-RU"/>
        </w:rPr>
        <w:t>Вводный модуль</w:t>
      </w:r>
    </w:p>
    <w:p w:rsidR="0071008D" w:rsidRPr="006E30F0" w:rsidRDefault="0071008D" w:rsidP="006E30F0">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6E30F0">
        <w:rPr>
          <w:rFonts w:ascii="Times New Roman" w:eastAsia="Times New Roman" w:hAnsi="Times New Roman" w:cs="Times New Roman"/>
          <w:b/>
          <w:bCs/>
          <w:i/>
          <w:iCs/>
          <w:color w:val="000000" w:themeColor="text1"/>
          <w:sz w:val="26"/>
          <w:szCs w:val="26"/>
          <w:lang w:eastAsia="ru-RU"/>
        </w:rPr>
        <w:t>Общие вопросы организации обучения</w:t>
      </w:r>
    </w:p>
    <w:p w:rsidR="0071008D" w:rsidRPr="006E30F0" w:rsidRDefault="0071008D" w:rsidP="0071008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30F0">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rsidR="0071008D" w:rsidRPr="006E30F0" w:rsidRDefault="0071008D" w:rsidP="0071008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E30F0">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rsidR="006E30F0" w:rsidRPr="0071008D" w:rsidRDefault="006E30F0" w:rsidP="0071008D">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r w:rsidRPr="0079318C">
        <w:rPr>
          <w:rFonts w:ascii="Times New Roman" w:eastAsia="Times New Roman" w:hAnsi="Times New Roman" w:cs="Times New Roman"/>
          <w:b/>
          <w:bCs/>
          <w:color w:val="000000" w:themeColor="text1"/>
          <w:sz w:val="26"/>
          <w:szCs w:val="26"/>
          <w:lang w:eastAsia="ru-RU"/>
        </w:rPr>
        <w:t>Модуль 1 Организационные основы обеспечения пожарной безопасности.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1.1. Государственное регулирование в области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Нормативное правовое регулирование в области пожарной безопасности. Механизм правового регулирования общественных отношений в области пожарной </w:t>
      </w:r>
      <w:r w:rsidRPr="0079318C">
        <w:rPr>
          <w:rFonts w:ascii="Times New Roman" w:eastAsia="Times New Roman" w:hAnsi="Times New Roman" w:cs="Times New Roman"/>
          <w:color w:val="000000" w:themeColor="text1"/>
          <w:sz w:val="26"/>
          <w:szCs w:val="26"/>
          <w:lang w:eastAsia="ru-RU"/>
        </w:rPr>
        <w:lastRenderedPageBreak/>
        <w:t>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Правоприменительная практика в области пожарной безопасности.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1.2. Права, обязанности и ответственность организаций в области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1.3. Противопожарный режим на объекте</w:t>
      </w:r>
    </w:p>
    <w:p w:rsidR="0079318C" w:rsidRPr="00873336"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 &lt;3&gt;.</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&lt;3&gt; Утверждены постановлением Правительства Российской Федерации от 16 сентября 2020 г. N 1479 (Собрание законодательства Российской Федерации, 2020, N 39, ст. 6056; 2021, N 23, ст. 4041).</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w:t>
      </w:r>
      <w:r w:rsidRPr="0079318C">
        <w:rPr>
          <w:rFonts w:ascii="Times New Roman" w:eastAsia="Times New Roman" w:hAnsi="Times New Roman" w:cs="Times New Roman"/>
          <w:color w:val="000000" w:themeColor="text1"/>
          <w:sz w:val="26"/>
          <w:szCs w:val="26"/>
          <w:lang w:eastAsia="ru-RU"/>
        </w:rPr>
        <w:lastRenderedPageBreak/>
        <w:t>безопасности, инструкции о действиях персонала по эвакуации и спасению людей при пожаре.</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rsidR="0079318C" w:rsidRPr="0079318C" w:rsidRDefault="0079318C" w:rsidP="0079318C">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1.4. Противопожарная пропаганда и обучение работников организаций мерам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Понятие противопожарной пропаганды. Цели, задачи, формы проведения противопожарной пропаганды.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rsidRPr="0079318C">
        <w:rPr>
          <w:rFonts w:ascii="Times New Roman" w:eastAsia="Times New Roman" w:hAnsi="Times New Roman" w:cs="Times New Roman"/>
          <w:color w:val="000000" w:themeColor="text1"/>
          <w:sz w:val="26"/>
          <w:szCs w:val="26"/>
          <w:lang w:eastAsia="ru-RU"/>
        </w:rPr>
        <w:t>самоспасания</w:t>
      </w:r>
      <w:proofErr w:type="spellEnd"/>
      <w:r w:rsidRPr="0079318C">
        <w:rPr>
          <w:rFonts w:ascii="Times New Roman" w:eastAsia="Times New Roman" w:hAnsi="Times New Roman" w:cs="Times New Roman"/>
          <w:color w:val="000000" w:themeColor="text1"/>
          <w:sz w:val="26"/>
          <w:szCs w:val="26"/>
          <w:lang w:eastAsia="ru-RU"/>
        </w:rPr>
        <w:t xml:space="preserve"> людей при пожаре в местах массового пребывания людей. Учения и тренировки персонала.</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rsidR="0079318C" w:rsidRPr="00184E32" w:rsidRDefault="0079318C" w:rsidP="00184E3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84E32">
        <w:rPr>
          <w:rFonts w:ascii="Times New Roman" w:eastAsia="Times New Roman" w:hAnsi="Times New Roman" w:cs="Times New Roman"/>
          <w:b/>
          <w:bCs/>
          <w:i/>
          <w:iCs/>
          <w:color w:val="000000" w:themeColor="text1"/>
          <w:sz w:val="26"/>
          <w:szCs w:val="26"/>
          <w:lang w:eastAsia="ru-RU"/>
        </w:rPr>
        <w:t>Тема 1.5. Практические занятия</w:t>
      </w:r>
    </w:p>
    <w:p w:rsidR="00873336" w:rsidRPr="00873336" w:rsidRDefault="00873336" w:rsidP="0087333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Планирование организационных мероприятий по обеспечению пожарной безопасности для объекта в целом (отдельных участков).</w:t>
      </w:r>
    </w:p>
    <w:p w:rsidR="00873336" w:rsidRPr="00873336" w:rsidRDefault="00873336" w:rsidP="0087333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rsidR="00873336" w:rsidRPr="00873336" w:rsidRDefault="00873336" w:rsidP="0087333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lastRenderedPageBreak/>
        <w:t>Разработка программ проведения противопожарного инструктажа в организации.</w:t>
      </w:r>
    </w:p>
    <w:p w:rsidR="0079318C" w:rsidRDefault="00873336" w:rsidP="0087333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9962AB" w:rsidRDefault="009962AB"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2</w:t>
      </w:r>
    </w:p>
    <w:p w:rsidR="0079318C" w:rsidRPr="007634E1" w:rsidRDefault="0079318C" w:rsidP="007634E1">
      <w:pPr>
        <w:shd w:val="clear" w:color="auto" w:fill="FFFFFF"/>
        <w:spacing w:after="0" w:line="360" w:lineRule="auto"/>
        <w:ind w:left="-426"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Оценка соответствия объекта защиты требованиям</w:t>
      </w:r>
      <w:r w:rsidR="007634E1">
        <w:rPr>
          <w:rFonts w:ascii="Times New Roman" w:eastAsia="Times New Roman" w:hAnsi="Times New Roman" w:cs="Times New Roman"/>
          <w:b/>
          <w:bCs/>
          <w:color w:val="000000" w:themeColor="text1"/>
          <w:sz w:val="26"/>
          <w:szCs w:val="26"/>
          <w:lang w:eastAsia="ru-RU"/>
        </w:rPr>
        <w:t xml:space="preserve"> </w:t>
      </w:r>
      <w:r w:rsidRPr="007634E1">
        <w:rPr>
          <w:rFonts w:ascii="Times New Roman" w:eastAsia="Times New Roman" w:hAnsi="Times New Roman" w:cs="Times New Roman"/>
          <w:b/>
          <w:bCs/>
          <w:color w:val="000000" w:themeColor="text1"/>
          <w:sz w:val="26"/>
          <w:szCs w:val="26"/>
          <w:lang w:eastAsia="ru-RU"/>
        </w:rPr>
        <w:t>пожарной безопасности</w:t>
      </w:r>
      <w:r w:rsidR="007634E1">
        <w:rPr>
          <w:rFonts w:ascii="Times New Roman" w:eastAsia="Times New Roman" w:hAnsi="Times New Roman" w:cs="Times New Roman"/>
          <w:b/>
          <w:bCs/>
          <w:color w:val="000000" w:themeColor="text1"/>
          <w:sz w:val="26"/>
          <w:szCs w:val="26"/>
          <w:lang w:eastAsia="ru-RU"/>
        </w:rPr>
        <w:t>.</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7634E1"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2.1. Система обеспечения пожарной безопасности объекта защиты.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2.2. Аккредитация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2.3. Независимая оценка пожарного риска (аудит пожарной безопасности)</w:t>
      </w:r>
    </w:p>
    <w:p w:rsidR="007634E1" w:rsidRDefault="0079318C" w:rsidP="007634E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rsidR="0079318C" w:rsidRPr="0079318C" w:rsidRDefault="0079318C" w:rsidP="007634E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lastRenderedPageBreak/>
        <w:t>&lt;4&gt; Утверждены постановлением Правительства Российской Федерации от 31 августа 2020 N 1325 (Собрание законодательства Российской Федерации, 2020, N 36, ст. 5633).</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2.4. Федеральный государственный пожарный надзор</w:t>
      </w:r>
      <w:r w:rsidR="007634E1">
        <w:rPr>
          <w:rFonts w:ascii="Times New Roman" w:eastAsia="Times New Roman" w:hAnsi="Times New Roman" w:cs="Times New Roman"/>
          <w:b/>
          <w:bCs/>
          <w:i/>
          <w:iCs/>
          <w:color w:val="000000" w:themeColor="text1"/>
          <w:sz w:val="26"/>
          <w:szCs w:val="26"/>
          <w:lang w:eastAsia="ru-RU"/>
        </w:rPr>
        <w:t>.</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2.5. </w:t>
      </w:r>
      <w:r w:rsidR="00873336" w:rsidRPr="00873336">
        <w:rPr>
          <w:rFonts w:ascii="Times New Roman" w:eastAsia="Times New Roman" w:hAnsi="Times New Roman" w:cs="Times New Roman"/>
          <w:b/>
          <w:bCs/>
          <w:i/>
          <w:iCs/>
          <w:color w:val="000000" w:themeColor="text1"/>
          <w:sz w:val="26"/>
          <w:szCs w:val="26"/>
          <w:lang w:eastAsia="ru-RU"/>
        </w:rPr>
        <w:t>Подтверждение соответствия объектов защиты (продукции) требованиям пожарной безопасности</w:t>
      </w:r>
    </w:p>
    <w:p w:rsidR="0079318C" w:rsidRPr="0079318C" w:rsidRDefault="00873336"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73336">
        <w:rPr>
          <w:rFonts w:ascii="Times New Roman" w:eastAsia="Times New Roman" w:hAnsi="Times New Roman" w:cs="Times New Roman"/>
          <w:color w:val="000000" w:themeColor="text1"/>
          <w:sz w:val="26"/>
          <w:szCs w:val="26"/>
          <w:lang w:eastAsia="ru-RU"/>
        </w:rP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2.6. Лицензирование и декларирование в области пожарной безопасности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841F32" w:rsidRDefault="00841F32"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841F32" w:rsidRDefault="00841F32"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841F32" w:rsidRDefault="00841F32"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841F32" w:rsidRDefault="00841F32"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3</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Общие принципы обеспечения пожарной безопасности</w:t>
      </w:r>
      <w:r w:rsidR="007634E1">
        <w:rPr>
          <w:rFonts w:ascii="Times New Roman" w:eastAsia="Times New Roman" w:hAnsi="Times New Roman" w:cs="Times New Roman"/>
          <w:b/>
          <w:bCs/>
          <w:color w:val="000000" w:themeColor="text1"/>
          <w:sz w:val="26"/>
          <w:szCs w:val="26"/>
          <w:lang w:eastAsia="ru-RU"/>
        </w:rPr>
        <w:t xml:space="preserve"> </w:t>
      </w:r>
      <w:r w:rsidRPr="007634E1">
        <w:rPr>
          <w:rFonts w:ascii="Times New Roman" w:eastAsia="Times New Roman" w:hAnsi="Times New Roman" w:cs="Times New Roman"/>
          <w:b/>
          <w:bCs/>
          <w:color w:val="000000" w:themeColor="text1"/>
          <w:sz w:val="26"/>
          <w:szCs w:val="26"/>
          <w:lang w:eastAsia="ru-RU"/>
        </w:rPr>
        <w:t>объекта защиты</w:t>
      </w:r>
    </w:p>
    <w:p w:rsidR="0079318C" w:rsidRPr="007634E1" w:rsidRDefault="0079318C" w:rsidP="007634E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Тема 3.1. Классификация пожаров</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rsidR="009B359A" w:rsidRPr="009B359A" w:rsidRDefault="0079318C" w:rsidP="009B359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3.2. </w:t>
      </w:r>
      <w:r w:rsidR="009B359A" w:rsidRPr="009B359A">
        <w:rPr>
          <w:rFonts w:ascii="Times New Roman" w:eastAsia="Times New Roman" w:hAnsi="Times New Roman" w:cs="Times New Roman"/>
          <w:b/>
          <w:bCs/>
          <w:i/>
          <w:iCs/>
          <w:color w:val="000000" w:themeColor="text1"/>
          <w:sz w:val="26"/>
          <w:szCs w:val="26"/>
          <w:lang w:eastAsia="ru-RU"/>
        </w:rPr>
        <w:t>Взрывопожарная и пожарная опасность веществ и материалов</w:t>
      </w:r>
    </w:p>
    <w:p w:rsidR="009B359A" w:rsidRPr="009B359A" w:rsidRDefault="009B359A" w:rsidP="009B359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rsidRPr="009B359A">
        <w:rPr>
          <w:rFonts w:ascii="Times New Roman" w:eastAsia="Times New Roman" w:hAnsi="Times New Roman" w:cs="Times New Roman"/>
          <w:color w:val="000000" w:themeColor="text1"/>
          <w:sz w:val="26"/>
          <w:szCs w:val="26"/>
          <w:lang w:eastAsia="ru-RU"/>
        </w:rPr>
        <w:t>огнезащищенных</w:t>
      </w:r>
      <w:proofErr w:type="spellEnd"/>
      <w:r w:rsidRPr="009B359A">
        <w:rPr>
          <w:rFonts w:ascii="Times New Roman" w:eastAsia="Times New Roman" w:hAnsi="Times New Roman" w:cs="Times New Roman"/>
          <w:color w:val="000000" w:themeColor="text1"/>
          <w:sz w:val="26"/>
          <w:szCs w:val="26"/>
          <w:lang w:eastAsia="ru-RU"/>
        </w:rPr>
        <w:t xml:space="preserve"> объектов либо объектов, подлежащих огнезащите. Особенности подтверждения соответствия средств огнезащиты.</w:t>
      </w:r>
    </w:p>
    <w:p w:rsidR="0079318C" w:rsidRPr="009B359A" w:rsidRDefault="009B359A" w:rsidP="009B359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&lt;5&gt; Часть 1 статьи 32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rsidR="009B359A" w:rsidRDefault="009B359A" w:rsidP="00841F3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lastRenderedPageBreak/>
        <w:t>Тема 3.3. Показатели взрывопожарной и пожарной опасности и классификация технологических сред по взрывопожарной и пожарной опасности</w:t>
      </w:r>
    </w:p>
    <w:p w:rsidR="009962AB" w:rsidRPr="0079318C" w:rsidRDefault="009B359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 xml:space="preserve">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w:t>
      </w:r>
      <w:proofErr w:type="spellStart"/>
      <w:r w:rsidRPr="009B359A">
        <w:rPr>
          <w:rFonts w:ascii="Times New Roman" w:eastAsia="Times New Roman" w:hAnsi="Times New Roman" w:cs="Times New Roman"/>
          <w:color w:val="000000" w:themeColor="text1"/>
          <w:sz w:val="26"/>
          <w:szCs w:val="26"/>
          <w:lang w:eastAsia="ru-RU"/>
        </w:rPr>
        <w:t>взрывопожароопасности</w:t>
      </w:r>
      <w:proofErr w:type="spellEnd"/>
      <w:r w:rsidRPr="009B359A">
        <w:rPr>
          <w:rFonts w:ascii="Times New Roman" w:eastAsia="Times New Roman" w:hAnsi="Times New Roman" w:cs="Times New Roman"/>
          <w:color w:val="000000" w:themeColor="text1"/>
          <w:sz w:val="26"/>
          <w:szCs w:val="26"/>
          <w:lang w:eastAsia="ru-RU"/>
        </w:rPr>
        <w:t xml:space="preserve">. Критерии определения технологических сред по группам </w:t>
      </w:r>
      <w:proofErr w:type="spellStart"/>
      <w:r w:rsidRPr="009B359A">
        <w:rPr>
          <w:rFonts w:ascii="Times New Roman" w:eastAsia="Times New Roman" w:hAnsi="Times New Roman" w:cs="Times New Roman"/>
          <w:color w:val="000000" w:themeColor="text1"/>
          <w:sz w:val="26"/>
          <w:szCs w:val="26"/>
          <w:lang w:eastAsia="ru-RU"/>
        </w:rPr>
        <w:t>взрывопожароопасности</w:t>
      </w:r>
      <w:proofErr w:type="spellEnd"/>
      <w:r w:rsidRPr="009B359A">
        <w:rPr>
          <w:rFonts w:ascii="Times New Roman" w:eastAsia="Times New Roman" w:hAnsi="Times New Roman" w:cs="Times New Roman"/>
          <w:color w:val="000000" w:themeColor="text1"/>
          <w:sz w:val="26"/>
          <w:szCs w:val="26"/>
          <w:lang w:eastAsia="ru-RU"/>
        </w:rPr>
        <w:t>.</w:t>
      </w:r>
    </w:p>
    <w:p w:rsidR="009B359A" w:rsidRDefault="009B359A" w:rsidP="0079318C">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 xml:space="preserve">Тема 3.4. Классификация пожароопасных и взрывоопасных зон </w:t>
      </w:r>
    </w:p>
    <w:p w:rsidR="007634E1" w:rsidRDefault="009B359A" w:rsidP="009B359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rsidR="009B359A" w:rsidRDefault="009B359A" w:rsidP="009B359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3.5. Общие требования пожарной безопасности к производственным объектам</w:t>
      </w:r>
    </w:p>
    <w:p w:rsidR="0079318C" w:rsidRPr="009962AB" w:rsidRDefault="009B359A" w:rsidP="009B359A">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rsidR="009B359A" w:rsidRDefault="009B359A" w:rsidP="009B359A">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3.6. Требования пожарной безопасности к электроснабжению и электрооборудованию зданий, сооружений</w:t>
      </w:r>
    </w:p>
    <w:p w:rsidR="0079318C" w:rsidRDefault="009B359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 xml:space="preserve">Классификация электрооборудования по взрывопожарной и пожарной опасности. Требования к информации о пожарной опасности электротехнической </w:t>
      </w:r>
      <w:r w:rsidRPr="009B359A">
        <w:rPr>
          <w:rFonts w:ascii="Times New Roman" w:eastAsia="Times New Roman" w:hAnsi="Times New Roman" w:cs="Times New Roman"/>
          <w:color w:val="000000" w:themeColor="text1"/>
          <w:sz w:val="26"/>
          <w:szCs w:val="26"/>
          <w:lang w:eastAsia="ru-RU"/>
        </w:rPr>
        <w:lastRenderedPageBreak/>
        <w:t>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rsidR="009B359A" w:rsidRDefault="009B359A" w:rsidP="00841F3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B359A">
        <w:rPr>
          <w:rFonts w:ascii="Times New Roman" w:eastAsia="Times New Roman" w:hAnsi="Times New Roman" w:cs="Times New Roman"/>
          <w:b/>
          <w:bCs/>
          <w:i/>
          <w:iCs/>
          <w:color w:val="000000" w:themeColor="text1"/>
          <w:sz w:val="26"/>
          <w:szCs w:val="26"/>
          <w:lang w:eastAsia="ru-RU"/>
        </w:rPr>
        <w:t>Тема 3.7. Молниезащита зданий и сооружений</w:t>
      </w:r>
    </w:p>
    <w:p w:rsidR="009B359A" w:rsidRPr="009B359A" w:rsidRDefault="009B359A" w:rsidP="00B2600E">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9B359A">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rsidR="00CF0171" w:rsidRPr="00CF0171" w:rsidRDefault="00CF0171" w:rsidP="00CF017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3.8. Требования пожарной безопасности к инженерному оборудованию зданий и сооружений</w:t>
      </w:r>
    </w:p>
    <w:p w:rsidR="00CF0171" w:rsidRPr="00CF0171" w:rsidRDefault="00CF0171" w:rsidP="00CF017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rsidR="00CF0171" w:rsidRPr="00CF0171" w:rsidRDefault="00CF0171" w:rsidP="00CF017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 xml:space="preserve">Требования пожарной безопасности к конструкциям и оборудованию систем </w:t>
      </w:r>
      <w:proofErr w:type="spellStart"/>
      <w:r w:rsidRPr="00CF0171">
        <w:rPr>
          <w:rFonts w:ascii="Times New Roman" w:eastAsia="Times New Roman" w:hAnsi="Times New Roman" w:cs="Times New Roman"/>
          <w:color w:val="000000" w:themeColor="text1"/>
          <w:sz w:val="26"/>
          <w:szCs w:val="26"/>
          <w:lang w:eastAsia="ru-RU"/>
        </w:rPr>
        <w:t>мусороудаления</w:t>
      </w:r>
      <w:proofErr w:type="spellEnd"/>
      <w:r w:rsidRPr="00CF0171">
        <w:rPr>
          <w:rFonts w:ascii="Times New Roman" w:eastAsia="Times New Roman" w:hAnsi="Times New Roman" w:cs="Times New Roman"/>
          <w:color w:val="000000" w:themeColor="text1"/>
          <w:sz w:val="26"/>
          <w:szCs w:val="26"/>
          <w:lang w:eastAsia="ru-RU"/>
        </w:rPr>
        <w:t xml:space="preserve">. Общие требования к ограничению распространения пожара и к объемно-планировочным и конструктивным решениям систем </w:t>
      </w:r>
      <w:proofErr w:type="spellStart"/>
      <w:r w:rsidRPr="00CF0171">
        <w:rPr>
          <w:rFonts w:ascii="Times New Roman" w:eastAsia="Times New Roman" w:hAnsi="Times New Roman" w:cs="Times New Roman"/>
          <w:color w:val="000000" w:themeColor="text1"/>
          <w:sz w:val="26"/>
          <w:szCs w:val="26"/>
          <w:lang w:eastAsia="ru-RU"/>
        </w:rPr>
        <w:t>мусороудаления</w:t>
      </w:r>
      <w:proofErr w:type="spellEnd"/>
      <w:r w:rsidRPr="00CF0171">
        <w:rPr>
          <w:rFonts w:ascii="Times New Roman" w:eastAsia="Times New Roman" w:hAnsi="Times New Roman" w:cs="Times New Roman"/>
          <w:color w:val="000000" w:themeColor="text1"/>
          <w:sz w:val="26"/>
          <w:szCs w:val="26"/>
          <w:lang w:eastAsia="ru-RU"/>
        </w:rPr>
        <w:t xml:space="preserve">. Системы </w:t>
      </w:r>
      <w:proofErr w:type="spellStart"/>
      <w:r w:rsidRPr="00CF0171">
        <w:rPr>
          <w:rFonts w:ascii="Times New Roman" w:eastAsia="Times New Roman" w:hAnsi="Times New Roman" w:cs="Times New Roman"/>
          <w:color w:val="000000" w:themeColor="text1"/>
          <w:sz w:val="26"/>
          <w:szCs w:val="26"/>
          <w:lang w:eastAsia="ru-RU"/>
        </w:rPr>
        <w:t>мусороудаления</w:t>
      </w:r>
      <w:proofErr w:type="spellEnd"/>
      <w:r w:rsidRPr="00CF0171">
        <w:rPr>
          <w:rFonts w:ascii="Times New Roman" w:eastAsia="Times New Roman" w:hAnsi="Times New Roman" w:cs="Times New Roman"/>
          <w:color w:val="000000" w:themeColor="text1"/>
          <w:sz w:val="26"/>
          <w:szCs w:val="26"/>
          <w:lang w:eastAsia="ru-RU"/>
        </w:rPr>
        <w:t xml:space="preserve"> для зданий, не оборудованных мусоропроводами (</w:t>
      </w:r>
      <w:proofErr w:type="spellStart"/>
      <w:r w:rsidRPr="00CF0171">
        <w:rPr>
          <w:rFonts w:ascii="Times New Roman" w:eastAsia="Times New Roman" w:hAnsi="Times New Roman" w:cs="Times New Roman"/>
          <w:color w:val="000000" w:themeColor="text1"/>
          <w:sz w:val="26"/>
          <w:szCs w:val="26"/>
          <w:lang w:eastAsia="ru-RU"/>
        </w:rPr>
        <w:t>мусоросборные</w:t>
      </w:r>
      <w:proofErr w:type="spellEnd"/>
      <w:r w:rsidRPr="00CF0171">
        <w:rPr>
          <w:rFonts w:ascii="Times New Roman" w:eastAsia="Times New Roman" w:hAnsi="Times New Roman" w:cs="Times New Roman"/>
          <w:color w:val="000000" w:themeColor="text1"/>
          <w:sz w:val="26"/>
          <w:szCs w:val="26"/>
          <w:lang w:eastAsia="ru-RU"/>
        </w:rPr>
        <w:t xml:space="preserve"> камеры, хозяйственные площадки).</w:t>
      </w:r>
    </w:p>
    <w:p w:rsidR="0079318C" w:rsidRPr="0079318C" w:rsidRDefault="00CF0171" w:rsidP="00CF017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r>
        <w:rPr>
          <w:rFonts w:ascii="Times New Roman" w:eastAsia="Times New Roman" w:hAnsi="Times New Roman" w:cs="Times New Roman"/>
          <w:color w:val="000000" w:themeColor="text1"/>
          <w:sz w:val="26"/>
          <w:szCs w:val="26"/>
          <w:lang w:eastAsia="ru-RU"/>
        </w:rPr>
        <w:t>.</w:t>
      </w:r>
    </w:p>
    <w:p w:rsidR="00CF0171" w:rsidRDefault="00CF0171" w:rsidP="00841F32">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lastRenderedPageBreak/>
        <w:t>Тема 3.9. Требования пожарной безопасности к проходам, проездам и подъездам зданий и сооружений</w:t>
      </w:r>
    </w:p>
    <w:p w:rsidR="00CF0171" w:rsidRDefault="00CF0171" w:rsidP="00CF0171">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rsidR="00CF0171" w:rsidRPr="00CF0171" w:rsidRDefault="00CF0171" w:rsidP="00CF0171">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3.10. Требования к противопожарным расстояниям между зданиями и сооружениями</w:t>
      </w:r>
    </w:p>
    <w:p w:rsid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rsidRPr="00CF0171">
        <w:rPr>
          <w:rFonts w:ascii="Times New Roman" w:eastAsia="Times New Roman" w:hAnsi="Times New Roman" w:cs="Times New Roman"/>
          <w:color w:val="000000" w:themeColor="text1"/>
          <w:sz w:val="26"/>
          <w:szCs w:val="26"/>
          <w:lang w:eastAsia="ru-RU"/>
        </w:rPr>
        <w:t>конденсатопроводов</w:t>
      </w:r>
      <w:proofErr w:type="spellEnd"/>
      <w:r w:rsidRPr="00CF0171">
        <w:rPr>
          <w:rFonts w:ascii="Times New Roman" w:eastAsia="Times New Roman" w:hAnsi="Times New Roman" w:cs="Times New Roman"/>
          <w:color w:val="000000" w:themeColor="text1"/>
          <w:sz w:val="26"/>
          <w:szCs w:val="26"/>
          <w:lang w:eastAsia="ru-RU"/>
        </w:rPr>
        <w:t xml:space="preserve"> до соседних объектов защиты. Противопожарные расстояния от автомобильных стоянок до граничащих с ними объектов защиты.</w:t>
      </w:r>
    </w:p>
    <w:p w:rsidR="00CF0171" w:rsidRPr="00CF0171" w:rsidRDefault="00CF0171" w:rsidP="00CF0171">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3.11. Обеспечение деятельности подразделений пожарной охраны</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rsidRPr="00CF0171">
        <w:rPr>
          <w:rFonts w:ascii="Times New Roman" w:eastAsia="Times New Roman" w:hAnsi="Times New Roman" w:cs="Times New Roman"/>
          <w:color w:val="000000" w:themeColor="text1"/>
          <w:sz w:val="26"/>
          <w:szCs w:val="26"/>
          <w:lang w:eastAsia="ru-RU"/>
        </w:rPr>
        <w:t>сухотрубов</w:t>
      </w:r>
      <w:proofErr w:type="spellEnd"/>
      <w:r w:rsidRPr="00CF0171">
        <w:rPr>
          <w:rFonts w:ascii="Times New Roman" w:eastAsia="Times New Roman" w:hAnsi="Times New Roman" w:cs="Times New Roman"/>
          <w:color w:val="000000" w:themeColor="text1"/>
          <w:sz w:val="26"/>
          <w:szCs w:val="26"/>
          <w:lang w:eastAsia="ru-RU"/>
        </w:rPr>
        <w:t>, пожарных емкостей (резервуаров), автономных модулей пожаротушения на этажах зданий, сооружений.</w:t>
      </w:r>
    </w:p>
    <w:p w:rsidR="00CF0171" w:rsidRPr="00CF0171" w:rsidRDefault="00CF0171" w:rsidP="00CF0171">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3.12. Требования пожарной безопасности к системам теплоснабжения и отопления</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lastRenderedPageBreak/>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p>
    <w:p w:rsidR="00CF0171" w:rsidRPr="00CF0171" w:rsidRDefault="00CF0171" w:rsidP="00CF0171">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3.13. Требования правил противопожарного режима к пожароопасным работам</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Виды пожароопасных работ. Общие требования пожарной безопасности при проведении пожароопасных работ.</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&lt;6&gt; Пункт 372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lastRenderedPageBreak/>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взрывопожарной опасности.</w:t>
      </w:r>
    </w:p>
    <w:p w:rsidR="00CF0171" w:rsidRPr="00CF0171" w:rsidRDefault="00CF0171" w:rsidP="00CF0171">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CF0171">
        <w:rPr>
          <w:rFonts w:ascii="Times New Roman" w:eastAsia="Times New Roman" w:hAnsi="Times New Roman" w:cs="Times New Roman"/>
          <w:b/>
          <w:bCs/>
          <w:i/>
          <w:iCs/>
          <w:color w:val="000000" w:themeColor="text1"/>
          <w:sz w:val="26"/>
          <w:szCs w:val="26"/>
          <w:lang w:eastAsia="ru-RU"/>
        </w:rPr>
        <w:t>Тема 3.14. Обеспечение пожарной безопасности многофункциональных зданий</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rsidR="00CF0171" w:rsidRPr="00CF0171" w:rsidRDefault="00CF0171" w:rsidP="00CF0171">
      <w:pPr>
        <w:spacing w:after="0" w:line="360" w:lineRule="auto"/>
        <w:ind w:firstLine="709"/>
        <w:jc w:val="both"/>
        <w:rPr>
          <w:rFonts w:ascii="Times New Roman" w:eastAsia="Times New Roman" w:hAnsi="Times New Roman" w:cs="Times New Roman"/>
          <w:color w:val="000000" w:themeColor="text1"/>
          <w:sz w:val="26"/>
          <w:szCs w:val="26"/>
          <w:lang w:eastAsia="ru-RU"/>
        </w:rPr>
      </w:pPr>
      <w:r w:rsidRPr="00CF0171">
        <w:rPr>
          <w:rFonts w:ascii="Times New Roman" w:eastAsia="Times New Roman" w:hAnsi="Times New Roman" w:cs="Times New Roman"/>
          <w:color w:val="000000" w:themeColor="text1"/>
          <w:sz w:val="26"/>
          <w:szCs w:val="26"/>
          <w:lang w:eastAsia="ru-RU"/>
        </w:rPr>
        <w:t>Требования по обеспечению эвакуации. Определение расчетного времени эвакуации. Требования по тушению пожара и спасательным работам.</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Модуль 4</w:t>
      </w: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Система предотвращения пожаров</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Тема 4.1. Способы исключения условий образования горючей среды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lastRenderedPageBreak/>
        <w:t>Цель создания систем предотвращения пожаров. Требования Федерального закона от 22 июля 2008 г. N 123-ФЗ "Технический регламент о требованиях пожарной безопасности" &lt;7&gt;.</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&lt;7&gt; Собрание законодательства Российской Федерации, 2008, N 30, ст. 3579; 2021, N 18, ст. 3061.</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Тема 4.2. Способы исключения условий образования в горючей среде (или внесения в нее) источников зажигания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rsidR="009962AB" w:rsidRDefault="009962AB"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9962AB" w:rsidRPr="009962AB" w:rsidRDefault="009962AB" w:rsidP="009962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Модуль 5</w:t>
      </w:r>
    </w:p>
    <w:p w:rsidR="0079318C" w:rsidRPr="009962AB" w:rsidRDefault="0079318C" w:rsidP="009962AB">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Системы противопожарной защиты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 Способы защиты людей и имущества от воздействия опасных факторов пожара</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5.2. Пути эвакуации людей при пожаре</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w:t>
      </w:r>
      <w:r w:rsidRPr="0079318C">
        <w:rPr>
          <w:rFonts w:ascii="Times New Roman" w:eastAsia="Times New Roman" w:hAnsi="Times New Roman" w:cs="Times New Roman"/>
          <w:color w:val="000000" w:themeColor="text1"/>
          <w:sz w:val="26"/>
          <w:szCs w:val="26"/>
          <w:lang w:eastAsia="ru-RU"/>
        </w:rPr>
        <w:lastRenderedPageBreak/>
        <w:t>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5.3. Системы обнаружения пожара, оповещения и управления эвакуацией людей при пожаре</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нормативных документов по пожарной безопасности к установкам пожарной сигнализации.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5.4. Системы коллективной защиты, средства индивидуальной защиты и спасения людей от опасных факторов пожара</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w:t>
      </w:r>
      <w:r w:rsidRPr="0079318C">
        <w:rPr>
          <w:rFonts w:ascii="Times New Roman" w:eastAsia="Times New Roman" w:hAnsi="Times New Roman" w:cs="Times New Roman"/>
          <w:color w:val="000000" w:themeColor="text1"/>
          <w:sz w:val="26"/>
          <w:szCs w:val="26"/>
          <w:lang w:eastAsia="ru-RU"/>
        </w:rPr>
        <w:lastRenderedPageBreak/>
        <w:t xml:space="preserve">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rsidRPr="0079318C">
        <w:rPr>
          <w:rFonts w:ascii="Times New Roman" w:eastAsia="Times New Roman" w:hAnsi="Times New Roman" w:cs="Times New Roman"/>
          <w:color w:val="000000" w:themeColor="text1"/>
          <w:sz w:val="26"/>
          <w:szCs w:val="26"/>
          <w:lang w:eastAsia="ru-RU"/>
        </w:rPr>
        <w:t>самоспасателями</w:t>
      </w:r>
      <w:proofErr w:type="spellEnd"/>
      <w:r w:rsidRPr="0079318C">
        <w:rPr>
          <w:rFonts w:ascii="Times New Roman" w:eastAsia="Times New Roman" w:hAnsi="Times New Roman" w:cs="Times New Roman"/>
          <w:color w:val="000000" w:themeColor="text1"/>
          <w:sz w:val="26"/>
          <w:szCs w:val="26"/>
          <w:lang w:eastAsia="ru-RU"/>
        </w:rPr>
        <w:t xml:space="preserve"> специального назначения.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5.5. Система противодымной защиты</w:t>
      </w:r>
    </w:p>
    <w:p w:rsidR="0079318C" w:rsidRPr="0079318C" w:rsidRDefault="000C0416"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C0416">
        <w:rPr>
          <w:rFonts w:ascii="Times New Roman" w:eastAsia="Times New Roman" w:hAnsi="Times New Roman" w:cs="Times New Roman"/>
          <w:color w:val="000000" w:themeColor="text1"/>
          <w:sz w:val="26"/>
          <w:szCs w:val="26"/>
          <w:lang w:eastAsia="ru-RU"/>
        </w:rPr>
        <w:t>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5.6. Огнестойкость и пожарная опасность зданий, сооружений и пожарных отсеков</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rsidR="0079318C" w:rsidRPr="0079318C" w:rsidRDefault="0079318C" w:rsidP="000C0416">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w:t>
      </w:r>
      <w:r w:rsidRPr="0079318C">
        <w:rPr>
          <w:rFonts w:ascii="Times New Roman" w:eastAsia="Times New Roman" w:hAnsi="Times New Roman" w:cs="Times New Roman"/>
          <w:color w:val="000000" w:themeColor="text1"/>
          <w:sz w:val="26"/>
          <w:szCs w:val="26"/>
          <w:lang w:eastAsia="ru-RU"/>
        </w:rPr>
        <w:lastRenderedPageBreak/>
        <w:t>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5.7. Ограничение распространения пожара за пределы очага</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5.8. Первичные средства пожаротушения в зданиях и сооружениях</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5.9. Системы автоматического пожаротушения и пожарной сигнализации</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Оснащение помещений, зданий и сооружений класса Ф1 - Ф5 автоматическими установками пожарной сигнализации и (или) пожаротушения.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 xml:space="preserve">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w:t>
      </w:r>
      <w:r w:rsidRPr="0079318C">
        <w:rPr>
          <w:rFonts w:ascii="Times New Roman" w:eastAsia="Times New Roman" w:hAnsi="Times New Roman" w:cs="Times New Roman"/>
          <w:color w:val="000000" w:themeColor="text1"/>
          <w:sz w:val="26"/>
          <w:szCs w:val="26"/>
          <w:lang w:eastAsia="ru-RU"/>
        </w:rPr>
        <w:lastRenderedPageBreak/>
        <w:t>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Классификация автоматических установок пожаротушения.</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5.10. Общие требования к пожарному оборудованию</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5.11. Источники противопожарного водоснабжения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rsidR="0079318C" w:rsidRPr="00DD4EB4" w:rsidRDefault="0079318C"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DD4EB4">
        <w:rPr>
          <w:rFonts w:ascii="Times New Roman" w:eastAsia="Times New Roman" w:hAnsi="Times New Roman" w:cs="Times New Roman"/>
          <w:b/>
          <w:bCs/>
          <w:i/>
          <w:iCs/>
          <w:color w:val="000000" w:themeColor="text1"/>
          <w:sz w:val="26"/>
          <w:szCs w:val="26"/>
          <w:lang w:eastAsia="ru-RU"/>
        </w:rPr>
        <w:t>Тема 5.1</w:t>
      </w:r>
      <w:r w:rsidR="009505DC">
        <w:rPr>
          <w:rFonts w:ascii="Times New Roman" w:eastAsia="Times New Roman" w:hAnsi="Times New Roman" w:cs="Times New Roman"/>
          <w:b/>
          <w:bCs/>
          <w:i/>
          <w:iCs/>
          <w:color w:val="000000" w:themeColor="text1"/>
          <w:sz w:val="26"/>
          <w:szCs w:val="26"/>
          <w:lang w:eastAsia="ru-RU"/>
        </w:rPr>
        <w:t>2</w:t>
      </w:r>
      <w:r w:rsidRPr="00DD4EB4">
        <w:rPr>
          <w:rFonts w:ascii="Times New Roman" w:eastAsia="Times New Roman" w:hAnsi="Times New Roman" w:cs="Times New Roman"/>
          <w:b/>
          <w:bCs/>
          <w:i/>
          <w:iCs/>
          <w:color w:val="000000" w:themeColor="text1"/>
          <w:sz w:val="26"/>
          <w:szCs w:val="26"/>
          <w:lang w:eastAsia="ru-RU"/>
        </w:rPr>
        <w:t>. Практические занятия</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Отработка порядка действий при тревогах: "задымление", "пожар".</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lastRenderedPageBreak/>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rsidRPr="0079318C">
        <w:rPr>
          <w:rFonts w:ascii="Times New Roman" w:eastAsia="Times New Roman" w:hAnsi="Times New Roman" w:cs="Times New Roman"/>
          <w:color w:val="000000" w:themeColor="text1"/>
          <w:sz w:val="26"/>
          <w:szCs w:val="26"/>
          <w:lang w:eastAsia="ru-RU"/>
        </w:rPr>
        <w:t>самоспасания</w:t>
      </w:r>
      <w:proofErr w:type="spellEnd"/>
      <w:r w:rsidRPr="0079318C">
        <w:rPr>
          <w:rFonts w:ascii="Times New Roman" w:eastAsia="Times New Roman" w:hAnsi="Times New Roman" w:cs="Times New Roman"/>
          <w:color w:val="000000" w:themeColor="text1"/>
          <w:sz w:val="26"/>
          <w:szCs w:val="26"/>
          <w:lang w:eastAsia="ru-RU"/>
        </w:rPr>
        <w:t xml:space="preserve"> людей с высоты.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Тренировка по практическому применению первичных средств пожаротушения.</w:t>
      </w:r>
    </w:p>
    <w:p w:rsidR="00DD4EB4" w:rsidRDefault="00DD4EB4" w:rsidP="00DD4EB4">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rsidR="00DD4EB4" w:rsidRPr="009962AB" w:rsidRDefault="00DD4EB4" w:rsidP="00DD4EB4">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rsid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841F32" w:rsidRDefault="00841F32" w:rsidP="009918F5">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rsidR="009918F5" w:rsidRPr="009918F5" w:rsidRDefault="009918F5" w:rsidP="009918F5">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18F5">
        <w:rPr>
          <w:rFonts w:ascii="Times New Roman" w:eastAsia="Times New Roman" w:hAnsi="Times New Roman" w:cs="Times New Roman"/>
          <w:b/>
          <w:bCs/>
          <w:color w:val="000000" w:themeColor="text1"/>
          <w:sz w:val="26"/>
          <w:szCs w:val="26"/>
          <w:lang w:eastAsia="ru-RU"/>
        </w:rPr>
        <w:t>Итоговая аттестация</w:t>
      </w:r>
    </w:p>
    <w:p w:rsidR="009918F5" w:rsidRPr="009962AB" w:rsidRDefault="009918F5" w:rsidP="009918F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модулям.</w:t>
      </w:r>
    </w:p>
    <w:p w:rsidR="009918F5" w:rsidRPr="0079318C" w:rsidRDefault="009918F5" w:rsidP="009918F5">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p>
    <w:p w:rsidR="0079318C" w:rsidRPr="00C85D4A" w:rsidRDefault="0079318C" w:rsidP="00C85D4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C85D4A">
        <w:rPr>
          <w:rFonts w:ascii="Times New Roman" w:eastAsia="Times New Roman" w:hAnsi="Times New Roman" w:cs="Times New Roman"/>
          <w:b/>
          <w:bCs/>
          <w:color w:val="000000" w:themeColor="text1"/>
          <w:sz w:val="26"/>
          <w:szCs w:val="26"/>
          <w:lang w:eastAsia="ru-RU"/>
        </w:rPr>
        <w:t>IV. Условия реализации Программы</w:t>
      </w:r>
    </w:p>
    <w:p w:rsidR="0079318C" w:rsidRPr="0079318C" w:rsidRDefault="0079318C"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79318C">
        <w:rPr>
          <w:rFonts w:ascii="Times New Roman" w:eastAsia="Times New Roman" w:hAnsi="Times New Roman" w:cs="Times New Roman"/>
          <w:color w:val="000000" w:themeColor="text1"/>
          <w:sz w:val="26"/>
          <w:szCs w:val="26"/>
          <w:lang w:eastAsia="ru-RU"/>
        </w:rPr>
        <w:t>1.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79318C" w:rsidRPr="0079318C">
        <w:rPr>
          <w:rFonts w:ascii="Times New Roman" w:eastAsia="Times New Roman" w:hAnsi="Times New Roman" w:cs="Times New Roman"/>
          <w:color w:val="000000" w:themeColor="text1"/>
          <w:sz w:val="26"/>
          <w:szCs w:val="26"/>
          <w:lang w:eastAsia="ru-RU"/>
        </w:rPr>
        <w:t>.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79318C" w:rsidRPr="0079318C">
        <w:rPr>
          <w:rFonts w:ascii="Times New Roman" w:eastAsia="Times New Roman" w:hAnsi="Times New Roman" w:cs="Times New Roman"/>
          <w:color w:val="000000" w:themeColor="text1"/>
          <w:sz w:val="26"/>
          <w:szCs w:val="26"/>
          <w:lang w:eastAsia="ru-RU"/>
        </w:rPr>
        <w:t>.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rsidR="0079318C" w:rsidRPr="0079318C" w:rsidRDefault="00C85D4A" w:rsidP="0079318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79318C" w:rsidRPr="0079318C">
        <w:rPr>
          <w:rFonts w:ascii="Times New Roman" w:eastAsia="Times New Roman" w:hAnsi="Times New Roman" w:cs="Times New Roman"/>
          <w:color w:val="000000" w:themeColor="text1"/>
          <w:sz w:val="26"/>
          <w:szCs w:val="26"/>
          <w:lang w:eastAsia="ru-RU"/>
        </w:rPr>
        <w:t>.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rsid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rsidR="00C85D4A" w:rsidRPr="00C85D4A" w:rsidRDefault="00C85D4A" w:rsidP="00C85D4A">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C85D4A">
        <w:rPr>
          <w:rFonts w:ascii="Times New Roman" w:eastAsia="Times New Roman" w:hAnsi="Times New Roman" w:cs="Times New Roman"/>
          <w:b/>
          <w:bCs/>
          <w:color w:val="000000" w:themeColor="text1"/>
          <w:sz w:val="26"/>
          <w:szCs w:val="26"/>
          <w:lang w:eastAsia="ru-RU"/>
        </w:rPr>
        <w:lastRenderedPageBreak/>
        <w:t>V. Оценка качества освоения Программы</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1.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Pr="00C85D4A">
        <w:rPr>
          <w:rFonts w:ascii="Times New Roman" w:eastAsia="Times New Roman" w:hAnsi="Times New Roman" w:cs="Times New Roman"/>
          <w:color w:val="000000" w:themeColor="text1"/>
          <w:sz w:val="26"/>
          <w:szCs w:val="26"/>
          <w:lang w:eastAsia="ru-RU"/>
        </w:rPr>
        <w:t xml:space="preserve">. Формы и процедуры текущего контроля успеваемости </w:t>
      </w:r>
      <w:r>
        <w:rPr>
          <w:rFonts w:ascii="Times New Roman" w:eastAsia="Times New Roman" w:hAnsi="Times New Roman" w:cs="Times New Roman"/>
          <w:color w:val="000000" w:themeColor="text1"/>
          <w:sz w:val="26"/>
          <w:szCs w:val="26"/>
          <w:lang w:eastAsia="ru-RU"/>
        </w:rPr>
        <w:t xml:space="preserve">обучающихся </w:t>
      </w:r>
      <w:r w:rsidRPr="00C85D4A">
        <w:rPr>
          <w:rFonts w:ascii="Times New Roman" w:eastAsia="Times New Roman" w:hAnsi="Times New Roman" w:cs="Times New Roman"/>
          <w:color w:val="000000" w:themeColor="text1"/>
          <w:sz w:val="26"/>
          <w:szCs w:val="26"/>
          <w:lang w:eastAsia="ru-RU"/>
        </w:rPr>
        <w:t>устанавливаются образовательной организацией самостоятельно.</w:t>
      </w:r>
      <w:r>
        <w:rPr>
          <w:rFonts w:ascii="Times New Roman" w:eastAsia="Times New Roman" w:hAnsi="Times New Roman" w:cs="Times New Roman"/>
          <w:color w:val="000000" w:themeColor="text1"/>
          <w:sz w:val="26"/>
          <w:szCs w:val="26"/>
          <w:lang w:eastAsia="ru-RU"/>
        </w:rPr>
        <w:t xml:space="preserve"> Промежуточная аттестация реализуется в форме тестирования, исходя из пройденных тем модуля. </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Pr="00C85D4A">
        <w:rPr>
          <w:rFonts w:ascii="Times New Roman" w:eastAsia="Times New Roman" w:hAnsi="Times New Roman" w:cs="Times New Roman"/>
          <w:color w:val="000000" w:themeColor="text1"/>
          <w:sz w:val="26"/>
          <w:szCs w:val="26"/>
          <w:lang w:eastAsia="ru-RU"/>
        </w:rPr>
        <w:t>. Освоение Программы завершается итоговой аттестацией, которая направлена на определение теоретической и практической подготовленности слушателей</w:t>
      </w:r>
      <w:r>
        <w:rPr>
          <w:rFonts w:ascii="Times New Roman" w:eastAsia="Times New Roman" w:hAnsi="Times New Roman" w:cs="Times New Roman"/>
          <w:color w:val="000000" w:themeColor="text1"/>
          <w:sz w:val="26"/>
          <w:szCs w:val="26"/>
          <w:lang w:eastAsia="ru-RU"/>
        </w:rPr>
        <w:t>, в форме тестирования, исходя из пройденных модулей.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Лица, получившие по итогам промежуточной аттестации неудовлетворительную оценку, к итоговой аттестации не допускаются.</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Pr="00C85D4A">
        <w:rPr>
          <w:rFonts w:ascii="Times New Roman" w:eastAsia="Times New Roman" w:hAnsi="Times New Roman" w:cs="Times New Roman"/>
          <w:color w:val="000000" w:themeColor="text1"/>
          <w:sz w:val="26"/>
          <w:szCs w:val="26"/>
          <w:lang w:eastAsia="ru-RU"/>
        </w:rPr>
        <w:t>. В соответствии с частью 3 и частью 10 статьи 60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&lt;8&gt; Собрание законодательства Российской Федерации, 2012, N 53, ст. 7598; 2020, N 22, ст. 3379.</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r w:rsidRPr="00C85D4A">
        <w:rPr>
          <w:rFonts w:ascii="Times New Roman" w:eastAsia="Times New Roman" w:hAnsi="Times New Roman" w:cs="Times New Roman"/>
          <w:color w:val="000000" w:themeColor="text1"/>
          <w:sz w:val="26"/>
          <w:szCs w:val="26"/>
          <w:lang w:eastAsia="ru-RU"/>
        </w:rPr>
        <w:t>. В соответствии с частью 12 статьи 60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C85D4A" w:rsidRPr="00C85D4A" w:rsidRDefault="00C85D4A" w:rsidP="00C85D4A">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C85D4A">
        <w:rPr>
          <w:rFonts w:ascii="Times New Roman" w:eastAsia="Times New Roman" w:hAnsi="Times New Roman" w:cs="Times New Roman"/>
          <w:color w:val="000000" w:themeColor="text1"/>
          <w:sz w:val="26"/>
          <w:szCs w:val="26"/>
          <w:lang w:eastAsia="ru-RU"/>
        </w:rPr>
        <w:t>&lt;9&gt; Собрание законодательства Российской Федерации, 2012, N 53, ст. 7598.</w:t>
      </w:r>
    </w:p>
    <w:p w:rsidR="0000176E" w:rsidRPr="00172F8C" w:rsidRDefault="0000176E" w:rsidP="0000176E">
      <w:pPr>
        <w:pStyle w:val="1"/>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t>V</w:t>
      </w:r>
      <w:r w:rsidR="008F5225">
        <w:rPr>
          <w:rFonts w:ascii="Times New Roman" w:hAnsi="Times New Roman" w:cs="Times New Roman"/>
          <w:color w:val="000000" w:themeColor="text1"/>
          <w:sz w:val="26"/>
          <w:szCs w:val="26"/>
          <w:lang w:val="en-US"/>
        </w:rPr>
        <w:t>I</w:t>
      </w:r>
      <w:r w:rsidRPr="00172F8C">
        <w:rPr>
          <w:rFonts w:ascii="Times New Roman" w:hAnsi="Times New Roman" w:cs="Times New Roman"/>
          <w:color w:val="000000" w:themeColor="text1"/>
          <w:sz w:val="26"/>
          <w:szCs w:val="26"/>
        </w:rPr>
        <w:t>. Условия реализации Программы</w:t>
      </w:r>
    </w:p>
    <w:p w:rsidR="008F5225" w:rsidRDefault="008F5225" w:rsidP="008F5225">
      <w:pPr>
        <w:pStyle w:val="Standard"/>
        <w:spacing w:after="0" w:line="360" w:lineRule="auto"/>
        <w:ind w:firstLine="709"/>
        <w:jc w:val="both"/>
        <w:rPr>
          <w:rStyle w:val="a3"/>
          <w:rFonts w:ascii="Times New Roman" w:hAnsi="Times New Roman" w:cs="Times New Roman"/>
          <w:color w:val="000000" w:themeColor="text1"/>
          <w:sz w:val="26"/>
          <w:szCs w:val="26"/>
        </w:rPr>
      </w:pP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.1. Условия реализации Программы должны обеспечивать:</w:t>
      </w:r>
    </w:p>
    <w:p w:rsidR="008F5225" w:rsidRDefault="0000176E" w:rsidP="008F5225">
      <w:pPr>
        <w:pStyle w:val="Standard"/>
        <w:spacing w:after="0" w:line="360" w:lineRule="auto"/>
        <w:ind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 достижение планируемых результатов освоения Программы в полном объеме; </w:t>
      </w:r>
    </w:p>
    <w:p w:rsidR="0000176E" w:rsidRPr="00172F8C" w:rsidRDefault="0000176E"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соответствие применяемых форм, средств и методов обучения.</w:t>
      </w:r>
    </w:p>
    <w:p w:rsidR="0000176E" w:rsidRDefault="0000176E" w:rsidP="008F5225">
      <w:pPr>
        <w:pStyle w:val="Standard"/>
        <w:spacing w:after="0" w:line="360" w:lineRule="auto"/>
        <w:ind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lastRenderedPageBreak/>
        <w:t xml:space="preserve">Теоретическое </w:t>
      </w:r>
      <w:r w:rsidR="008F5225">
        <w:rPr>
          <w:rStyle w:val="a3"/>
          <w:rFonts w:ascii="Times New Roman" w:hAnsi="Times New Roman" w:cs="Times New Roman"/>
          <w:color w:val="000000" w:themeColor="text1"/>
          <w:sz w:val="26"/>
          <w:szCs w:val="26"/>
        </w:rPr>
        <w:t xml:space="preserve">и практическое </w:t>
      </w:r>
      <w:r w:rsidRPr="00172F8C">
        <w:rPr>
          <w:rStyle w:val="a3"/>
          <w:rFonts w:ascii="Times New Roman" w:hAnsi="Times New Roman" w:cs="Times New Roman"/>
          <w:color w:val="000000" w:themeColor="text1"/>
          <w:sz w:val="26"/>
          <w:szCs w:val="26"/>
        </w:rPr>
        <w:t>обучение</w:t>
      </w:r>
      <w:r w:rsidR="008F5225">
        <w:rPr>
          <w:rStyle w:val="a3"/>
          <w:rFonts w:ascii="Times New Roman" w:hAnsi="Times New Roman" w:cs="Times New Roman"/>
          <w:color w:val="000000" w:themeColor="text1"/>
          <w:sz w:val="26"/>
          <w:szCs w:val="26"/>
        </w:rPr>
        <w:t>, по очной форме обучения</w:t>
      </w:r>
      <w:r w:rsidRPr="00172F8C">
        <w:rPr>
          <w:rStyle w:val="a3"/>
          <w:rFonts w:ascii="Times New Roman" w:hAnsi="Times New Roman" w:cs="Times New Roman"/>
          <w:color w:val="000000" w:themeColor="text1"/>
          <w:sz w:val="26"/>
          <w:szCs w:val="26"/>
        </w:rPr>
        <w:t xml:space="preserve"> должно проводиться в оборудованных учебных аудиториях, отвечающих материально-техническим и информационно-методическим требованиям</w:t>
      </w:r>
      <w:r w:rsidR="008F5225">
        <w:rPr>
          <w:rStyle w:val="a3"/>
          <w:rFonts w:ascii="Times New Roman" w:hAnsi="Times New Roman" w:cs="Times New Roman"/>
          <w:color w:val="000000" w:themeColor="text1"/>
          <w:sz w:val="26"/>
          <w:szCs w:val="26"/>
        </w:rPr>
        <w:t>.</w:t>
      </w:r>
    </w:p>
    <w:p w:rsidR="008F5225"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Теоретическое </w:t>
      </w:r>
      <w:r>
        <w:rPr>
          <w:rStyle w:val="a3"/>
          <w:rFonts w:ascii="Times New Roman" w:hAnsi="Times New Roman" w:cs="Times New Roman"/>
          <w:color w:val="000000" w:themeColor="text1"/>
          <w:sz w:val="26"/>
          <w:szCs w:val="26"/>
        </w:rPr>
        <w:t xml:space="preserve">и практическое </w:t>
      </w:r>
      <w:proofErr w:type="gramStart"/>
      <w:r w:rsidRPr="00172F8C">
        <w:rPr>
          <w:rStyle w:val="a3"/>
          <w:rFonts w:ascii="Times New Roman" w:hAnsi="Times New Roman" w:cs="Times New Roman"/>
          <w:color w:val="000000" w:themeColor="text1"/>
          <w:sz w:val="26"/>
          <w:szCs w:val="26"/>
        </w:rPr>
        <w:t>обучение</w:t>
      </w:r>
      <w:r>
        <w:rPr>
          <w:rStyle w:val="a3"/>
          <w:rFonts w:ascii="Times New Roman" w:hAnsi="Times New Roman" w:cs="Times New Roman"/>
          <w:color w:val="000000" w:themeColor="text1"/>
          <w:sz w:val="26"/>
          <w:szCs w:val="26"/>
        </w:rPr>
        <w:t>, по</w:t>
      </w:r>
      <w:proofErr w:type="gramEnd"/>
      <w:r>
        <w:rPr>
          <w:rStyle w:val="a3"/>
          <w:rFonts w:ascii="Times New Roman" w:hAnsi="Times New Roman" w:cs="Times New Roman"/>
          <w:color w:val="000000" w:themeColor="text1"/>
          <w:sz w:val="26"/>
          <w:szCs w:val="26"/>
        </w:rPr>
        <w:t xml:space="preserve"> заочной  форме обучения, с применением дистанционных технологий </w:t>
      </w:r>
      <w:r w:rsidRPr="00172F8C">
        <w:rPr>
          <w:rStyle w:val="a3"/>
          <w:rFonts w:ascii="Times New Roman" w:hAnsi="Times New Roman" w:cs="Times New Roman"/>
          <w:color w:val="000000" w:themeColor="text1"/>
          <w:sz w:val="26"/>
          <w:szCs w:val="26"/>
        </w:rPr>
        <w:t>должно проводиться</w:t>
      </w:r>
      <w:r>
        <w:rPr>
          <w:rStyle w:val="a3"/>
          <w:rFonts w:ascii="Times New Roman" w:hAnsi="Times New Roman" w:cs="Times New Roman"/>
          <w:color w:val="000000" w:themeColor="text1"/>
          <w:sz w:val="26"/>
          <w:szCs w:val="26"/>
        </w:rPr>
        <w:t xml:space="preserve"> на специальной системе дистанционного обучения (СДО). Сайт </w:t>
      </w:r>
      <w:hyperlink r:id="rId9" w:history="1">
        <w:r w:rsidRPr="007D24A8">
          <w:rPr>
            <w:rStyle w:val="a6"/>
            <w:rFonts w:ascii="Times New Roman" w:hAnsi="Times New Roman" w:cs="Times New Roman"/>
            <w:sz w:val="26"/>
            <w:szCs w:val="26"/>
          </w:rPr>
          <w:t>https://dosaaf-kropotkin.ru/</w:t>
        </w:r>
      </w:hyperlink>
      <w:r>
        <w:rPr>
          <w:rStyle w:val="a3"/>
          <w:rFonts w:ascii="Times New Roman" w:hAnsi="Times New Roman" w:cs="Times New Roman"/>
          <w:color w:val="000000" w:themeColor="text1"/>
          <w:sz w:val="26"/>
          <w:szCs w:val="26"/>
        </w:rPr>
        <w:t xml:space="preserve"> .</w:t>
      </w:r>
    </w:p>
    <w:p w:rsidR="0000176E" w:rsidRPr="00172F8C" w:rsidRDefault="0000176E" w:rsidP="008F5225">
      <w:pPr>
        <w:pStyle w:val="Standard"/>
        <w:spacing w:after="0" w:line="360" w:lineRule="auto"/>
        <w:ind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продолжительность учебного часа теоретических и практических занятий должна составлять один академический час (45 минут);</w:t>
      </w: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proofErr w:type="gramStart"/>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 xml:space="preserve">.2 Педагогические работники реализующие программу должны удовлетворять квалификационным требованиям, указанных в квалификационных справочниках по соответствующим должностным и иметь квалификацию инженера </w:t>
      </w:r>
      <w:r w:rsidR="0000176E">
        <w:rPr>
          <w:rStyle w:val="a3"/>
          <w:rFonts w:ascii="Times New Roman" w:hAnsi="Times New Roman" w:cs="Times New Roman"/>
          <w:color w:val="000000" w:themeColor="text1"/>
          <w:sz w:val="26"/>
          <w:szCs w:val="26"/>
        </w:rPr>
        <w:t>в области пожарной безопасности или пройти профессиональную переподготовку «Специалист</w:t>
      </w:r>
      <w:r w:rsidR="0000176E" w:rsidRPr="00E84BAF">
        <w:rPr>
          <w:rStyle w:val="a3"/>
          <w:rFonts w:ascii="Times New Roman" w:hAnsi="Times New Roman" w:cs="Times New Roman"/>
          <w:color w:val="000000" w:themeColor="text1"/>
          <w:sz w:val="26"/>
          <w:szCs w:val="26"/>
        </w:rPr>
        <w:t xml:space="preserve"> по противопожарной профилактике</w:t>
      </w:r>
      <w:r w:rsidR="0000176E">
        <w:rPr>
          <w:rStyle w:val="a3"/>
          <w:rFonts w:ascii="Times New Roman" w:hAnsi="Times New Roman" w:cs="Times New Roman"/>
          <w:color w:val="000000" w:themeColor="text1"/>
          <w:sz w:val="26"/>
          <w:szCs w:val="26"/>
        </w:rPr>
        <w:t>».</w:t>
      </w:r>
      <w:proofErr w:type="gramEnd"/>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.3. Информационно-методические условия реализации Программы включают:</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учебно-тематический план;</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календарный учебный график;</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образовательную программу;</w:t>
      </w:r>
    </w:p>
    <w:p w:rsidR="0000176E" w:rsidRPr="00172F8C" w:rsidRDefault="0000176E" w:rsidP="008F5225">
      <w:pPr>
        <w:pStyle w:val="Standard"/>
        <w:numPr>
          <w:ilvl w:val="0"/>
          <w:numId w:val="1"/>
        </w:numPr>
        <w:spacing w:after="0" w:line="360" w:lineRule="auto"/>
        <w:ind w:left="0" w:firstLine="709"/>
        <w:jc w:val="both"/>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методические материалы и разработки;</w:t>
      </w:r>
    </w:p>
    <w:p w:rsidR="0000176E" w:rsidRDefault="0000176E" w:rsidP="008F5225">
      <w:pPr>
        <w:pStyle w:val="Standard"/>
        <w:numPr>
          <w:ilvl w:val="0"/>
          <w:numId w:val="1"/>
        </w:numPr>
        <w:spacing w:after="0" w:line="360" w:lineRule="auto"/>
        <w:ind w:left="0" w:firstLine="709"/>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расписание занятий.</w:t>
      </w:r>
    </w:p>
    <w:p w:rsidR="0000176E" w:rsidRPr="00172F8C" w:rsidRDefault="008F5225" w:rsidP="008F5225">
      <w:pPr>
        <w:pStyle w:val="Standard"/>
        <w:spacing w:after="0" w:line="360" w:lineRule="auto"/>
        <w:ind w:firstLine="709"/>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.4. Материально-техническое и информационно-методическое обеспечение Программы</w:t>
      </w:r>
    </w:p>
    <w:tbl>
      <w:tblPr>
        <w:tblW w:w="9600" w:type="dxa"/>
        <w:tblInd w:w="1" w:type="dxa"/>
        <w:tblLayout w:type="fixed"/>
        <w:tblCellMar>
          <w:left w:w="10" w:type="dxa"/>
          <w:right w:w="10" w:type="dxa"/>
        </w:tblCellMar>
        <w:tblLook w:val="0000"/>
      </w:tblPr>
      <w:tblGrid>
        <w:gridCol w:w="7369"/>
        <w:gridCol w:w="2231"/>
      </w:tblGrid>
      <w:tr w:rsidR="0000176E" w:rsidRPr="00172F8C" w:rsidTr="0041219A">
        <w:tc>
          <w:tcPr>
            <w:tcW w:w="7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Наименование компонентов</w:t>
            </w:r>
          </w:p>
        </w:tc>
        <w:tc>
          <w:tcPr>
            <w:tcW w:w="22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Количество, шт.</w:t>
            </w:r>
          </w:p>
        </w:tc>
      </w:tr>
      <w:tr w:rsidR="0000176E" w:rsidRPr="00172F8C" w:rsidTr="0041219A">
        <w:tc>
          <w:tcPr>
            <w:tcW w:w="7369" w:type="dxa"/>
            <w:tcBorders>
              <w:top w:val="single" w:sz="4" w:space="0" w:color="00000A"/>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Оборудование и технические средства обучения</w:t>
            </w:r>
          </w:p>
        </w:tc>
        <w:tc>
          <w:tcPr>
            <w:tcW w:w="2231" w:type="dxa"/>
            <w:tcBorders>
              <w:top w:val="single" w:sz="4" w:space="0" w:color="00000A"/>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Компьютер</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Мультимедийный проектор или телевизор</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Экран (монитор, электронная доска)</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Информационные материалы</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Учебно-методические пособия, содержащие материалы для обучения по разделам, указанным в Типовой программе. Могут быть представлены в виде печатных изданий, плакатов, электронных учебных материалов, тематических фильмов, презентаций</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 комплект (достаточный для обучения одной группы)</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Информационный стенд</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Копия лицензии с соответствующим приложением</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Программа обучения</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lastRenderedPageBreak/>
              <w:t>Учебный план</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Календарный учебный график (на каждую учебную группу)</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Расписание занятий</w:t>
            </w:r>
          </w:p>
        </w:tc>
        <w:tc>
          <w:tcPr>
            <w:tcW w:w="2231" w:type="dxa"/>
            <w:tcBorders>
              <w:left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r w:rsidR="0000176E" w:rsidRPr="00172F8C" w:rsidTr="0041219A">
        <w:tc>
          <w:tcPr>
            <w:tcW w:w="7369" w:type="dxa"/>
            <w:tcBorders>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4"/>
              <w:spacing w:line="276" w:lineRule="auto"/>
              <w:jc w:val="left"/>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Адрес официального сайта в сети "Интернет"</w:t>
            </w:r>
          </w:p>
        </w:tc>
        <w:tc>
          <w:tcPr>
            <w:tcW w:w="2231" w:type="dxa"/>
            <w:tcBorders>
              <w:left w:val="single" w:sz="4" w:space="0" w:color="00000A"/>
              <w:bottom w:val="single" w:sz="4" w:space="0" w:color="00000A"/>
              <w:right w:val="single" w:sz="4" w:space="0" w:color="00000A"/>
            </w:tcBorders>
            <w:tcMar>
              <w:top w:w="0" w:type="dxa"/>
              <w:left w:w="108" w:type="dxa"/>
              <w:bottom w:w="0" w:type="dxa"/>
              <w:right w:w="108" w:type="dxa"/>
            </w:tcMar>
          </w:tcPr>
          <w:p w:rsidR="0000176E" w:rsidRPr="00172F8C" w:rsidRDefault="0000176E" w:rsidP="0041219A">
            <w:pPr>
              <w:pStyle w:val="a5"/>
              <w:spacing w:line="276" w:lineRule="auto"/>
              <w:rPr>
                <w:rFonts w:ascii="Times New Roman" w:hAnsi="Times New Roman" w:cs="Times New Roman"/>
                <w:color w:val="000000" w:themeColor="text1"/>
                <w:sz w:val="24"/>
                <w:szCs w:val="24"/>
              </w:rPr>
            </w:pPr>
            <w:r w:rsidRPr="00172F8C">
              <w:rPr>
                <w:rFonts w:ascii="Times New Roman" w:hAnsi="Times New Roman" w:cs="Times New Roman"/>
                <w:color w:val="000000" w:themeColor="text1"/>
                <w:sz w:val="24"/>
                <w:szCs w:val="24"/>
              </w:rPr>
              <w:t>1</w:t>
            </w:r>
          </w:p>
        </w:tc>
      </w:tr>
    </w:tbl>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Pr>
          <w:rStyle w:val="a3"/>
          <w:rFonts w:ascii="Times New Roman" w:hAnsi="Times New Roman" w:cs="Times New Roman"/>
          <w:color w:val="000000" w:themeColor="text1"/>
          <w:sz w:val="26"/>
          <w:szCs w:val="26"/>
        </w:rPr>
        <w:t>.5. Документ о квалификации</w:t>
      </w:r>
      <w:r w:rsidR="0000176E" w:rsidRPr="00172F8C">
        <w:rPr>
          <w:rStyle w:val="a3"/>
          <w:rFonts w:ascii="Times New Roman" w:hAnsi="Times New Roman" w:cs="Times New Roman"/>
          <w:color w:val="000000" w:themeColor="text1"/>
          <w:sz w:val="26"/>
          <w:szCs w:val="26"/>
        </w:rPr>
        <w:t xml:space="preserve">, выдаваемый организацией, осуществляющей образовательную деятельность, обучающимся при успешной сдаче </w:t>
      </w:r>
      <w:r>
        <w:rPr>
          <w:rStyle w:val="a3"/>
          <w:rFonts w:ascii="Times New Roman" w:hAnsi="Times New Roman" w:cs="Times New Roman"/>
          <w:color w:val="000000" w:themeColor="text1"/>
          <w:sz w:val="26"/>
          <w:szCs w:val="26"/>
        </w:rPr>
        <w:t>итоговой аттестации</w:t>
      </w:r>
      <w:r w:rsidR="0000176E" w:rsidRPr="00172F8C">
        <w:rPr>
          <w:rStyle w:val="a3"/>
          <w:rFonts w:ascii="Times New Roman" w:hAnsi="Times New Roman" w:cs="Times New Roman"/>
          <w:color w:val="000000" w:themeColor="text1"/>
          <w:sz w:val="26"/>
          <w:szCs w:val="26"/>
        </w:rPr>
        <w:t xml:space="preserve"> оформляется на бланке, образец которого самостоятельно устанавливается организацией, осуществляющей образовательную деятельность.</w:t>
      </w:r>
    </w:p>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6</w:t>
      </w:r>
      <w:r w:rsidR="0000176E" w:rsidRPr="00172F8C">
        <w:rPr>
          <w:rStyle w:val="a3"/>
          <w:rFonts w:ascii="Times New Roman" w:hAnsi="Times New Roman" w:cs="Times New Roman"/>
          <w:color w:val="000000" w:themeColor="text1"/>
          <w:sz w:val="26"/>
          <w:szCs w:val="26"/>
        </w:rPr>
        <w:t>.6. Индивидуальный учет результатов освоения обучающимися образовательной программы, а также хранение в архивах информации об этих результатах производится организацией, осуществляющей образовательную деятельность, на бумажных и (или) электронных носителях.</w:t>
      </w:r>
    </w:p>
    <w:p w:rsidR="0000176E" w:rsidRPr="00172F8C" w:rsidRDefault="0000176E" w:rsidP="0000176E">
      <w:pPr>
        <w:pStyle w:val="1"/>
        <w:rPr>
          <w:rFonts w:ascii="Times New Roman" w:hAnsi="Times New Roman" w:cs="Times New Roman"/>
          <w:color w:val="000000" w:themeColor="text1"/>
        </w:rPr>
      </w:pPr>
    </w:p>
    <w:p w:rsidR="0000176E" w:rsidRPr="00172F8C" w:rsidRDefault="0000176E" w:rsidP="0000176E">
      <w:pPr>
        <w:pStyle w:val="1"/>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t>V</w:t>
      </w:r>
      <w:r w:rsidR="008F5225" w:rsidRPr="00172F8C">
        <w:rPr>
          <w:rFonts w:ascii="Times New Roman" w:hAnsi="Times New Roman" w:cs="Times New Roman"/>
          <w:color w:val="000000" w:themeColor="text1"/>
          <w:sz w:val="26"/>
          <w:szCs w:val="26"/>
        </w:rPr>
        <w:t>I</w:t>
      </w:r>
      <w:r w:rsidRPr="00172F8C">
        <w:rPr>
          <w:rFonts w:ascii="Times New Roman" w:hAnsi="Times New Roman" w:cs="Times New Roman"/>
          <w:color w:val="000000" w:themeColor="text1"/>
          <w:sz w:val="26"/>
          <w:szCs w:val="26"/>
        </w:rPr>
        <w:t>I. Система оценки результатов освоения Программы</w:t>
      </w:r>
    </w:p>
    <w:p w:rsidR="0000176E" w:rsidRPr="00172F8C" w:rsidRDefault="0000176E" w:rsidP="0000176E">
      <w:pPr>
        <w:pStyle w:val="Standard"/>
        <w:rPr>
          <w:rFonts w:ascii="Times New Roman" w:hAnsi="Times New Roman" w:cs="Times New Roman"/>
          <w:color w:val="000000" w:themeColor="text1"/>
          <w:sz w:val="26"/>
          <w:szCs w:val="26"/>
        </w:rPr>
      </w:pPr>
    </w:p>
    <w:p w:rsidR="0000176E" w:rsidRPr="00172F8C" w:rsidRDefault="008F5225" w:rsidP="0000176E">
      <w:pPr>
        <w:pStyle w:val="Standard"/>
        <w:spacing w:after="0"/>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7</w:t>
      </w:r>
      <w:r w:rsidR="0000176E" w:rsidRPr="00172F8C">
        <w:rPr>
          <w:rStyle w:val="a3"/>
          <w:rFonts w:ascii="Times New Roman" w:hAnsi="Times New Roman" w:cs="Times New Roman"/>
          <w:color w:val="000000" w:themeColor="text1"/>
          <w:sz w:val="26"/>
          <w:szCs w:val="26"/>
        </w:rPr>
        <w:t>.1.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w:t>
      </w:r>
    </w:p>
    <w:p w:rsidR="0000176E" w:rsidRPr="00172F8C" w:rsidRDefault="00984B6F" w:rsidP="0000176E">
      <w:pPr>
        <w:pStyle w:val="Standard"/>
        <w:spacing w:after="0" w:line="240" w:lineRule="auto"/>
        <w:jc w:val="both"/>
        <w:rPr>
          <w:rFonts w:ascii="Times New Roman" w:hAnsi="Times New Roman" w:cs="Times New Roman"/>
          <w:color w:val="000000" w:themeColor="text1"/>
          <w:sz w:val="26"/>
          <w:szCs w:val="26"/>
        </w:rPr>
      </w:pPr>
      <w:r>
        <w:rPr>
          <w:rStyle w:val="a3"/>
          <w:rFonts w:ascii="Times New Roman" w:hAnsi="Times New Roman" w:cs="Times New Roman"/>
          <w:color w:val="000000" w:themeColor="text1"/>
          <w:sz w:val="26"/>
          <w:szCs w:val="26"/>
        </w:rPr>
        <w:t>7</w:t>
      </w:r>
      <w:r w:rsidR="0000176E" w:rsidRPr="00172F8C">
        <w:rPr>
          <w:rStyle w:val="a3"/>
          <w:rFonts w:ascii="Times New Roman" w:hAnsi="Times New Roman" w:cs="Times New Roman"/>
          <w:color w:val="000000" w:themeColor="text1"/>
          <w:sz w:val="26"/>
          <w:szCs w:val="26"/>
        </w:rPr>
        <w:t xml:space="preserve">.2. </w:t>
      </w:r>
      <w:r w:rsidR="008F5225" w:rsidRPr="008F5225">
        <w:rPr>
          <w:rStyle w:val="a3"/>
          <w:rFonts w:ascii="Times New Roman" w:hAnsi="Times New Roman" w:cs="Times New Roman"/>
          <w:color w:val="000000" w:themeColor="text1"/>
          <w:sz w:val="26"/>
          <w:szCs w:val="26"/>
        </w:rPr>
        <w:t>Д</w:t>
      </w:r>
      <w:r w:rsidR="0018356B" w:rsidRPr="008F5225">
        <w:rPr>
          <w:rStyle w:val="a3"/>
          <w:rFonts w:ascii="Times New Roman" w:hAnsi="Times New Roman" w:cs="Times New Roman"/>
          <w:color w:val="000000" w:themeColor="text1"/>
          <w:sz w:val="26"/>
          <w:szCs w:val="26"/>
        </w:rPr>
        <w:t>ополнительно</w:t>
      </w:r>
      <w:r w:rsidR="0018356B">
        <w:rPr>
          <w:rStyle w:val="a3"/>
          <w:rFonts w:ascii="Times New Roman" w:hAnsi="Times New Roman" w:cs="Times New Roman"/>
          <w:color w:val="000000" w:themeColor="text1"/>
          <w:sz w:val="26"/>
          <w:szCs w:val="26"/>
        </w:rPr>
        <w:t>е</w:t>
      </w:r>
      <w:r w:rsidR="0018356B" w:rsidRPr="008F5225">
        <w:rPr>
          <w:rStyle w:val="a3"/>
          <w:rFonts w:ascii="Times New Roman" w:hAnsi="Times New Roman" w:cs="Times New Roman"/>
          <w:color w:val="000000" w:themeColor="text1"/>
          <w:sz w:val="26"/>
          <w:szCs w:val="26"/>
        </w:rPr>
        <w:t xml:space="preserve"> профессионально</w:t>
      </w:r>
      <w:r w:rsidR="0018356B">
        <w:rPr>
          <w:rStyle w:val="a3"/>
          <w:rFonts w:ascii="Times New Roman" w:hAnsi="Times New Roman" w:cs="Times New Roman"/>
          <w:color w:val="000000" w:themeColor="text1"/>
          <w:sz w:val="26"/>
          <w:szCs w:val="26"/>
        </w:rPr>
        <w:t>е</w:t>
      </w:r>
      <w:r w:rsidR="0018356B" w:rsidRPr="008F5225">
        <w:rPr>
          <w:rStyle w:val="a3"/>
          <w:rFonts w:ascii="Times New Roman" w:hAnsi="Times New Roman" w:cs="Times New Roman"/>
          <w:color w:val="000000" w:themeColor="text1"/>
          <w:sz w:val="26"/>
          <w:szCs w:val="26"/>
        </w:rPr>
        <w:t xml:space="preserve"> </w:t>
      </w:r>
      <w:r w:rsidR="0000176E" w:rsidRPr="00172F8C">
        <w:rPr>
          <w:rStyle w:val="a3"/>
          <w:rFonts w:ascii="Times New Roman" w:hAnsi="Times New Roman" w:cs="Times New Roman"/>
          <w:color w:val="000000" w:themeColor="text1"/>
          <w:sz w:val="26"/>
          <w:szCs w:val="26"/>
        </w:rPr>
        <w:t xml:space="preserve">обучение завершается итоговой аттестацией в форме </w:t>
      </w:r>
      <w:r w:rsidR="0018356B">
        <w:rPr>
          <w:rStyle w:val="a3"/>
          <w:rFonts w:ascii="Times New Roman" w:hAnsi="Times New Roman" w:cs="Times New Roman"/>
          <w:color w:val="000000" w:themeColor="text1"/>
          <w:sz w:val="26"/>
          <w:szCs w:val="26"/>
        </w:rPr>
        <w:t>тестирования</w:t>
      </w:r>
      <w:r w:rsidR="0000176E" w:rsidRPr="00172F8C">
        <w:rPr>
          <w:rStyle w:val="a3"/>
          <w:rFonts w:ascii="Times New Roman" w:hAnsi="Times New Roman" w:cs="Times New Roman"/>
          <w:color w:val="000000" w:themeColor="text1"/>
          <w:sz w:val="26"/>
          <w:szCs w:val="26"/>
        </w:rPr>
        <w:t>.</w:t>
      </w:r>
    </w:p>
    <w:p w:rsidR="0000176E" w:rsidRPr="00172F8C" w:rsidRDefault="0000176E" w:rsidP="0000176E">
      <w:pPr>
        <w:pStyle w:val="Standard"/>
        <w:spacing w:after="0" w:line="240" w:lineRule="auto"/>
        <w:rPr>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    </w:t>
      </w:r>
    </w:p>
    <w:p w:rsidR="0000176E" w:rsidRDefault="0000176E" w:rsidP="0000176E">
      <w:pPr>
        <w:pStyle w:val="Standard"/>
        <w:spacing w:after="0"/>
        <w:jc w:val="center"/>
        <w:rPr>
          <w:rFonts w:ascii="Times New Roman" w:eastAsia="Times New Roman" w:hAnsi="Times New Roman" w:cs="Times New Roman"/>
          <w:b/>
          <w:bCs/>
          <w:color w:val="000000" w:themeColor="text1"/>
          <w:sz w:val="24"/>
          <w:szCs w:val="24"/>
          <w:lang w:eastAsia="ru-RU"/>
        </w:rPr>
      </w:pPr>
    </w:p>
    <w:p w:rsidR="0000176E" w:rsidRPr="00172F8C" w:rsidRDefault="0000176E" w:rsidP="0000176E">
      <w:pPr>
        <w:pStyle w:val="1"/>
        <w:spacing w:before="0"/>
        <w:rPr>
          <w:rFonts w:ascii="Times New Roman" w:hAnsi="Times New Roman" w:cs="Times New Roman"/>
          <w:color w:val="000000" w:themeColor="text1"/>
          <w:sz w:val="26"/>
          <w:szCs w:val="26"/>
        </w:rPr>
      </w:pPr>
      <w:r w:rsidRPr="00172F8C">
        <w:rPr>
          <w:rFonts w:ascii="Times New Roman" w:hAnsi="Times New Roman" w:cs="Times New Roman"/>
          <w:color w:val="000000" w:themeColor="text1"/>
          <w:sz w:val="26"/>
          <w:szCs w:val="26"/>
        </w:rPr>
        <w:t>VI</w:t>
      </w:r>
      <w:r w:rsidR="00F608B6" w:rsidRPr="00172F8C">
        <w:rPr>
          <w:rFonts w:ascii="Times New Roman" w:hAnsi="Times New Roman" w:cs="Times New Roman"/>
          <w:color w:val="000000" w:themeColor="text1"/>
          <w:sz w:val="26"/>
          <w:szCs w:val="26"/>
        </w:rPr>
        <w:t>I</w:t>
      </w:r>
      <w:r w:rsidRPr="00172F8C">
        <w:rPr>
          <w:rFonts w:ascii="Times New Roman" w:hAnsi="Times New Roman" w:cs="Times New Roman"/>
          <w:color w:val="000000" w:themeColor="text1"/>
          <w:sz w:val="26"/>
          <w:szCs w:val="26"/>
          <w:lang w:val="en-US"/>
        </w:rPr>
        <w:t>I</w:t>
      </w:r>
      <w:r w:rsidRPr="00172F8C">
        <w:rPr>
          <w:rFonts w:ascii="Times New Roman" w:hAnsi="Times New Roman" w:cs="Times New Roman"/>
          <w:color w:val="000000" w:themeColor="text1"/>
          <w:sz w:val="26"/>
          <w:szCs w:val="26"/>
        </w:rPr>
        <w:t>. Рекомендуемая литература для освоения Программы</w:t>
      </w:r>
    </w:p>
    <w:p w:rsidR="0000176E" w:rsidRPr="00172F8C" w:rsidRDefault="0000176E" w:rsidP="0000176E">
      <w:pPr>
        <w:pStyle w:val="Standard"/>
        <w:spacing w:line="240" w:lineRule="auto"/>
        <w:rPr>
          <w:rFonts w:ascii="Times New Roman" w:hAnsi="Times New Roman" w:cs="Times New Roman"/>
          <w:color w:val="000000" w:themeColor="text1"/>
          <w:sz w:val="26"/>
          <w:szCs w:val="26"/>
        </w:rPr>
      </w:pP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1. Федеральный закон от 21.12.1994 №69 «О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2. Федеральный закон от 22.07.2008 №123-ФЗ "Технический регламент о</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требованиях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3. Федеральный закон от 26.12.2008 №294-ФЗ «О защите прав юридических лиц и</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индивидуальных предпринимателей при осуществлении государственного контроля</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(надзора) и муниципального контроля»</w:t>
      </w:r>
      <w:r>
        <w:rPr>
          <w:rStyle w:val="a3"/>
          <w:rFonts w:ascii="Times New Roman" w:hAnsi="Times New Roman" w:cs="Times New Roman"/>
          <w:color w:val="000000" w:themeColor="text1"/>
          <w:sz w:val="26"/>
          <w:szCs w:val="26"/>
        </w:rPr>
        <w:t xml:space="preserve"> </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4. Федеральный закон от 04.05.2011 №99-ФЗ «О лицензировании отдельных видов</w:t>
      </w:r>
      <w:r>
        <w:rPr>
          <w:rStyle w:val="a3"/>
          <w:rFonts w:ascii="Times New Roman" w:hAnsi="Times New Roman" w:cs="Times New Roman"/>
          <w:color w:val="000000" w:themeColor="text1"/>
          <w:sz w:val="26"/>
          <w:szCs w:val="26"/>
        </w:rPr>
        <w:t xml:space="preserve"> </w:t>
      </w:r>
      <w:r w:rsidRPr="00172F8C">
        <w:rPr>
          <w:rStyle w:val="a3"/>
          <w:rFonts w:ascii="Times New Roman" w:hAnsi="Times New Roman" w:cs="Times New Roman"/>
          <w:color w:val="000000" w:themeColor="text1"/>
          <w:sz w:val="26"/>
          <w:szCs w:val="26"/>
        </w:rPr>
        <w:t>деятельности»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5. </w:t>
      </w:r>
      <w:r w:rsidR="00B83267" w:rsidRPr="00B83267">
        <w:rPr>
          <w:rStyle w:val="a3"/>
          <w:rFonts w:ascii="Times New Roman" w:hAnsi="Times New Roman" w:cs="Times New Roman"/>
          <w:color w:val="000000" w:themeColor="text1"/>
          <w:sz w:val="26"/>
          <w:szCs w:val="26"/>
        </w:rPr>
        <w:t>Постановление Правительства РФ от 12.04.2012 N 290 (ред. от 01.12.2021) "О федеральном государственном пожарном надзоре" (вместе с "Положением о федеральном государственном пожарном надзоре") (с изм. и доп., вступ. в силу с 01.03.2022)</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6. </w:t>
      </w:r>
      <w:r w:rsidR="002C0AEF" w:rsidRPr="00172F8C">
        <w:rPr>
          <w:rStyle w:val="a3"/>
          <w:rFonts w:ascii="Times New Roman" w:hAnsi="Times New Roman" w:cs="Times New Roman"/>
          <w:color w:val="000000" w:themeColor="text1"/>
          <w:sz w:val="26"/>
          <w:szCs w:val="26"/>
        </w:rPr>
        <w:t>Краткий курс пожарно-технического минимума» Учебно-справочное пособие /</w:t>
      </w:r>
      <w:r w:rsidR="002C0AEF">
        <w:rPr>
          <w:rStyle w:val="a3"/>
          <w:rFonts w:ascii="Times New Roman" w:hAnsi="Times New Roman" w:cs="Times New Roman"/>
          <w:color w:val="000000" w:themeColor="text1"/>
          <w:sz w:val="26"/>
          <w:szCs w:val="26"/>
        </w:rPr>
        <w:t xml:space="preserve"> </w:t>
      </w:r>
      <w:proofErr w:type="spellStart"/>
      <w:r w:rsidR="002C0AEF" w:rsidRPr="00172F8C">
        <w:rPr>
          <w:rStyle w:val="a3"/>
          <w:rFonts w:ascii="Times New Roman" w:hAnsi="Times New Roman" w:cs="Times New Roman"/>
          <w:color w:val="000000" w:themeColor="text1"/>
          <w:sz w:val="26"/>
          <w:szCs w:val="26"/>
        </w:rPr>
        <w:t>Собурь</w:t>
      </w:r>
      <w:proofErr w:type="spellEnd"/>
      <w:r w:rsidR="002C0AEF" w:rsidRPr="00172F8C">
        <w:rPr>
          <w:rStyle w:val="a3"/>
          <w:rFonts w:ascii="Times New Roman" w:hAnsi="Times New Roman" w:cs="Times New Roman"/>
          <w:color w:val="000000" w:themeColor="text1"/>
          <w:sz w:val="26"/>
          <w:szCs w:val="26"/>
        </w:rPr>
        <w:t xml:space="preserve"> С.В. — 7-е изд., </w:t>
      </w:r>
      <w:proofErr w:type="spellStart"/>
      <w:r w:rsidR="002C0AEF" w:rsidRPr="00172F8C">
        <w:rPr>
          <w:rStyle w:val="a3"/>
          <w:rFonts w:ascii="Times New Roman" w:hAnsi="Times New Roman" w:cs="Times New Roman"/>
          <w:color w:val="000000" w:themeColor="text1"/>
          <w:sz w:val="26"/>
          <w:szCs w:val="26"/>
        </w:rPr>
        <w:t>перераб</w:t>
      </w:r>
      <w:proofErr w:type="spellEnd"/>
      <w:r w:rsidR="002C0AEF" w:rsidRPr="00172F8C">
        <w:rPr>
          <w:rStyle w:val="a3"/>
          <w:rFonts w:ascii="Times New Roman" w:hAnsi="Times New Roman" w:cs="Times New Roman"/>
          <w:color w:val="000000" w:themeColor="text1"/>
          <w:sz w:val="26"/>
          <w:szCs w:val="26"/>
        </w:rPr>
        <w:t xml:space="preserve">. — М.: </w:t>
      </w:r>
      <w:proofErr w:type="spellStart"/>
      <w:r w:rsidR="002C0AEF" w:rsidRPr="00172F8C">
        <w:rPr>
          <w:rStyle w:val="a3"/>
          <w:rFonts w:ascii="Times New Roman" w:hAnsi="Times New Roman" w:cs="Times New Roman"/>
          <w:color w:val="000000" w:themeColor="text1"/>
          <w:sz w:val="26"/>
          <w:szCs w:val="26"/>
        </w:rPr>
        <w:t>ПожКнига</w:t>
      </w:r>
      <w:proofErr w:type="spellEnd"/>
      <w:r w:rsidR="002C0AEF" w:rsidRPr="00172F8C">
        <w:rPr>
          <w:rStyle w:val="a3"/>
          <w:rFonts w:ascii="Times New Roman" w:hAnsi="Times New Roman" w:cs="Times New Roman"/>
          <w:color w:val="000000" w:themeColor="text1"/>
          <w:sz w:val="26"/>
          <w:szCs w:val="26"/>
        </w:rPr>
        <w:t>, 2013. — 256 c., ил. — Пожарная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безопасность предприятия.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7. </w:t>
      </w:r>
      <w:r w:rsidR="002C0AEF" w:rsidRPr="00172F8C">
        <w:rPr>
          <w:rStyle w:val="a3"/>
          <w:rFonts w:ascii="Times New Roman" w:hAnsi="Times New Roman" w:cs="Times New Roman"/>
          <w:color w:val="000000" w:themeColor="text1"/>
          <w:sz w:val="26"/>
          <w:szCs w:val="26"/>
        </w:rPr>
        <w:t>Гражданский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lastRenderedPageBreak/>
        <w:t xml:space="preserve">8. </w:t>
      </w:r>
      <w:r w:rsidR="002C0AEF" w:rsidRPr="00172F8C">
        <w:rPr>
          <w:rStyle w:val="a3"/>
          <w:rFonts w:ascii="Times New Roman" w:hAnsi="Times New Roman" w:cs="Times New Roman"/>
          <w:color w:val="000000" w:themeColor="text1"/>
          <w:sz w:val="26"/>
          <w:szCs w:val="26"/>
        </w:rPr>
        <w:t>Градостроительный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9. </w:t>
      </w:r>
      <w:r w:rsidR="002C0AEF" w:rsidRPr="00172F8C">
        <w:rPr>
          <w:rStyle w:val="a3"/>
          <w:rFonts w:ascii="Times New Roman" w:hAnsi="Times New Roman" w:cs="Times New Roman"/>
          <w:color w:val="000000" w:themeColor="text1"/>
          <w:sz w:val="26"/>
          <w:szCs w:val="26"/>
        </w:rPr>
        <w:t>Трудовой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10. </w:t>
      </w:r>
      <w:r w:rsidR="002C0AEF" w:rsidRPr="00172F8C">
        <w:rPr>
          <w:rStyle w:val="a3"/>
          <w:rFonts w:ascii="Times New Roman" w:hAnsi="Times New Roman" w:cs="Times New Roman"/>
          <w:color w:val="000000" w:themeColor="text1"/>
          <w:sz w:val="26"/>
          <w:szCs w:val="26"/>
        </w:rPr>
        <w:t>Кодекс Российской Федерации об административных правонарушениях</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11. </w:t>
      </w:r>
      <w:r w:rsidR="002C0AEF" w:rsidRPr="00172F8C">
        <w:rPr>
          <w:rStyle w:val="a3"/>
          <w:rFonts w:ascii="Times New Roman" w:hAnsi="Times New Roman" w:cs="Times New Roman"/>
          <w:color w:val="000000" w:themeColor="text1"/>
          <w:sz w:val="26"/>
          <w:szCs w:val="26"/>
        </w:rPr>
        <w:t>Уголовный кодекс Российской Федерации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12. </w:t>
      </w:r>
      <w:r w:rsidR="002C0AEF" w:rsidRPr="00172F8C">
        <w:rPr>
          <w:rStyle w:val="a3"/>
          <w:rFonts w:ascii="Times New Roman" w:hAnsi="Times New Roman" w:cs="Times New Roman"/>
          <w:color w:val="000000" w:themeColor="text1"/>
          <w:sz w:val="26"/>
          <w:szCs w:val="26"/>
        </w:rPr>
        <w:t>Федеральный закон от 27.12.2002 №184-ФЗ «О техническом регулировании»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13. </w:t>
      </w:r>
      <w:r w:rsidR="002C0AEF" w:rsidRPr="00172F8C">
        <w:rPr>
          <w:rStyle w:val="a3"/>
          <w:rFonts w:ascii="Times New Roman" w:hAnsi="Times New Roman" w:cs="Times New Roman"/>
          <w:color w:val="000000" w:themeColor="text1"/>
          <w:sz w:val="26"/>
          <w:szCs w:val="26"/>
        </w:rPr>
        <w:t>Постановление Правительства РФ от 31.03.2009 №272 «О порядке проведения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расчетов по оценке пожарного риска» (вместе с «Правилами проведения расчетов по</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оценке пожарного риска»)</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14. </w:t>
      </w:r>
      <w:r w:rsidR="002C0AEF" w:rsidRPr="00172F8C">
        <w:rPr>
          <w:rStyle w:val="a3"/>
          <w:rFonts w:ascii="Times New Roman" w:hAnsi="Times New Roman" w:cs="Times New Roman"/>
          <w:color w:val="000000" w:themeColor="text1"/>
          <w:sz w:val="26"/>
          <w:szCs w:val="26"/>
        </w:rPr>
        <w:t>Распоряжение Правительства РФ от 10.03.2009 №304-р «Об утверждении</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перечня национальных стандартов, содержащих правила и методы исследований</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(испытаний) и измерений, в том числе правила отбора образцов, необходимые для</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применения и исполнения Федерального закона «Технический регламент о</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требованиях пожарной безопасности» и осуществления оценки соответствия»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15. </w:t>
      </w:r>
      <w:r w:rsidR="002C0AEF" w:rsidRPr="00172F8C">
        <w:rPr>
          <w:rStyle w:val="a3"/>
          <w:rFonts w:ascii="Times New Roman" w:hAnsi="Times New Roman" w:cs="Times New Roman"/>
          <w:color w:val="000000" w:themeColor="text1"/>
          <w:sz w:val="26"/>
          <w:szCs w:val="26"/>
        </w:rPr>
        <w:t>СП 1.13130.2009. «Свод правил. Системы противопожарной защиты.</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Эвакуационные пути и выходы»</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16. </w:t>
      </w:r>
      <w:r w:rsidR="002C0AEF" w:rsidRPr="00172F8C">
        <w:rPr>
          <w:rStyle w:val="a3"/>
          <w:rFonts w:ascii="Times New Roman" w:hAnsi="Times New Roman" w:cs="Times New Roman"/>
          <w:color w:val="000000" w:themeColor="text1"/>
          <w:sz w:val="26"/>
          <w:szCs w:val="26"/>
        </w:rPr>
        <w:t>СП 2.13130.2009. «Свод правил. Системы противопожарной защиты.</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Обеспечение огнестойкости объектов защиты»</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17. </w:t>
      </w:r>
      <w:r w:rsidR="002C0AEF" w:rsidRPr="00172F8C">
        <w:rPr>
          <w:rStyle w:val="a3"/>
          <w:rFonts w:ascii="Times New Roman" w:hAnsi="Times New Roman" w:cs="Times New Roman"/>
          <w:color w:val="000000" w:themeColor="text1"/>
          <w:sz w:val="26"/>
          <w:szCs w:val="26"/>
        </w:rPr>
        <w:t>СП 3.13130.2009. «Свод правил. Системы противопожарной защиты. Система</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оповещения и управления эвакуацией людей при пожаре. Требования пожарной</w:t>
      </w:r>
      <w:r w:rsidR="002C0AEF">
        <w:rPr>
          <w:rStyle w:val="a3"/>
          <w:rFonts w:ascii="Times New Roman" w:hAnsi="Times New Roman" w:cs="Times New Roman"/>
          <w:color w:val="000000" w:themeColor="text1"/>
          <w:sz w:val="26"/>
          <w:szCs w:val="26"/>
        </w:rPr>
        <w:t xml:space="preserve"> </w:t>
      </w:r>
      <w:r w:rsidR="002C0AEF"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18. </w:t>
      </w:r>
      <w:r w:rsidR="002C0AEF" w:rsidRPr="002C0AEF">
        <w:rPr>
          <w:rStyle w:val="a3"/>
          <w:rFonts w:ascii="Times New Roman" w:hAnsi="Times New Roman" w:cs="Times New Roman"/>
          <w:color w:val="000000" w:themeColor="text1"/>
          <w:sz w:val="26"/>
          <w:szCs w:val="26"/>
        </w:rPr>
        <w:t>Приказ МЧС России от 24.04.2013 N 288 (ред. от 17.12.2021)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19. </w:t>
      </w:r>
      <w:r w:rsidR="004639B5" w:rsidRPr="00172F8C">
        <w:rPr>
          <w:rStyle w:val="a3"/>
          <w:rFonts w:ascii="Times New Roman" w:hAnsi="Times New Roman" w:cs="Times New Roman"/>
          <w:color w:val="000000" w:themeColor="text1"/>
          <w:sz w:val="26"/>
          <w:szCs w:val="26"/>
        </w:rPr>
        <w:t>СП 5.13130.2009. «Свод правил. Системы противопожарной защиты. Установки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пожарной сигнализации и пожаротушения автоматические. Нормы и правила</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проектирования»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20. </w:t>
      </w:r>
      <w:r w:rsidR="004639B5" w:rsidRPr="00172F8C">
        <w:rPr>
          <w:rStyle w:val="a3"/>
          <w:rFonts w:ascii="Times New Roman" w:hAnsi="Times New Roman" w:cs="Times New Roman"/>
          <w:color w:val="000000" w:themeColor="text1"/>
          <w:sz w:val="26"/>
          <w:szCs w:val="26"/>
        </w:rPr>
        <w:t>Приказ МЧС России от 21.02.2013 №115 «Об утверждении свода правил СП</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6.13130 «Системы противопожарной защиты. Электрооборудование. Требования</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21. </w:t>
      </w:r>
      <w:r w:rsidR="004639B5" w:rsidRPr="00172F8C">
        <w:rPr>
          <w:rStyle w:val="a3"/>
          <w:rFonts w:ascii="Times New Roman" w:hAnsi="Times New Roman" w:cs="Times New Roman"/>
          <w:color w:val="000000" w:themeColor="text1"/>
          <w:sz w:val="26"/>
          <w:szCs w:val="26"/>
        </w:rPr>
        <w:t>Приказ МЧС России от 21.02.2013 №116 «Об утверждении свода правил СП</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7.13130 "Отопление, вентиляция и кондиционирование.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22. </w:t>
      </w:r>
      <w:r w:rsidR="004639B5" w:rsidRPr="00172F8C">
        <w:rPr>
          <w:rStyle w:val="a3"/>
          <w:rFonts w:ascii="Times New Roman" w:hAnsi="Times New Roman" w:cs="Times New Roman"/>
          <w:color w:val="000000" w:themeColor="text1"/>
          <w:sz w:val="26"/>
          <w:szCs w:val="26"/>
        </w:rPr>
        <w:t>СП 8.13130.2009. «Свод правил. Системы противопожарной защиты. Источники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наружного противопожарного водоснабжения. Требования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23. </w:t>
      </w:r>
      <w:r w:rsidR="004639B5" w:rsidRPr="00172F8C">
        <w:rPr>
          <w:rStyle w:val="a3"/>
          <w:rFonts w:ascii="Times New Roman" w:hAnsi="Times New Roman" w:cs="Times New Roman"/>
          <w:color w:val="000000" w:themeColor="text1"/>
          <w:sz w:val="26"/>
          <w:szCs w:val="26"/>
        </w:rPr>
        <w:t>СП 9.13130.2009. «Свод правил. Техника пожарная. Огнетушители. Требования</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к эксплуатации»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lastRenderedPageBreak/>
        <w:t xml:space="preserve">24. </w:t>
      </w:r>
      <w:r w:rsidR="004639B5" w:rsidRPr="00172F8C">
        <w:rPr>
          <w:rStyle w:val="a3"/>
          <w:rFonts w:ascii="Times New Roman" w:hAnsi="Times New Roman" w:cs="Times New Roman"/>
          <w:color w:val="000000" w:themeColor="text1"/>
          <w:sz w:val="26"/>
          <w:szCs w:val="26"/>
        </w:rPr>
        <w:t>СП 10.13130.2009. «Свод правил. Системы противопожарной защиты.</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Внутренний противопожарный водопровод. Требования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25. </w:t>
      </w:r>
      <w:r w:rsidR="004639B5" w:rsidRPr="00172F8C">
        <w:rPr>
          <w:rStyle w:val="a3"/>
          <w:rFonts w:ascii="Times New Roman" w:hAnsi="Times New Roman" w:cs="Times New Roman"/>
          <w:color w:val="000000" w:themeColor="text1"/>
          <w:sz w:val="26"/>
          <w:szCs w:val="26"/>
        </w:rPr>
        <w:t>СП 11.13130.2009. Свод правил. Места дислокации подразделений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охраны. Порядок и методика определения»</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26. </w:t>
      </w:r>
      <w:r w:rsidR="004639B5" w:rsidRPr="00172F8C">
        <w:rPr>
          <w:rStyle w:val="a3"/>
          <w:rFonts w:ascii="Times New Roman" w:hAnsi="Times New Roman" w:cs="Times New Roman"/>
          <w:color w:val="000000" w:themeColor="text1"/>
          <w:sz w:val="26"/>
          <w:szCs w:val="26"/>
        </w:rPr>
        <w:t>СП 12.13130.2009. Свод правил. Определение категорий помещений, зданий 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наружных установок по взрывопожарной и пожарной 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27. </w:t>
      </w:r>
      <w:r w:rsidR="004639B5" w:rsidRPr="00172F8C">
        <w:rPr>
          <w:rStyle w:val="a3"/>
          <w:rFonts w:ascii="Times New Roman" w:hAnsi="Times New Roman" w:cs="Times New Roman"/>
          <w:color w:val="000000" w:themeColor="text1"/>
          <w:sz w:val="26"/>
          <w:szCs w:val="26"/>
        </w:rPr>
        <w:t>СП 13.13130.2009. Свод правил. Атомные станции.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28. </w:t>
      </w:r>
      <w:r w:rsidR="004639B5" w:rsidRPr="00172F8C">
        <w:rPr>
          <w:rStyle w:val="a3"/>
          <w:rFonts w:ascii="Times New Roman" w:hAnsi="Times New Roman" w:cs="Times New Roman"/>
          <w:color w:val="000000" w:themeColor="text1"/>
          <w:sz w:val="26"/>
          <w:szCs w:val="26"/>
        </w:rPr>
        <w:t>Приказ МЧС РФ от 02.05.2006 №270 «Об утверждении Инструкции о порядке</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приема, регистрации и проверки сообщений о преступлениях и иных происшествиях в органах Государственной противопожарной службы Министерства Российской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Федерации по делам гражданской обороны, чрезвычайным ситуациям и ликвидации</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последствий стихийных бедствий» (Зарегистрировано в Минюсте РФ 02.06.2006 №</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7904)</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29. </w:t>
      </w:r>
      <w:r w:rsidR="004639B5" w:rsidRPr="00172F8C">
        <w:rPr>
          <w:rStyle w:val="a3"/>
          <w:rFonts w:ascii="Times New Roman" w:hAnsi="Times New Roman" w:cs="Times New Roman"/>
          <w:color w:val="000000" w:themeColor="text1"/>
          <w:sz w:val="26"/>
          <w:szCs w:val="26"/>
        </w:rPr>
        <w:t>Приказ Росстандарта от 16.04.2014 №474 «Об утверждении перечня документов</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в области стандартизации, в результате применения которых на добровольной основе</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обеспечивается соблюдение требований Федерального закона от 22 июля 2008 г. №</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123-ФЗ «Технический регламент о требованиях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30. </w:t>
      </w:r>
      <w:r w:rsidR="004639B5" w:rsidRPr="00172F8C">
        <w:rPr>
          <w:rStyle w:val="a3"/>
          <w:rFonts w:ascii="Times New Roman" w:hAnsi="Times New Roman" w:cs="Times New Roman"/>
          <w:color w:val="000000" w:themeColor="text1"/>
          <w:sz w:val="26"/>
          <w:szCs w:val="26"/>
        </w:rPr>
        <w:t>Приказ МЧС РФ от 28.11.2011 №710 «Об утверждении Административного</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регламента Министерства Российской Федерации по делам гражданской обороны,</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чрезвычайным ситуациям и ликвидации последствий стихийных бедствий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предоставления государственной услуги по согласованию специальных технических</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условий для объектов, в отношении которых отсутствуют требования пожарной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безопасности, установленные нормативными правовыми актами Российской</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Федерации и нормативными документами по пожарной безопасности, отражающих</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специфику обеспечения их пожарной безопасности и содержащих комплекс</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необходимых инженерно-технических и организационных мероприятий по</w:t>
      </w:r>
      <w:r w:rsidR="004639B5">
        <w:rPr>
          <w:rStyle w:val="a3"/>
          <w:rFonts w:ascii="Times New Roman" w:hAnsi="Times New Roman" w:cs="Times New Roman"/>
          <w:color w:val="000000" w:themeColor="text1"/>
          <w:sz w:val="26"/>
          <w:szCs w:val="26"/>
        </w:rPr>
        <w:t xml:space="preserve"> </w:t>
      </w:r>
      <w:r w:rsidR="004639B5" w:rsidRPr="00172F8C">
        <w:rPr>
          <w:rStyle w:val="a3"/>
          <w:rFonts w:ascii="Times New Roman" w:hAnsi="Times New Roman" w:cs="Times New Roman"/>
          <w:color w:val="000000" w:themeColor="text1"/>
          <w:sz w:val="26"/>
          <w:szCs w:val="26"/>
        </w:rPr>
        <w:t>обеспечению их пожарной безопасности».</w:t>
      </w:r>
    </w:p>
    <w:p w:rsidR="0000176E" w:rsidRDefault="0000176E" w:rsidP="0000176E">
      <w:pPr>
        <w:pStyle w:val="Standard"/>
        <w:spacing w:after="0"/>
        <w:jc w:val="both"/>
        <w:rPr>
          <w:rStyle w:val="a3"/>
          <w:rFonts w:ascii="Times New Roman" w:hAnsi="Times New Roman" w:cs="Times New Roman"/>
          <w:color w:val="000000" w:themeColor="text1"/>
          <w:sz w:val="26"/>
          <w:szCs w:val="26"/>
        </w:rPr>
      </w:pPr>
      <w:r w:rsidRPr="00172F8C">
        <w:rPr>
          <w:rStyle w:val="a3"/>
          <w:rFonts w:ascii="Times New Roman" w:hAnsi="Times New Roman" w:cs="Times New Roman"/>
          <w:color w:val="000000" w:themeColor="text1"/>
          <w:sz w:val="26"/>
          <w:szCs w:val="26"/>
        </w:rPr>
        <w:t xml:space="preserve">31. </w:t>
      </w:r>
      <w:r w:rsidR="004639B5" w:rsidRPr="00172F8C">
        <w:rPr>
          <w:rFonts w:ascii="Times New Roman" w:hAnsi="Times New Roman" w:cs="Times New Roman"/>
          <w:color w:val="000000" w:themeColor="text1"/>
          <w:sz w:val="26"/>
          <w:szCs w:val="26"/>
        </w:rPr>
        <w:t>Постановление Правительства РФ от 16 сентября 2020 г. № 1479 "Об утверждении Правил противопожарного режима в Российской Федерации"</w:t>
      </w:r>
      <w:r w:rsidR="004639B5" w:rsidRPr="00172F8C">
        <w:rPr>
          <w:rStyle w:val="a3"/>
          <w:rFonts w:ascii="Times New Roman" w:hAnsi="Times New Roman" w:cs="Times New Roman"/>
          <w:color w:val="000000" w:themeColor="text1"/>
          <w:sz w:val="26"/>
          <w:szCs w:val="26"/>
        </w:rPr>
        <w:t>.</w:t>
      </w:r>
    </w:p>
    <w:p w:rsidR="000434A4" w:rsidRDefault="000434A4">
      <w:pPr>
        <w:spacing w:after="160" w:line="259" w:lineRule="auto"/>
      </w:pPr>
      <w:r>
        <w:br w:type="page"/>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lastRenderedPageBreak/>
        <w:t xml:space="preserve">Профессиональное образовательное учреждение </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«Кропоткинская автомобильная школа</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 xml:space="preserve"> Общероссийской общественно-государственной организации </w:t>
      </w:r>
    </w:p>
    <w:p w:rsidR="000434A4" w:rsidRPr="00681C1C" w:rsidRDefault="000434A4" w:rsidP="000434A4">
      <w:pPr>
        <w:spacing w:after="0" w:line="240" w:lineRule="auto"/>
        <w:jc w:val="center"/>
        <w:rPr>
          <w:rFonts w:ascii="Times New Roman" w:eastAsia="Times New Roman" w:hAnsi="Times New Roman" w:cs="Times New Roman"/>
          <w:color w:val="000000" w:themeColor="text1"/>
          <w:sz w:val="28"/>
          <w:szCs w:val="28"/>
          <w:lang w:eastAsia="ru-RU"/>
        </w:rPr>
      </w:pPr>
      <w:r w:rsidRPr="00681C1C">
        <w:rPr>
          <w:rFonts w:ascii="Times New Roman" w:eastAsia="Times New Roman" w:hAnsi="Times New Roman" w:cs="Times New Roman"/>
          <w:color w:val="000000" w:themeColor="text1"/>
          <w:sz w:val="28"/>
          <w:szCs w:val="28"/>
          <w:lang w:eastAsia="ru-RU"/>
        </w:rPr>
        <w:t>«Добровольное общество содействия армии, авиации и флоту России».</w:t>
      </w:r>
    </w:p>
    <w:p w:rsidR="000434A4" w:rsidRPr="00681C1C" w:rsidRDefault="000434A4" w:rsidP="000434A4">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0434A4" w:rsidRPr="00681C1C" w:rsidRDefault="000434A4" w:rsidP="000434A4">
      <w:pPr>
        <w:shd w:val="clear" w:color="auto" w:fill="FFFFFF"/>
        <w:spacing w:after="0" w:line="240" w:lineRule="auto"/>
        <w:jc w:val="center"/>
        <w:rPr>
          <w:rFonts w:ascii="Times New Roman" w:eastAsia="Times New Roman" w:hAnsi="Times New Roman" w:cs="Times New Roman"/>
          <w:b/>
          <w:bCs/>
          <w:color w:val="000000" w:themeColor="text1"/>
          <w:spacing w:val="-1"/>
          <w:sz w:val="24"/>
          <w:szCs w:val="24"/>
          <w:lang w:eastAsia="ru-RU"/>
        </w:rPr>
      </w:pP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Согласованно</w:t>
      </w:r>
      <w:proofErr w:type="gramStart"/>
      <w:r w:rsidRPr="00681C1C">
        <w:rPr>
          <w:rFonts w:ascii="Times New Roman" w:eastAsia="SimSun" w:hAnsi="Times New Roman" w:cs="Times New Roman"/>
          <w:b/>
          <w:color w:val="000000" w:themeColor="text1"/>
          <w:kern w:val="3"/>
          <w:sz w:val="20"/>
          <w:szCs w:val="20"/>
          <w:lang w:eastAsia="zh-CN" w:bidi="hi-IN"/>
        </w:rPr>
        <w:t xml:space="preserve"> </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У</w:t>
      </w:r>
      <w:proofErr w:type="gramEnd"/>
      <w:r w:rsidRPr="00681C1C">
        <w:rPr>
          <w:rFonts w:ascii="Times New Roman" w:eastAsia="SimSun" w:hAnsi="Times New Roman" w:cs="Times New Roman"/>
          <w:b/>
          <w:color w:val="000000" w:themeColor="text1"/>
          <w:kern w:val="3"/>
          <w:sz w:val="20"/>
          <w:szCs w:val="20"/>
          <w:lang w:eastAsia="zh-CN" w:bidi="hi-IN"/>
        </w:rPr>
        <w:t>тверждаю</w:t>
      </w: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На педагогическом совете ПОУ «Кропоткинская</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      Начальник ПОУ «Кропоткинская</w:t>
      </w:r>
    </w:p>
    <w:p w:rsidR="000434A4" w:rsidRPr="00681C1C" w:rsidRDefault="000434A4" w:rsidP="000434A4">
      <w:pPr>
        <w:widowControl w:val="0"/>
        <w:suppressAutoHyphens/>
        <w:autoSpaceDN w:val="0"/>
        <w:spacing w:after="0" w:line="360" w:lineRule="auto"/>
        <w:rPr>
          <w:rFonts w:ascii="Times New Roman" w:eastAsia="SimSun" w:hAnsi="Times New Roman" w:cs="Times New Roman"/>
          <w:b/>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АШ ДОСААФ России»  протокол № </w:t>
      </w:r>
      <w:r>
        <w:rPr>
          <w:rFonts w:ascii="Times New Roman" w:eastAsia="SimSun" w:hAnsi="Times New Roman" w:cs="Times New Roman"/>
          <w:b/>
          <w:color w:val="000000" w:themeColor="text1"/>
          <w:kern w:val="3"/>
          <w:sz w:val="20"/>
          <w:szCs w:val="20"/>
          <w:lang w:eastAsia="zh-CN" w:bidi="hi-IN"/>
        </w:rPr>
        <w:t>6</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АШ ДОСААФ России» </w:t>
      </w:r>
    </w:p>
    <w:p w:rsidR="000434A4" w:rsidRPr="00681C1C" w:rsidRDefault="000434A4" w:rsidP="000434A4">
      <w:pPr>
        <w:widowControl w:val="0"/>
        <w:suppressAutoHyphens/>
        <w:autoSpaceDN w:val="0"/>
        <w:spacing w:after="0" w:line="360" w:lineRule="auto"/>
        <w:rPr>
          <w:rFonts w:ascii="Times New Roman" w:eastAsia="SimSun" w:hAnsi="Times New Roman" w:cs="Mangal"/>
          <w:b/>
          <w:bCs/>
          <w:color w:val="000000" w:themeColor="text1"/>
          <w:kern w:val="3"/>
          <w:sz w:val="20"/>
          <w:szCs w:val="20"/>
          <w:lang w:eastAsia="zh-CN" w:bidi="hi-IN"/>
        </w:rPr>
      </w:pPr>
      <w:r w:rsidRPr="00681C1C">
        <w:rPr>
          <w:rFonts w:ascii="Times New Roman" w:eastAsia="SimSun" w:hAnsi="Times New Roman" w:cs="Times New Roman"/>
          <w:b/>
          <w:color w:val="000000" w:themeColor="text1"/>
          <w:kern w:val="3"/>
          <w:sz w:val="20"/>
          <w:szCs w:val="20"/>
          <w:lang w:eastAsia="zh-CN" w:bidi="hi-IN"/>
        </w:rPr>
        <w:t xml:space="preserve">                  от «2</w:t>
      </w:r>
      <w:r>
        <w:rPr>
          <w:rFonts w:ascii="Times New Roman" w:eastAsia="SimSun" w:hAnsi="Times New Roman" w:cs="Times New Roman"/>
          <w:b/>
          <w:color w:val="000000" w:themeColor="text1"/>
          <w:kern w:val="3"/>
          <w:sz w:val="20"/>
          <w:szCs w:val="20"/>
          <w:lang w:eastAsia="zh-CN" w:bidi="hi-IN"/>
        </w:rPr>
        <w:t>4</w:t>
      </w:r>
      <w:r w:rsidRPr="00681C1C">
        <w:rPr>
          <w:rFonts w:ascii="Times New Roman" w:eastAsia="SimSun" w:hAnsi="Times New Roman" w:cs="Times New Roman"/>
          <w:b/>
          <w:color w:val="000000" w:themeColor="text1"/>
          <w:kern w:val="3"/>
          <w:sz w:val="20"/>
          <w:szCs w:val="20"/>
          <w:lang w:eastAsia="zh-CN" w:bidi="hi-IN"/>
        </w:rPr>
        <w:t xml:space="preserve">» </w:t>
      </w:r>
      <w:r>
        <w:rPr>
          <w:rFonts w:ascii="Times New Roman" w:eastAsia="SimSun" w:hAnsi="Times New Roman" w:cs="Times New Roman"/>
          <w:b/>
          <w:color w:val="000000" w:themeColor="text1"/>
          <w:kern w:val="3"/>
          <w:sz w:val="20"/>
          <w:szCs w:val="20"/>
          <w:lang w:eastAsia="zh-CN" w:bidi="hi-IN"/>
        </w:rPr>
        <w:t xml:space="preserve">февраля </w:t>
      </w:r>
      <w:r w:rsidRPr="00681C1C">
        <w:rPr>
          <w:rFonts w:ascii="Times New Roman" w:eastAsia="SimSun" w:hAnsi="Times New Roman" w:cs="Times New Roman"/>
          <w:b/>
          <w:color w:val="000000" w:themeColor="text1"/>
          <w:kern w:val="3"/>
          <w:sz w:val="20"/>
          <w:szCs w:val="20"/>
          <w:lang w:eastAsia="zh-CN" w:bidi="hi-IN"/>
        </w:rPr>
        <w:t>202</w:t>
      </w:r>
      <w:r>
        <w:rPr>
          <w:rFonts w:ascii="Times New Roman" w:eastAsia="SimSun" w:hAnsi="Times New Roman" w:cs="Times New Roman"/>
          <w:b/>
          <w:color w:val="000000" w:themeColor="text1"/>
          <w:kern w:val="3"/>
          <w:sz w:val="20"/>
          <w:szCs w:val="20"/>
          <w:lang w:eastAsia="zh-CN" w:bidi="hi-IN"/>
        </w:rPr>
        <w:t>2</w:t>
      </w:r>
      <w:r w:rsidRPr="00681C1C">
        <w:rPr>
          <w:rFonts w:ascii="Times New Roman" w:eastAsia="SimSun" w:hAnsi="Times New Roman" w:cs="Times New Roman"/>
          <w:b/>
          <w:color w:val="000000" w:themeColor="text1"/>
          <w:kern w:val="3"/>
          <w:sz w:val="20"/>
          <w:szCs w:val="20"/>
          <w:lang w:eastAsia="zh-CN" w:bidi="hi-IN"/>
        </w:rPr>
        <w:t xml:space="preserve"> года</w:t>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r>
      <w:r w:rsidRPr="00681C1C">
        <w:rPr>
          <w:rFonts w:ascii="Times New Roman" w:eastAsia="SimSun" w:hAnsi="Times New Roman" w:cs="Times New Roman"/>
          <w:b/>
          <w:color w:val="000000" w:themeColor="text1"/>
          <w:kern w:val="3"/>
          <w:sz w:val="20"/>
          <w:szCs w:val="20"/>
          <w:lang w:eastAsia="zh-CN" w:bidi="hi-IN"/>
        </w:rPr>
        <w:tab/>
        <w:t xml:space="preserve">      _________________</w:t>
      </w:r>
      <w:r w:rsidRPr="00681C1C">
        <w:rPr>
          <w:rFonts w:ascii="Times New Roman" w:eastAsia="SimSun" w:hAnsi="Times New Roman" w:cs="Mangal"/>
          <w:b/>
          <w:bCs/>
          <w:color w:val="000000" w:themeColor="text1"/>
          <w:kern w:val="3"/>
          <w:sz w:val="20"/>
          <w:szCs w:val="20"/>
          <w:lang w:eastAsia="zh-CN" w:bidi="hi-IN"/>
        </w:rPr>
        <w:t xml:space="preserve"> </w:t>
      </w:r>
      <w:r w:rsidRPr="00681C1C">
        <w:rPr>
          <w:rFonts w:ascii="Times New Roman" w:eastAsia="SimSun" w:hAnsi="Times New Roman" w:cs="Times New Roman"/>
          <w:b/>
          <w:color w:val="000000" w:themeColor="text1"/>
          <w:kern w:val="3"/>
          <w:sz w:val="20"/>
          <w:szCs w:val="20"/>
          <w:lang w:eastAsia="zh-CN" w:bidi="hi-IN"/>
        </w:rPr>
        <w:t xml:space="preserve">В.В. </w:t>
      </w:r>
      <w:proofErr w:type="spellStart"/>
      <w:r w:rsidRPr="00681C1C">
        <w:rPr>
          <w:rFonts w:ascii="Times New Roman" w:eastAsia="SimSun" w:hAnsi="Times New Roman" w:cs="Times New Roman"/>
          <w:b/>
          <w:color w:val="000000" w:themeColor="text1"/>
          <w:kern w:val="3"/>
          <w:sz w:val="20"/>
          <w:szCs w:val="20"/>
          <w:lang w:eastAsia="zh-CN" w:bidi="hi-IN"/>
        </w:rPr>
        <w:t>Ельчищев</w:t>
      </w:r>
      <w:proofErr w:type="spellEnd"/>
    </w:p>
    <w:p w:rsidR="000434A4" w:rsidRPr="00681C1C" w:rsidRDefault="000434A4" w:rsidP="000434A4">
      <w:pPr>
        <w:widowControl w:val="0"/>
        <w:suppressAutoHyphens/>
        <w:autoSpaceDN w:val="0"/>
        <w:spacing w:after="0" w:line="360" w:lineRule="auto"/>
        <w:ind w:left="5664" w:firstLine="708"/>
        <w:rPr>
          <w:rFonts w:ascii="Times New Roman" w:eastAsia="SimSun" w:hAnsi="Times New Roman" w:cs="Mangal"/>
          <w:color w:val="000000" w:themeColor="text1"/>
          <w:kern w:val="3"/>
          <w:sz w:val="24"/>
          <w:szCs w:val="24"/>
          <w:lang w:eastAsia="zh-CN" w:bidi="hi-IN"/>
        </w:rPr>
      </w:pPr>
      <w:r w:rsidRPr="00681C1C">
        <w:rPr>
          <w:rFonts w:ascii="Times New Roman" w:eastAsia="SimSun" w:hAnsi="Times New Roman" w:cs="Mangal"/>
          <w:b/>
          <w:bCs/>
          <w:color w:val="000000" w:themeColor="text1"/>
          <w:kern w:val="3"/>
          <w:sz w:val="20"/>
          <w:szCs w:val="20"/>
          <w:lang w:eastAsia="zh-CN" w:bidi="hi-IN"/>
        </w:rPr>
        <w:t xml:space="preserve"> «2</w:t>
      </w:r>
      <w:r>
        <w:rPr>
          <w:rFonts w:ascii="Times New Roman" w:eastAsia="SimSun" w:hAnsi="Times New Roman" w:cs="Mangal"/>
          <w:b/>
          <w:bCs/>
          <w:color w:val="000000" w:themeColor="text1"/>
          <w:kern w:val="3"/>
          <w:sz w:val="20"/>
          <w:szCs w:val="20"/>
          <w:lang w:eastAsia="zh-CN" w:bidi="hi-IN"/>
        </w:rPr>
        <w:t>4</w:t>
      </w:r>
      <w:r w:rsidRPr="00681C1C">
        <w:rPr>
          <w:rFonts w:ascii="Times New Roman" w:eastAsia="SimSun" w:hAnsi="Times New Roman" w:cs="Mangal"/>
          <w:b/>
          <w:bCs/>
          <w:color w:val="000000" w:themeColor="text1"/>
          <w:kern w:val="3"/>
          <w:sz w:val="20"/>
          <w:szCs w:val="20"/>
          <w:lang w:eastAsia="zh-CN" w:bidi="hi-IN"/>
        </w:rPr>
        <w:t xml:space="preserve">»  </w:t>
      </w:r>
      <w:r>
        <w:rPr>
          <w:rFonts w:ascii="Times New Roman" w:eastAsia="SimSun" w:hAnsi="Times New Roman" w:cs="Mangal"/>
          <w:b/>
          <w:bCs/>
          <w:color w:val="000000" w:themeColor="text1"/>
          <w:kern w:val="3"/>
          <w:sz w:val="20"/>
          <w:szCs w:val="20"/>
          <w:lang w:eastAsia="zh-CN" w:bidi="hi-IN"/>
        </w:rPr>
        <w:t>февраля</w:t>
      </w:r>
      <w:r w:rsidRPr="00681C1C">
        <w:rPr>
          <w:rFonts w:ascii="Times New Roman" w:eastAsia="SimSun" w:hAnsi="Times New Roman" w:cs="Mangal"/>
          <w:b/>
          <w:bCs/>
          <w:color w:val="000000" w:themeColor="text1"/>
          <w:kern w:val="3"/>
          <w:sz w:val="20"/>
          <w:szCs w:val="20"/>
          <w:lang w:eastAsia="zh-CN" w:bidi="hi-IN"/>
        </w:rPr>
        <w:t xml:space="preserve"> 202</w:t>
      </w:r>
      <w:r>
        <w:rPr>
          <w:rFonts w:ascii="Times New Roman" w:eastAsia="SimSun" w:hAnsi="Times New Roman" w:cs="Mangal"/>
          <w:b/>
          <w:bCs/>
          <w:color w:val="000000" w:themeColor="text1"/>
          <w:kern w:val="3"/>
          <w:sz w:val="20"/>
          <w:szCs w:val="20"/>
          <w:lang w:eastAsia="zh-CN" w:bidi="hi-IN"/>
        </w:rPr>
        <w:t xml:space="preserve">2 </w:t>
      </w:r>
      <w:r w:rsidRPr="00681C1C">
        <w:rPr>
          <w:rFonts w:ascii="Times New Roman" w:eastAsia="SimSun" w:hAnsi="Times New Roman" w:cs="Mangal"/>
          <w:b/>
          <w:bCs/>
          <w:color w:val="000000" w:themeColor="text1"/>
          <w:kern w:val="3"/>
          <w:sz w:val="20"/>
          <w:szCs w:val="20"/>
          <w:lang w:eastAsia="zh-CN" w:bidi="hi-IN"/>
        </w:rPr>
        <w:t xml:space="preserve"> года</w:t>
      </w:r>
    </w:p>
    <w:p w:rsidR="000434A4" w:rsidRPr="00681C1C" w:rsidRDefault="000434A4" w:rsidP="000434A4">
      <w:pPr>
        <w:rPr>
          <w:rFonts w:ascii="Times New Roman" w:eastAsia="Times New Roman" w:hAnsi="Times New Roman" w:cs="Times New Roman"/>
          <w:b/>
          <w:bCs/>
          <w:color w:val="000000" w:themeColor="text1"/>
          <w:sz w:val="28"/>
          <w:szCs w:val="28"/>
          <w:lang w:eastAsia="ru-RU"/>
        </w:rPr>
      </w:pPr>
    </w:p>
    <w:p w:rsidR="000434A4" w:rsidRPr="007B0CB2" w:rsidRDefault="000434A4" w:rsidP="000434A4">
      <w:pPr>
        <w:spacing w:after="0" w:line="360" w:lineRule="auto"/>
        <w:jc w:val="center"/>
        <w:rPr>
          <w:rFonts w:ascii="Times New Roman" w:hAnsi="Times New Roman" w:cs="Times New Roman"/>
          <w:b/>
          <w:sz w:val="36"/>
          <w:szCs w:val="28"/>
        </w:rPr>
      </w:pPr>
      <w:r w:rsidRPr="007B0CB2">
        <w:rPr>
          <w:rFonts w:ascii="Times New Roman" w:hAnsi="Times New Roman" w:cs="Times New Roman"/>
          <w:b/>
          <w:sz w:val="36"/>
          <w:szCs w:val="28"/>
        </w:rPr>
        <w:t>МАТЕРИАЛЫ</w:t>
      </w:r>
    </w:p>
    <w:p w:rsidR="000434A4" w:rsidRPr="000434A4" w:rsidRDefault="000434A4" w:rsidP="000434A4">
      <w:pPr>
        <w:spacing w:after="0" w:line="360" w:lineRule="auto"/>
        <w:jc w:val="center"/>
        <w:rPr>
          <w:rFonts w:ascii="Times New Roman" w:hAnsi="Times New Roman" w:cs="Times New Roman"/>
          <w:b/>
          <w:sz w:val="28"/>
          <w:szCs w:val="28"/>
        </w:rPr>
      </w:pPr>
      <w:r w:rsidRPr="000434A4">
        <w:rPr>
          <w:rFonts w:ascii="Times New Roman" w:hAnsi="Times New Roman" w:cs="Times New Roman"/>
          <w:b/>
          <w:sz w:val="28"/>
          <w:szCs w:val="28"/>
        </w:rPr>
        <w:t>Для проведения</w:t>
      </w:r>
    </w:p>
    <w:p w:rsidR="000434A4" w:rsidRPr="000434A4" w:rsidRDefault="000434A4" w:rsidP="000434A4">
      <w:pPr>
        <w:spacing w:after="0" w:line="360" w:lineRule="auto"/>
        <w:jc w:val="center"/>
        <w:rPr>
          <w:rFonts w:ascii="Times New Roman" w:hAnsi="Times New Roman" w:cs="Times New Roman"/>
          <w:b/>
          <w:sz w:val="28"/>
          <w:szCs w:val="28"/>
        </w:rPr>
      </w:pPr>
      <w:r w:rsidRPr="000434A4">
        <w:rPr>
          <w:rFonts w:ascii="Times New Roman" w:hAnsi="Times New Roman" w:cs="Times New Roman"/>
          <w:b/>
          <w:sz w:val="28"/>
          <w:szCs w:val="28"/>
        </w:rPr>
        <w:t>Промежуточной и итоговой</w:t>
      </w:r>
    </w:p>
    <w:p w:rsidR="000434A4" w:rsidRPr="000434A4" w:rsidRDefault="00984B6F" w:rsidP="000434A4">
      <w:pPr>
        <w:spacing w:after="0" w:line="360" w:lineRule="auto"/>
        <w:jc w:val="center"/>
        <w:rPr>
          <w:sz w:val="28"/>
          <w:szCs w:val="28"/>
        </w:rPr>
      </w:pPr>
      <w:r>
        <w:rPr>
          <w:rFonts w:ascii="Times New Roman" w:hAnsi="Times New Roman" w:cs="Times New Roman"/>
          <w:b/>
          <w:sz w:val="28"/>
          <w:szCs w:val="28"/>
        </w:rPr>
        <w:t>а</w:t>
      </w:r>
      <w:r w:rsidR="000434A4" w:rsidRPr="000434A4">
        <w:rPr>
          <w:rFonts w:ascii="Times New Roman" w:hAnsi="Times New Roman" w:cs="Times New Roman"/>
          <w:b/>
          <w:sz w:val="28"/>
          <w:szCs w:val="28"/>
        </w:rPr>
        <w:t>ттестации обучающихся по программе</w:t>
      </w:r>
    </w:p>
    <w:p w:rsidR="000434A4" w:rsidRPr="000434A4" w:rsidRDefault="000434A4" w:rsidP="000434A4">
      <w:pPr>
        <w:spacing w:after="0" w:line="360" w:lineRule="auto"/>
        <w:jc w:val="center"/>
        <w:rPr>
          <w:rFonts w:ascii="Times New Roman" w:hAnsi="Times New Roman" w:cs="Times New Roman"/>
          <w:b/>
          <w:color w:val="000000" w:themeColor="text1"/>
          <w:sz w:val="28"/>
          <w:szCs w:val="28"/>
        </w:rPr>
      </w:pPr>
      <w:r w:rsidRPr="000434A4">
        <w:rPr>
          <w:rFonts w:ascii="Times New Roman" w:hAnsi="Times New Roman" w:cs="Times New Roman"/>
          <w:b/>
          <w:color w:val="000000" w:themeColor="text1"/>
          <w:sz w:val="28"/>
          <w:szCs w:val="28"/>
        </w:rPr>
        <w:t>Дополнительного профессионального обучения</w:t>
      </w:r>
    </w:p>
    <w:p w:rsidR="000434A4" w:rsidRDefault="000434A4" w:rsidP="00D6006A">
      <w:pPr>
        <w:spacing w:after="0" w:line="360" w:lineRule="auto"/>
        <w:jc w:val="center"/>
        <w:rPr>
          <w:rFonts w:ascii="Times New Roman" w:hAnsi="Times New Roman" w:cs="Times New Roman"/>
          <w:b/>
          <w:sz w:val="28"/>
          <w:szCs w:val="28"/>
        </w:rPr>
      </w:pPr>
      <w:r w:rsidRPr="000434A4">
        <w:rPr>
          <w:rFonts w:ascii="Times New Roman" w:hAnsi="Times New Roman" w:cs="Times New Roman"/>
          <w:b/>
          <w:color w:val="000000" w:themeColor="text1"/>
          <w:sz w:val="28"/>
          <w:szCs w:val="28"/>
        </w:rPr>
        <w:t xml:space="preserve">Повышения квалификации </w:t>
      </w:r>
      <w:r w:rsidR="00D6006A" w:rsidRPr="00D6006A">
        <w:rPr>
          <w:rFonts w:ascii="Times New Roman" w:hAnsi="Times New Roman" w:cs="Times New Roman"/>
          <w:b/>
          <w:color w:val="000000" w:themeColor="text1"/>
          <w:sz w:val="28"/>
          <w:szCs w:val="28"/>
        </w:rPr>
        <w:t>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0434A4" w:rsidRDefault="000434A4" w:rsidP="000434A4">
      <w:pPr>
        <w:rPr>
          <w:rFonts w:ascii="Times New Roman" w:hAnsi="Times New Roman" w:cs="Times New Roman"/>
          <w:b/>
          <w:sz w:val="28"/>
          <w:szCs w:val="28"/>
        </w:rPr>
      </w:pPr>
    </w:p>
    <w:p w:rsidR="000434A4" w:rsidRDefault="000434A4" w:rsidP="000434A4">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r>
        <w:rPr>
          <w:rFonts w:ascii="Times New Roman" w:hAnsi="Times New Roman" w:cs="Times New Roman"/>
          <w:b/>
          <w:sz w:val="28"/>
          <w:szCs w:val="28"/>
        </w:rPr>
        <w:t>2022г.</w:t>
      </w:r>
    </w:p>
    <w:p w:rsidR="000434A4" w:rsidRDefault="000434A4" w:rsidP="000434A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0434A4" w:rsidTr="009E23B8">
        <w:tc>
          <w:tcPr>
            <w:tcW w:w="9039" w:type="dxa"/>
          </w:tcPr>
          <w:p w:rsidR="000434A4" w:rsidRPr="00FC42D0" w:rsidRDefault="000434A4" w:rsidP="009E23B8">
            <w:pPr>
              <w:jc w:val="both"/>
              <w:rPr>
                <w:rFonts w:ascii="Times New Roman" w:hAnsi="Times New Roman" w:cs="Times New Roman"/>
                <w:sz w:val="28"/>
                <w:szCs w:val="28"/>
              </w:rPr>
            </w:pPr>
            <w:r w:rsidRPr="00FC42D0">
              <w:rPr>
                <w:rFonts w:ascii="Times New Roman" w:hAnsi="Times New Roman" w:cs="Times New Roman"/>
                <w:sz w:val="28"/>
                <w:szCs w:val="28"/>
              </w:rPr>
              <w:t>Пояснительная записка</w:t>
            </w:r>
          </w:p>
        </w:tc>
        <w:tc>
          <w:tcPr>
            <w:tcW w:w="532" w:type="dxa"/>
          </w:tcPr>
          <w:p w:rsidR="000434A4" w:rsidRPr="00FC42D0" w:rsidRDefault="004E1727" w:rsidP="009E23B8">
            <w:pPr>
              <w:jc w:val="center"/>
              <w:rPr>
                <w:rFonts w:ascii="Times New Roman" w:hAnsi="Times New Roman" w:cs="Times New Roman"/>
                <w:sz w:val="28"/>
                <w:szCs w:val="28"/>
              </w:rPr>
            </w:pPr>
            <w:r>
              <w:rPr>
                <w:rFonts w:ascii="Times New Roman" w:hAnsi="Times New Roman" w:cs="Times New Roman"/>
                <w:sz w:val="28"/>
                <w:szCs w:val="28"/>
              </w:rPr>
              <w:t>3</w:t>
            </w:r>
            <w:r w:rsidR="00070C2B">
              <w:rPr>
                <w:rFonts w:ascii="Times New Roman" w:hAnsi="Times New Roman" w:cs="Times New Roman"/>
                <w:sz w:val="28"/>
                <w:szCs w:val="28"/>
              </w:rPr>
              <w:t>3</w:t>
            </w:r>
          </w:p>
        </w:tc>
      </w:tr>
      <w:tr w:rsidR="000434A4" w:rsidTr="009E23B8">
        <w:tc>
          <w:tcPr>
            <w:tcW w:w="9039" w:type="dxa"/>
          </w:tcPr>
          <w:p w:rsidR="000434A4" w:rsidRPr="00FC42D0" w:rsidRDefault="000434A4" w:rsidP="009E23B8">
            <w:pPr>
              <w:jc w:val="both"/>
              <w:rPr>
                <w:rFonts w:ascii="Times New Roman" w:hAnsi="Times New Roman" w:cs="Times New Roman"/>
                <w:sz w:val="28"/>
                <w:szCs w:val="28"/>
              </w:rPr>
            </w:pPr>
            <w:r w:rsidRPr="00FC42D0">
              <w:rPr>
                <w:rFonts w:ascii="Times New Roman" w:hAnsi="Times New Roman" w:cs="Times New Roman"/>
                <w:sz w:val="28"/>
                <w:szCs w:val="28"/>
              </w:rPr>
              <w:t>Материалы для проведения итоговой  аттестации</w:t>
            </w:r>
          </w:p>
        </w:tc>
        <w:tc>
          <w:tcPr>
            <w:tcW w:w="532" w:type="dxa"/>
          </w:tcPr>
          <w:p w:rsidR="000434A4" w:rsidRPr="00FC42D0" w:rsidRDefault="000434A4" w:rsidP="009E23B8">
            <w:pPr>
              <w:jc w:val="center"/>
              <w:rPr>
                <w:rFonts w:ascii="Times New Roman" w:hAnsi="Times New Roman" w:cs="Times New Roman"/>
                <w:sz w:val="28"/>
                <w:szCs w:val="28"/>
              </w:rPr>
            </w:pPr>
            <w:r>
              <w:rPr>
                <w:rFonts w:ascii="Times New Roman" w:hAnsi="Times New Roman" w:cs="Times New Roman"/>
                <w:sz w:val="28"/>
                <w:szCs w:val="28"/>
              </w:rPr>
              <w:t>3</w:t>
            </w:r>
            <w:r w:rsidR="00070C2B">
              <w:rPr>
                <w:rFonts w:ascii="Times New Roman" w:hAnsi="Times New Roman" w:cs="Times New Roman"/>
                <w:sz w:val="28"/>
                <w:szCs w:val="28"/>
              </w:rPr>
              <w:t>5</w:t>
            </w:r>
          </w:p>
        </w:tc>
      </w:tr>
      <w:tr w:rsidR="000434A4" w:rsidTr="009E23B8">
        <w:tc>
          <w:tcPr>
            <w:tcW w:w="9039" w:type="dxa"/>
          </w:tcPr>
          <w:p w:rsidR="000434A4" w:rsidRPr="00FC42D0" w:rsidRDefault="000434A4" w:rsidP="009E23B8">
            <w:pPr>
              <w:jc w:val="both"/>
              <w:rPr>
                <w:rFonts w:ascii="Times New Roman" w:hAnsi="Times New Roman" w:cs="Times New Roman"/>
                <w:sz w:val="28"/>
                <w:szCs w:val="28"/>
              </w:rPr>
            </w:pPr>
          </w:p>
        </w:tc>
        <w:tc>
          <w:tcPr>
            <w:tcW w:w="532" w:type="dxa"/>
          </w:tcPr>
          <w:p w:rsidR="000434A4" w:rsidRPr="00FC42D0" w:rsidRDefault="000434A4" w:rsidP="009E23B8">
            <w:pPr>
              <w:jc w:val="center"/>
              <w:rPr>
                <w:rFonts w:ascii="Times New Roman" w:hAnsi="Times New Roman" w:cs="Times New Roman"/>
                <w:sz w:val="28"/>
                <w:szCs w:val="28"/>
              </w:rPr>
            </w:pPr>
          </w:p>
        </w:tc>
      </w:tr>
    </w:tbl>
    <w:p w:rsidR="000434A4" w:rsidRDefault="000434A4" w:rsidP="004E1727">
      <w:pP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p>
    <w:p w:rsidR="000434A4" w:rsidRDefault="000434A4" w:rsidP="000434A4">
      <w:pPr>
        <w:jc w:val="center"/>
        <w:rPr>
          <w:rFonts w:ascii="Times New Roman" w:hAnsi="Times New Roman" w:cs="Times New Roman"/>
          <w:b/>
          <w:sz w:val="28"/>
          <w:szCs w:val="28"/>
        </w:rPr>
      </w:pPr>
      <w:r w:rsidRPr="00AE713A">
        <w:rPr>
          <w:rFonts w:ascii="Times New Roman" w:hAnsi="Times New Roman" w:cs="Times New Roman"/>
          <w:b/>
          <w:sz w:val="28"/>
          <w:szCs w:val="28"/>
        </w:rPr>
        <w:lastRenderedPageBreak/>
        <w:t>Пояснительная записка</w:t>
      </w:r>
    </w:p>
    <w:p w:rsidR="00B82BB2" w:rsidRPr="00B82BB2" w:rsidRDefault="00B82BB2" w:rsidP="006F5157">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Промежуточная и итоговая аттестация, проводится в соответствии с календарным учебным графиком программы </w:t>
      </w:r>
      <w:r w:rsidR="006F5157" w:rsidRPr="006F5157">
        <w:rPr>
          <w:rFonts w:ascii="Times New Roman" w:hAnsi="Times New Roman" w:cs="Times New Roman"/>
          <w:szCs w:val="24"/>
        </w:rPr>
        <w:t>Дополнительного профессионального обучения</w:t>
      </w:r>
      <w:r w:rsidR="006F5157">
        <w:rPr>
          <w:rFonts w:ascii="Times New Roman" w:hAnsi="Times New Roman" w:cs="Times New Roman"/>
          <w:szCs w:val="24"/>
        </w:rPr>
        <w:t xml:space="preserve"> </w:t>
      </w:r>
      <w:r w:rsidR="00E914B5" w:rsidRPr="00E914B5">
        <w:rPr>
          <w:rFonts w:ascii="Times New Roman" w:hAnsi="Times New Roman" w:cs="Times New Roman"/>
          <w:szCs w:val="24"/>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r w:rsidRPr="00B82BB2">
        <w:rPr>
          <w:rFonts w:ascii="Times New Roman" w:hAnsi="Times New Roman" w:cs="Times New Roman"/>
          <w:szCs w:val="24"/>
        </w:rPr>
        <w:t>.</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Промежуточная аттестация, по программе, ставит своей целью определение уровня усвоения основных знаний и умений обучаемых, к концу обучения, по соответствующим </w:t>
      </w:r>
      <w:r w:rsidR="006F5157">
        <w:rPr>
          <w:rFonts w:ascii="Times New Roman" w:hAnsi="Times New Roman" w:cs="Times New Roman"/>
          <w:szCs w:val="24"/>
        </w:rPr>
        <w:t>модулям</w:t>
      </w:r>
      <w:r w:rsidRPr="00B82BB2">
        <w:rPr>
          <w:rFonts w:ascii="Times New Roman" w:hAnsi="Times New Roman" w:cs="Times New Roman"/>
          <w:szCs w:val="24"/>
        </w:rPr>
        <w:t>.</w:t>
      </w:r>
    </w:p>
    <w:p w:rsidR="00B82BB2" w:rsidRPr="00B82BB2" w:rsidRDefault="00B82BB2" w:rsidP="006F5157">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Контроль знаний по учебным модулям: </w:t>
      </w:r>
      <w:r w:rsidR="006F5157" w:rsidRPr="006F5157">
        <w:rPr>
          <w:rFonts w:ascii="Times New Roman" w:hAnsi="Times New Roman" w:cs="Times New Roman"/>
          <w:szCs w:val="24"/>
        </w:rPr>
        <w:t>Организационные основы обеспечения пожарной безопасности</w:t>
      </w:r>
      <w:r w:rsidR="006F5157">
        <w:rPr>
          <w:rFonts w:ascii="Times New Roman" w:hAnsi="Times New Roman" w:cs="Times New Roman"/>
          <w:szCs w:val="24"/>
        </w:rPr>
        <w:t xml:space="preserve">, </w:t>
      </w:r>
      <w:r w:rsidR="006F5157" w:rsidRPr="006F5157">
        <w:rPr>
          <w:rFonts w:ascii="Times New Roman" w:hAnsi="Times New Roman" w:cs="Times New Roman"/>
          <w:szCs w:val="24"/>
        </w:rPr>
        <w:t>Оценка соответствия объекта защиты требованиям</w:t>
      </w:r>
      <w:r w:rsidR="006F5157">
        <w:rPr>
          <w:rFonts w:ascii="Times New Roman" w:hAnsi="Times New Roman" w:cs="Times New Roman"/>
          <w:szCs w:val="24"/>
        </w:rPr>
        <w:t xml:space="preserve"> </w:t>
      </w:r>
      <w:r w:rsidR="006F5157" w:rsidRPr="006F5157">
        <w:rPr>
          <w:rFonts w:ascii="Times New Roman" w:hAnsi="Times New Roman" w:cs="Times New Roman"/>
          <w:szCs w:val="24"/>
        </w:rPr>
        <w:t>пожарной безопасности</w:t>
      </w:r>
      <w:r w:rsidR="006F5157">
        <w:rPr>
          <w:rFonts w:ascii="Times New Roman" w:hAnsi="Times New Roman" w:cs="Times New Roman"/>
          <w:szCs w:val="24"/>
        </w:rPr>
        <w:t xml:space="preserve">, </w:t>
      </w:r>
      <w:r w:rsidR="006F5157" w:rsidRPr="006F5157">
        <w:rPr>
          <w:rFonts w:ascii="Times New Roman" w:hAnsi="Times New Roman" w:cs="Times New Roman"/>
          <w:szCs w:val="24"/>
        </w:rPr>
        <w:t>Общие принципы обеспечения пожарной безопасности объекта защиты</w:t>
      </w:r>
      <w:r w:rsidR="006F5157">
        <w:rPr>
          <w:rFonts w:ascii="Times New Roman" w:hAnsi="Times New Roman" w:cs="Times New Roman"/>
          <w:szCs w:val="24"/>
        </w:rPr>
        <w:t xml:space="preserve">, </w:t>
      </w:r>
      <w:r w:rsidR="006F5157" w:rsidRPr="006F5157">
        <w:rPr>
          <w:rFonts w:ascii="Times New Roman" w:hAnsi="Times New Roman" w:cs="Times New Roman"/>
          <w:szCs w:val="24"/>
        </w:rPr>
        <w:t>Система предотвращения пожаров</w:t>
      </w:r>
      <w:r w:rsidR="006F5157">
        <w:rPr>
          <w:rFonts w:ascii="Times New Roman" w:hAnsi="Times New Roman" w:cs="Times New Roman"/>
          <w:szCs w:val="24"/>
        </w:rPr>
        <w:t xml:space="preserve">, </w:t>
      </w:r>
      <w:r w:rsidR="006F5157" w:rsidRPr="006F5157">
        <w:rPr>
          <w:rFonts w:ascii="Times New Roman" w:hAnsi="Times New Roman" w:cs="Times New Roman"/>
          <w:szCs w:val="24"/>
        </w:rPr>
        <w:t>Системы противопожарной защиты</w:t>
      </w:r>
      <w:r w:rsidR="006F5157">
        <w:rPr>
          <w:rFonts w:ascii="Times New Roman" w:hAnsi="Times New Roman" w:cs="Times New Roman"/>
          <w:szCs w:val="24"/>
        </w:rPr>
        <w:t xml:space="preserve"> </w:t>
      </w:r>
      <w:r w:rsidRPr="00B82BB2">
        <w:rPr>
          <w:rFonts w:ascii="Times New Roman" w:hAnsi="Times New Roman" w:cs="Times New Roman"/>
          <w:szCs w:val="24"/>
        </w:rPr>
        <w:t>проводится в виде тестирования.</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Критерии оценивания промежуточной аттестации. По результатам промежуточной аттестации ставятся оценки: зачтено,\не зачтено. </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Зачтено - ставится, если во время беседы с преподавателем ответ на вопрос был верный, полный, точный и обоснованный, или в тестовом задании допущена одна ошибка, или тестирование выполнено, верно.</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Не зачтено - ставится, если во время беседы с преподавателем ответ на вопрос был неполный, неточный и необоснованный; или ответ неправильный, или ответ отсутствует, или в тестовом задании допущено более одной ошибке.</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Программа завершается итоговой аттестацией в форме </w:t>
      </w:r>
      <w:r w:rsidR="006F5157">
        <w:rPr>
          <w:rFonts w:ascii="Times New Roman" w:hAnsi="Times New Roman" w:cs="Times New Roman"/>
          <w:szCs w:val="24"/>
        </w:rPr>
        <w:t>тестирования</w:t>
      </w:r>
      <w:r w:rsidRPr="00B82BB2">
        <w:rPr>
          <w:rFonts w:ascii="Times New Roman" w:hAnsi="Times New Roman" w:cs="Times New Roman"/>
          <w:szCs w:val="24"/>
        </w:rPr>
        <w:t>, включающего в себя проверку теоретических знаний в форме письменного задания, которое содержит 1</w:t>
      </w:r>
      <w:r w:rsidR="006F5157">
        <w:rPr>
          <w:rFonts w:ascii="Times New Roman" w:hAnsi="Times New Roman" w:cs="Times New Roman"/>
          <w:szCs w:val="24"/>
        </w:rPr>
        <w:t>0</w:t>
      </w:r>
      <w:r w:rsidRPr="00B82BB2">
        <w:rPr>
          <w:rFonts w:ascii="Times New Roman" w:hAnsi="Times New Roman" w:cs="Times New Roman"/>
          <w:szCs w:val="24"/>
        </w:rPr>
        <w:t xml:space="preserve"> вопросов, сформированных из каждого модуля обучения. К </w:t>
      </w:r>
      <w:r w:rsidR="006F5157">
        <w:rPr>
          <w:rFonts w:ascii="Times New Roman" w:hAnsi="Times New Roman" w:cs="Times New Roman"/>
          <w:szCs w:val="24"/>
        </w:rPr>
        <w:t>итоговой аттестации</w:t>
      </w:r>
      <w:r w:rsidRPr="00B82BB2">
        <w:rPr>
          <w:rFonts w:ascii="Times New Roman" w:hAnsi="Times New Roman" w:cs="Times New Roman"/>
          <w:szCs w:val="24"/>
        </w:rPr>
        <w:t xml:space="preserve"> допускаются обучающиеся, освоившие Программу в полном объеме.</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В итоговом тестировании используются вопросы по учебным модулям: </w:t>
      </w:r>
      <w:r w:rsidR="009B6DC2" w:rsidRPr="009B6DC2">
        <w:rPr>
          <w:rFonts w:ascii="Times New Roman" w:hAnsi="Times New Roman" w:cs="Times New Roman"/>
          <w:szCs w:val="24"/>
        </w:rPr>
        <w:t>Организационные основы обеспечения пожарной безопасности, Оценка соответствия объекта защиты требованиям пожарной безопасности, Общие принципы обеспечения пожарной безопасности объекта защиты, Система предотвращения пожаров, Системы противопожарной защиты</w:t>
      </w:r>
      <w:r w:rsidRPr="00B82BB2">
        <w:rPr>
          <w:rFonts w:ascii="Times New Roman" w:hAnsi="Times New Roman" w:cs="Times New Roman"/>
          <w:szCs w:val="24"/>
        </w:rPr>
        <w:t>.</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xml:space="preserve">Критерии оценивания </w:t>
      </w:r>
      <w:r w:rsidR="009B6DC2">
        <w:rPr>
          <w:rFonts w:ascii="Times New Roman" w:hAnsi="Times New Roman" w:cs="Times New Roman"/>
          <w:szCs w:val="24"/>
        </w:rPr>
        <w:t>итоговой аттестации</w:t>
      </w:r>
      <w:r w:rsidRPr="00B82BB2">
        <w:rPr>
          <w:rFonts w:ascii="Times New Roman" w:hAnsi="Times New Roman" w:cs="Times New Roman"/>
          <w:szCs w:val="24"/>
        </w:rPr>
        <w:t>. По результатам итоговой аттестации ставятся оценки: отлично, хорошо, удовлетворительно, не удовлетворительно.</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отлично – ставится, если обучающийся не допустил ни одной ошибки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хорошо – ставится, если обучающийся допустил одну ошибку</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-удовлетворительно – ставится, если обучающийся допустил две ошибки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 не удовлетворительно - ставится, если обучающийся ответил не верно на три и более вопросов.</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lastRenderedPageBreak/>
        <w:t xml:space="preserve">Итоговая аттестация проводится с использованием тестовых заданий, разработанных образовательной организацией, осуществляющей обучение на основе данной Программы, и утвержденных руководителем образовательной организации. </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Результаты итоговой аттестации оформляются протоколом образовательной организации.</w:t>
      </w:r>
    </w:p>
    <w:p w:rsidR="00B82BB2" w:rsidRPr="00B82BB2" w:rsidRDefault="00B82BB2" w:rsidP="00B82BB2">
      <w:pPr>
        <w:tabs>
          <w:tab w:val="left" w:pos="5787"/>
        </w:tabs>
        <w:spacing w:after="0" w:line="360" w:lineRule="auto"/>
        <w:ind w:firstLine="567"/>
        <w:jc w:val="both"/>
        <w:rPr>
          <w:rFonts w:ascii="Times New Roman" w:hAnsi="Times New Roman" w:cs="Times New Roman"/>
          <w:szCs w:val="24"/>
        </w:rPr>
      </w:pPr>
      <w:r w:rsidRPr="00B82BB2">
        <w:rPr>
          <w:rFonts w:ascii="Times New Roman" w:hAnsi="Times New Roman" w:cs="Times New Roman"/>
          <w:szCs w:val="24"/>
        </w:rPr>
        <w:t>По результатам итоговой аттестации выдается удостоверение, установленного образца.</w:t>
      </w:r>
    </w:p>
    <w:p w:rsidR="000434A4" w:rsidRDefault="00B82BB2" w:rsidP="00F47F0E">
      <w:pPr>
        <w:tabs>
          <w:tab w:val="left" w:pos="5787"/>
        </w:tabs>
        <w:spacing w:after="0" w:line="360" w:lineRule="auto"/>
        <w:ind w:firstLine="567"/>
        <w:jc w:val="both"/>
        <w:rPr>
          <w:rFonts w:ascii="Times New Roman" w:hAnsi="Times New Roman" w:cs="Times New Roman"/>
          <w:sz w:val="20"/>
          <w:szCs w:val="20"/>
        </w:rPr>
      </w:pPr>
      <w:r w:rsidRPr="00B82BB2">
        <w:rPr>
          <w:rFonts w:ascii="Times New Roman" w:hAnsi="Times New Roman" w:cs="Times New Roman"/>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r w:rsidR="00F47F0E">
        <w:rPr>
          <w:rFonts w:ascii="Times New Roman" w:hAnsi="Times New Roman" w:cs="Times New Roman"/>
          <w:szCs w:val="24"/>
        </w:rPr>
        <w:t xml:space="preserve"> </w:t>
      </w:r>
    </w:p>
    <w:p w:rsidR="00F47F0E" w:rsidRDefault="00F47F0E">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0434A4" w:rsidRDefault="000434A4" w:rsidP="000434A4">
      <w:pPr>
        <w:tabs>
          <w:tab w:val="left" w:pos="5787"/>
        </w:tabs>
        <w:spacing w:after="0" w:line="360" w:lineRule="auto"/>
        <w:ind w:firstLine="567"/>
        <w:jc w:val="center"/>
        <w:rPr>
          <w:rFonts w:ascii="Times New Roman" w:hAnsi="Times New Roman" w:cs="Times New Roman"/>
          <w:sz w:val="20"/>
          <w:szCs w:val="20"/>
        </w:rPr>
      </w:pPr>
    </w:p>
    <w:p w:rsidR="000434A4" w:rsidRDefault="000434A4" w:rsidP="004E1727">
      <w:pPr>
        <w:tabs>
          <w:tab w:val="left" w:pos="5787"/>
        </w:tabs>
        <w:spacing w:after="0" w:line="360" w:lineRule="auto"/>
        <w:ind w:firstLine="567"/>
        <w:jc w:val="center"/>
        <w:rPr>
          <w:rFonts w:ascii="Times New Roman" w:hAnsi="Times New Roman" w:cs="Times New Roman"/>
          <w:sz w:val="20"/>
          <w:szCs w:val="28"/>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rPr>
          <w:rFonts w:ascii="Times New Roman" w:hAnsi="Times New Roman" w:cs="Times New Roman"/>
          <w:b/>
          <w:sz w:val="28"/>
          <w:szCs w:val="20"/>
        </w:rPr>
      </w:pPr>
    </w:p>
    <w:p w:rsidR="000434A4" w:rsidRDefault="000434A4" w:rsidP="000434A4">
      <w:pPr>
        <w:pStyle w:val="Standard"/>
        <w:spacing w:after="0" w:line="360" w:lineRule="auto"/>
        <w:jc w:val="center"/>
        <w:rPr>
          <w:rFonts w:ascii="Times New Roman" w:hAnsi="Times New Roman" w:cs="Times New Roman"/>
          <w:b/>
          <w:sz w:val="28"/>
          <w:szCs w:val="20"/>
        </w:rPr>
      </w:pPr>
    </w:p>
    <w:p w:rsidR="000434A4" w:rsidRPr="005049F2" w:rsidRDefault="000434A4" w:rsidP="000434A4">
      <w:pPr>
        <w:pStyle w:val="Standard"/>
        <w:spacing w:after="0" w:line="360" w:lineRule="auto"/>
        <w:jc w:val="center"/>
        <w:rPr>
          <w:rFonts w:ascii="Times New Roman" w:hAnsi="Times New Roman" w:cs="Times New Roman"/>
          <w:b/>
          <w:sz w:val="28"/>
          <w:szCs w:val="20"/>
        </w:rPr>
      </w:pPr>
      <w:r w:rsidRPr="005049F2">
        <w:rPr>
          <w:rFonts w:ascii="Times New Roman" w:hAnsi="Times New Roman" w:cs="Times New Roman"/>
          <w:b/>
          <w:sz w:val="28"/>
          <w:szCs w:val="20"/>
        </w:rPr>
        <w:t xml:space="preserve">МАТЕРИАЛЫ ДЛЯ ПРОВЕДЕНИЯ </w:t>
      </w:r>
      <w:r w:rsidR="005E5C85">
        <w:rPr>
          <w:rFonts w:ascii="Times New Roman" w:hAnsi="Times New Roman" w:cs="Times New Roman"/>
          <w:b/>
          <w:sz w:val="28"/>
          <w:szCs w:val="20"/>
        </w:rPr>
        <w:t xml:space="preserve">ПРОМЕЖУТОЧНОЙ И </w:t>
      </w:r>
      <w:r>
        <w:rPr>
          <w:rFonts w:ascii="Times New Roman" w:hAnsi="Times New Roman" w:cs="Times New Roman"/>
          <w:b/>
          <w:sz w:val="28"/>
          <w:szCs w:val="20"/>
        </w:rPr>
        <w:t>ИТОГОВОЙ</w:t>
      </w:r>
      <w:r w:rsidRPr="005049F2">
        <w:rPr>
          <w:rFonts w:ascii="Times New Roman" w:hAnsi="Times New Roman" w:cs="Times New Roman"/>
          <w:b/>
          <w:sz w:val="28"/>
          <w:szCs w:val="20"/>
        </w:rPr>
        <w:t xml:space="preserve"> АТТЕСТАЦИИ </w:t>
      </w:r>
    </w:p>
    <w:p w:rsidR="000434A4" w:rsidRPr="007232D2" w:rsidRDefault="000434A4" w:rsidP="000434A4">
      <w:pPr>
        <w:pStyle w:val="Standard"/>
        <w:spacing w:after="0" w:line="360" w:lineRule="auto"/>
        <w:jc w:val="center"/>
        <w:rPr>
          <w:rFonts w:ascii="Times New Roman" w:eastAsiaTheme="minorHAnsi" w:hAnsi="Times New Roman" w:cs="Times New Roman"/>
          <w:b/>
          <w:kern w:val="0"/>
          <w:sz w:val="28"/>
          <w:szCs w:val="28"/>
        </w:rPr>
      </w:pPr>
      <w:r w:rsidRPr="007232D2">
        <w:rPr>
          <w:rFonts w:ascii="Times New Roman" w:eastAsiaTheme="minorHAnsi" w:hAnsi="Times New Roman" w:cs="Times New Roman"/>
          <w:b/>
          <w:kern w:val="0"/>
          <w:sz w:val="28"/>
          <w:szCs w:val="28"/>
        </w:rPr>
        <w:t>По програм</w:t>
      </w:r>
      <w:r w:rsidR="00F47F0E">
        <w:rPr>
          <w:rFonts w:ascii="Times New Roman" w:eastAsiaTheme="minorHAnsi" w:hAnsi="Times New Roman" w:cs="Times New Roman"/>
          <w:b/>
          <w:kern w:val="0"/>
          <w:sz w:val="28"/>
          <w:szCs w:val="28"/>
        </w:rPr>
        <w:t>ме</w:t>
      </w:r>
    </w:p>
    <w:p w:rsidR="000434A4" w:rsidRDefault="00F47F0E" w:rsidP="000434A4">
      <w:pPr>
        <w:spacing w:after="0" w:line="240" w:lineRule="auto"/>
        <w:jc w:val="center"/>
        <w:textAlignment w:val="baseline"/>
        <w:rPr>
          <w:rFonts w:ascii="Times New Roman" w:hAnsi="Times New Roman" w:cs="Times New Roman"/>
          <w:sz w:val="28"/>
          <w:szCs w:val="24"/>
        </w:rPr>
      </w:pPr>
      <w:r w:rsidRPr="00F47F0E">
        <w:rPr>
          <w:rFonts w:ascii="Times New Roman" w:hAnsi="Times New Roman" w:cs="Times New Roman"/>
          <w:b/>
          <w:sz w:val="28"/>
          <w:szCs w:val="28"/>
        </w:rPr>
        <w:t>дополнительного профессионального обучения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w:t>
      </w: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8"/>
          <w:szCs w:val="24"/>
        </w:rPr>
      </w:pPr>
    </w:p>
    <w:p w:rsidR="000434A4" w:rsidRDefault="000434A4" w:rsidP="000434A4">
      <w:pPr>
        <w:spacing w:after="0" w:line="240" w:lineRule="auto"/>
        <w:jc w:val="center"/>
        <w:textAlignment w:val="baseline"/>
        <w:rPr>
          <w:rFonts w:ascii="Times New Roman" w:hAnsi="Times New Roman" w:cs="Times New Roman"/>
          <w:sz w:val="20"/>
          <w:szCs w:val="20"/>
        </w:rPr>
      </w:pPr>
    </w:p>
    <w:p w:rsidR="007F6735" w:rsidRDefault="007F6735" w:rsidP="007F6735">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2C7609" w:rsidRPr="002C7609">
        <w:rPr>
          <w:rFonts w:ascii="Times New Roman" w:hAnsi="Times New Roman" w:cs="Times New Roman"/>
          <w:b/>
          <w:sz w:val="28"/>
          <w:szCs w:val="28"/>
        </w:rPr>
        <w:t>Организационные основы обеспечения пожарной безопасности</w:t>
      </w:r>
    </w:p>
    <w:p w:rsidR="007F6735" w:rsidRPr="00E40F8E" w:rsidRDefault="007F6735" w:rsidP="007F673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7F6735" w:rsidRPr="00E40F8E" w:rsidRDefault="007F6735" w:rsidP="007F6735">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7F6735" w:rsidRPr="00E40F8E" w:rsidRDefault="007F6735" w:rsidP="007F6735">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7F6735" w:rsidRDefault="007F6735" w:rsidP="007F6735">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2C7609" w:rsidRPr="002C7609" w:rsidRDefault="002C7609" w:rsidP="002C7609">
      <w:pPr>
        <w:rPr>
          <w:rFonts w:ascii="Times New Roman" w:hAnsi="Times New Roman" w:cs="Times New Roman"/>
        </w:rPr>
      </w:pPr>
      <w:r>
        <w:rPr>
          <w:rFonts w:ascii="Times New Roman" w:hAnsi="Times New Roman" w:cs="Times New Roman"/>
        </w:rPr>
        <w:t>1.</w:t>
      </w:r>
      <w:r w:rsidRPr="002C7609">
        <w:rPr>
          <w:rFonts w:ascii="Times New Roman" w:hAnsi="Times New Roman" w:cs="Times New Roman"/>
        </w:rPr>
        <w:t>Какой федеральный закон определяет общие правовые, экологические и социальные основы обеспечения пожарной безопасности в РФ(69-ФЗ)?</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1) «О пожарной безопасности».</w:t>
      </w:r>
    </w:p>
    <w:p w:rsidR="002C7609" w:rsidRPr="002C7609" w:rsidRDefault="002C7609" w:rsidP="002C7609">
      <w:pPr>
        <w:rPr>
          <w:rFonts w:ascii="Times New Roman" w:hAnsi="Times New Roman" w:cs="Times New Roman"/>
        </w:rPr>
      </w:pPr>
      <w:r w:rsidRPr="002C7609">
        <w:rPr>
          <w:rFonts w:ascii="Times New Roman" w:hAnsi="Times New Roman" w:cs="Times New Roman"/>
        </w:rPr>
        <w:t>2) «О промышленной безопасности опасных производственных объектов».</w:t>
      </w:r>
    </w:p>
    <w:p w:rsidR="002C7609" w:rsidRPr="002C7609" w:rsidRDefault="002C7609" w:rsidP="002C7609">
      <w:pPr>
        <w:rPr>
          <w:rFonts w:ascii="Times New Roman" w:hAnsi="Times New Roman" w:cs="Times New Roman"/>
        </w:rPr>
      </w:pPr>
      <w:r w:rsidRPr="002C7609">
        <w:rPr>
          <w:rFonts w:ascii="Times New Roman" w:hAnsi="Times New Roman" w:cs="Times New Roman"/>
        </w:rPr>
        <w:t>3) «О безопасности».</w:t>
      </w:r>
    </w:p>
    <w:p w:rsidR="002C7609" w:rsidRDefault="002C7609" w:rsidP="002C7609">
      <w:pPr>
        <w:rPr>
          <w:rFonts w:ascii="Times New Roman" w:hAnsi="Times New Roman" w:cs="Times New Roman"/>
        </w:rPr>
      </w:pPr>
      <w:r w:rsidRPr="002C7609">
        <w:rPr>
          <w:rFonts w:ascii="Times New Roman" w:hAnsi="Times New Roman" w:cs="Times New Roman"/>
        </w:rPr>
        <w:t>4) «Технический регламент о требованиях пожарной безопасности».</w:t>
      </w:r>
    </w:p>
    <w:p w:rsidR="0055368E" w:rsidRPr="002C7609" w:rsidRDefault="0055368E" w:rsidP="002C7609">
      <w:pPr>
        <w:rPr>
          <w:rFonts w:ascii="Times New Roman" w:hAnsi="Times New Roman" w:cs="Times New Roman"/>
        </w:rPr>
      </w:pPr>
    </w:p>
    <w:p w:rsidR="002C7609" w:rsidRPr="002C7609" w:rsidRDefault="002C7609" w:rsidP="002C7609">
      <w:pPr>
        <w:rPr>
          <w:rFonts w:ascii="Times New Roman" w:hAnsi="Times New Roman" w:cs="Times New Roman"/>
        </w:rPr>
      </w:pPr>
      <w:r>
        <w:rPr>
          <w:rFonts w:ascii="Times New Roman" w:hAnsi="Times New Roman" w:cs="Times New Roman"/>
        </w:rPr>
        <w:t>2.</w:t>
      </w:r>
      <w:r w:rsidRPr="002C7609">
        <w:rPr>
          <w:rFonts w:ascii="Times New Roman" w:hAnsi="Times New Roman" w:cs="Times New Roman"/>
        </w:rPr>
        <w:t>При каком количестве людей, единовременно находящихся на этажах зданий и сооружений, на видных местах должны вывешиваться планы эвакуации людей при пожаре? (ППР в РФ п.7)</w:t>
      </w:r>
    </w:p>
    <w:p w:rsidR="002C7609" w:rsidRPr="002C7609" w:rsidRDefault="002C7609" w:rsidP="002C7609">
      <w:pPr>
        <w:rPr>
          <w:rFonts w:ascii="Times New Roman" w:hAnsi="Times New Roman" w:cs="Times New Roman"/>
        </w:rPr>
      </w:pPr>
      <w:r w:rsidRPr="002C7609">
        <w:rPr>
          <w:rFonts w:ascii="Times New Roman" w:hAnsi="Times New Roman" w:cs="Times New Roman"/>
        </w:rPr>
        <w:t>1) Более 5 человек.</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2) Более 10 человек.</w:t>
      </w:r>
    </w:p>
    <w:p w:rsidR="002C7609" w:rsidRPr="002C7609" w:rsidRDefault="002C7609" w:rsidP="002C7609">
      <w:pPr>
        <w:rPr>
          <w:rFonts w:ascii="Times New Roman" w:hAnsi="Times New Roman" w:cs="Times New Roman"/>
        </w:rPr>
      </w:pPr>
      <w:r w:rsidRPr="002C7609">
        <w:rPr>
          <w:rFonts w:ascii="Times New Roman" w:hAnsi="Times New Roman" w:cs="Times New Roman"/>
        </w:rPr>
        <w:t>3) Более 15 человек.</w:t>
      </w:r>
    </w:p>
    <w:p w:rsidR="002C7609" w:rsidRPr="002C7609" w:rsidRDefault="002C7609" w:rsidP="002C7609">
      <w:pPr>
        <w:rPr>
          <w:rFonts w:ascii="Times New Roman" w:hAnsi="Times New Roman" w:cs="Times New Roman"/>
        </w:rPr>
      </w:pPr>
      <w:r w:rsidRPr="002C7609">
        <w:rPr>
          <w:rFonts w:ascii="Times New Roman" w:hAnsi="Times New Roman" w:cs="Times New Roman"/>
        </w:rPr>
        <w:t>4) Более 20 человек.</w:t>
      </w:r>
    </w:p>
    <w:p w:rsidR="002C7609" w:rsidRDefault="002C7609" w:rsidP="002C7609">
      <w:pPr>
        <w:rPr>
          <w:rFonts w:ascii="Times New Roman" w:hAnsi="Times New Roman" w:cs="Times New Roman"/>
        </w:rPr>
      </w:pPr>
      <w:r w:rsidRPr="002C7609">
        <w:rPr>
          <w:rFonts w:ascii="Times New Roman" w:hAnsi="Times New Roman" w:cs="Times New Roman"/>
        </w:rPr>
        <w:t>5) Более 25 человек.</w:t>
      </w:r>
    </w:p>
    <w:p w:rsidR="0055368E" w:rsidRPr="002C7609" w:rsidRDefault="0055368E" w:rsidP="002C7609">
      <w:pPr>
        <w:rPr>
          <w:rFonts w:ascii="Times New Roman" w:hAnsi="Times New Roman" w:cs="Times New Roman"/>
        </w:rPr>
      </w:pPr>
    </w:p>
    <w:p w:rsidR="002C7609" w:rsidRPr="002C7609" w:rsidRDefault="002C7609" w:rsidP="002C7609">
      <w:pPr>
        <w:rPr>
          <w:rFonts w:ascii="Times New Roman" w:hAnsi="Times New Roman" w:cs="Times New Roman"/>
        </w:rPr>
      </w:pPr>
      <w:r>
        <w:rPr>
          <w:rFonts w:ascii="Times New Roman" w:hAnsi="Times New Roman" w:cs="Times New Roman"/>
        </w:rPr>
        <w:t>3.</w:t>
      </w:r>
      <w:r w:rsidRPr="002C7609">
        <w:rPr>
          <w:rFonts w:ascii="Times New Roman" w:hAnsi="Times New Roman" w:cs="Times New Roman"/>
        </w:rPr>
        <w:t>В какое время на путях эвакуации должно включаться эвакуационное освещение? (ППР в РФ п.43)</w:t>
      </w:r>
    </w:p>
    <w:p w:rsidR="002C7609" w:rsidRPr="002C7609" w:rsidRDefault="002C7609" w:rsidP="002C7609">
      <w:pPr>
        <w:rPr>
          <w:rFonts w:ascii="Times New Roman" w:hAnsi="Times New Roman" w:cs="Times New Roman"/>
        </w:rPr>
      </w:pPr>
      <w:r w:rsidRPr="002C7609">
        <w:rPr>
          <w:rFonts w:ascii="Times New Roman" w:hAnsi="Times New Roman" w:cs="Times New Roman"/>
        </w:rPr>
        <w:t>1) Они должны быть постоянно включены</w:t>
      </w:r>
    </w:p>
    <w:p w:rsidR="002C7609" w:rsidRPr="002C7609" w:rsidRDefault="002C7609" w:rsidP="002C7609">
      <w:pPr>
        <w:rPr>
          <w:rFonts w:ascii="Times New Roman" w:hAnsi="Times New Roman" w:cs="Times New Roman"/>
          <w:b/>
          <w:bCs/>
          <w:u w:val="single"/>
        </w:rPr>
      </w:pPr>
      <w:r w:rsidRPr="002C7609">
        <w:rPr>
          <w:rFonts w:ascii="Times New Roman" w:hAnsi="Times New Roman" w:cs="Times New Roman"/>
          <w:b/>
          <w:bCs/>
          <w:u w:val="single"/>
        </w:rPr>
        <w:t>2) Должно включаться автоматически при прекращении электропитания рабочего освещения</w:t>
      </w:r>
    </w:p>
    <w:p w:rsidR="002C7609" w:rsidRPr="002C7609" w:rsidRDefault="002C7609" w:rsidP="002C7609">
      <w:pPr>
        <w:rPr>
          <w:rFonts w:ascii="Times New Roman" w:hAnsi="Times New Roman" w:cs="Times New Roman"/>
        </w:rPr>
      </w:pPr>
      <w:r w:rsidRPr="002C7609">
        <w:rPr>
          <w:rFonts w:ascii="Times New Roman" w:hAnsi="Times New Roman" w:cs="Times New Roman"/>
        </w:rPr>
        <w:t>3) В 15 часов в зимнее время и в 18 часов в летнее время года</w:t>
      </w:r>
    </w:p>
    <w:p w:rsidR="002C7609" w:rsidRDefault="002C7609" w:rsidP="002C7609">
      <w:pPr>
        <w:rPr>
          <w:rFonts w:ascii="Times New Roman" w:hAnsi="Times New Roman" w:cs="Times New Roman"/>
        </w:rPr>
      </w:pPr>
      <w:r w:rsidRPr="002C7609">
        <w:rPr>
          <w:rFonts w:ascii="Times New Roman" w:hAnsi="Times New Roman" w:cs="Times New Roman"/>
        </w:rPr>
        <w:t>4) В случае возникшего пожара</w:t>
      </w:r>
    </w:p>
    <w:p w:rsidR="002C7609" w:rsidRDefault="002C7609">
      <w:pPr>
        <w:spacing w:after="160" w:line="259" w:lineRule="auto"/>
        <w:rPr>
          <w:rFonts w:ascii="Times New Roman" w:hAnsi="Times New Roman" w:cs="Times New Roman"/>
        </w:rPr>
      </w:pPr>
      <w:r>
        <w:rPr>
          <w:rFonts w:ascii="Times New Roman" w:hAnsi="Times New Roman" w:cs="Times New Roman"/>
        </w:rPr>
        <w:br w:type="page"/>
      </w:r>
    </w:p>
    <w:p w:rsidR="002C7609" w:rsidRDefault="002C7609" w:rsidP="002C7609">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2C7609">
        <w:rPr>
          <w:rFonts w:ascii="Times New Roman" w:hAnsi="Times New Roman" w:cs="Times New Roman"/>
          <w:b/>
          <w:sz w:val="28"/>
          <w:szCs w:val="28"/>
        </w:rPr>
        <w:t>Оценка соответствия объекта защиты требованиям пожарной безопасности</w:t>
      </w:r>
    </w:p>
    <w:p w:rsidR="002C7609" w:rsidRPr="00E40F8E" w:rsidRDefault="002C7609" w:rsidP="002C7609">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2C7609" w:rsidRPr="00E40F8E" w:rsidRDefault="002C7609" w:rsidP="002C7609">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1.</w:t>
      </w:r>
      <w:r w:rsidRPr="00742CD1">
        <w:rPr>
          <w:rFonts w:ascii="Times New Roman" w:hAnsi="Times New Roman" w:cs="Times New Roman"/>
        </w:rPr>
        <w:t>Как по характеру и времени проведения подразделяются противопожарные инструктажи? (Приказ МЧС России от 12.12.2007 №645 п.9)</w:t>
      </w:r>
    </w:p>
    <w:p w:rsidR="00742CD1" w:rsidRP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1) Вводный, первичный, повторный, внеплановый, целевой.</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Вводный, первичный, внеплановый, повторный,</w:t>
      </w:r>
    </w:p>
    <w:p w:rsid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Первичный, внеплановый, повторный.</w:t>
      </w:r>
    </w:p>
    <w:p w:rsidR="00742CD1" w:rsidRPr="00742CD1" w:rsidRDefault="00742CD1" w:rsidP="00742CD1">
      <w:pPr>
        <w:spacing w:after="160" w:line="259" w:lineRule="auto"/>
        <w:rPr>
          <w:rFonts w:ascii="Times New Roman" w:hAnsi="Times New Roman" w:cs="Times New Roman"/>
        </w:rPr>
      </w:pP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2.</w:t>
      </w:r>
      <w:r w:rsidRPr="00742CD1">
        <w:rPr>
          <w:rFonts w:ascii="Times New Roman" w:hAnsi="Times New Roman" w:cs="Times New Roman"/>
        </w:rPr>
        <w:t>Каким образом производится исключение условий образования горючей среды (123-ФЗ Статья 49)?</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1) Применением негорючих веществ и материалов.</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Использованием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Поддержанием безопасной концентрации в среде окислителя и (или) горючих веществ или понижением концентрации окислителя в горючей среде в защищаемом объеме.</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4) Установкой пожароопасного оборудования в отдельных помещениях или на открытых площадках.</w:t>
      </w:r>
    </w:p>
    <w:p w:rsid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5) Любой способ из указанных или их совокупность позволяет исключить условия образования горючей среды.</w:t>
      </w:r>
    </w:p>
    <w:p w:rsidR="00742CD1" w:rsidRPr="00742CD1" w:rsidRDefault="00742CD1" w:rsidP="00742CD1">
      <w:pPr>
        <w:spacing w:after="160" w:line="259" w:lineRule="auto"/>
        <w:rPr>
          <w:rFonts w:ascii="Times New Roman" w:hAnsi="Times New Roman" w:cs="Times New Roman"/>
          <w:b/>
          <w:bCs/>
          <w:u w:val="single"/>
        </w:rPr>
      </w:pPr>
    </w:p>
    <w:p w:rsidR="00742CD1" w:rsidRPr="00742CD1" w:rsidRDefault="00742CD1" w:rsidP="00742CD1">
      <w:pPr>
        <w:spacing w:after="160" w:line="259" w:lineRule="auto"/>
        <w:rPr>
          <w:rFonts w:ascii="Times New Roman" w:hAnsi="Times New Roman" w:cs="Times New Roman"/>
        </w:rPr>
      </w:pPr>
      <w:r>
        <w:rPr>
          <w:rFonts w:ascii="Times New Roman" w:hAnsi="Times New Roman" w:cs="Times New Roman"/>
        </w:rPr>
        <w:t>3.</w:t>
      </w:r>
      <w:r w:rsidRPr="00742CD1">
        <w:rPr>
          <w:rFonts w:ascii="Times New Roman" w:hAnsi="Times New Roman" w:cs="Times New Roman"/>
        </w:rPr>
        <w:t>Какой документ из указанных устанавливает общие требования пожарной безопасности к зданиям, сооружениям, промышленным объектам, пожарно-технической продукции? (123-ФЗ ст.1 п.1)</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1) Федеральный закон «О пожарной безопасности»</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2) Правила противопожарного режима в РФ</w:t>
      </w:r>
    </w:p>
    <w:p w:rsidR="00742CD1" w:rsidRPr="00742CD1" w:rsidRDefault="00742CD1" w:rsidP="00742CD1">
      <w:pPr>
        <w:spacing w:after="160" w:line="259" w:lineRule="auto"/>
        <w:rPr>
          <w:rFonts w:ascii="Times New Roman" w:hAnsi="Times New Roman" w:cs="Times New Roman"/>
        </w:rPr>
      </w:pPr>
      <w:r w:rsidRPr="00742CD1">
        <w:rPr>
          <w:rFonts w:ascii="Times New Roman" w:hAnsi="Times New Roman" w:cs="Times New Roman"/>
        </w:rPr>
        <w:t>3) Постановление Правительства РФ от 21.12.2004 г. №820 «О государственном пожарном надзоре»</w:t>
      </w:r>
    </w:p>
    <w:p w:rsidR="00B97B3C" w:rsidRPr="00742CD1" w:rsidRDefault="00742CD1" w:rsidP="00742CD1">
      <w:pPr>
        <w:spacing w:after="160" w:line="259" w:lineRule="auto"/>
        <w:rPr>
          <w:rFonts w:ascii="Times New Roman" w:hAnsi="Times New Roman" w:cs="Times New Roman"/>
          <w:b/>
          <w:bCs/>
          <w:u w:val="single"/>
        </w:rPr>
      </w:pPr>
      <w:r w:rsidRPr="00742CD1">
        <w:rPr>
          <w:rFonts w:ascii="Times New Roman" w:hAnsi="Times New Roman" w:cs="Times New Roman"/>
          <w:b/>
          <w:bCs/>
          <w:u w:val="single"/>
        </w:rPr>
        <w:t>4) Федеральный закон «Технический регламент о требованиях пожарной безопасности»</w:t>
      </w:r>
    </w:p>
    <w:p w:rsidR="002C7609" w:rsidRDefault="002C7609">
      <w:pPr>
        <w:spacing w:after="160" w:line="259" w:lineRule="auto"/>
        <w:rPr>
          <w:rFonts w:ascii="Times New Roman" w:hAnsi="Times New Roman" w:cs="Times New Roman"/>
        </w:rPr>
      </w:pPr>
      <w:r>
        <w:rPr>
          <w:rFonts w:ascii="Times New Roman" w:hAnsi="Times New Roman" w:cs="Times New Roman"/>
        </w:rPr>
        <w:br w:type="page"/>
      </w:r>
    </w:p>
    <w:p w:rsidR="002C7609" w:rsidRDefault="002C7609" w:rsidP="002C7609">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00B97B3C" w:rsidRPr="00B97B3C">
        <w:rPr>
          <w:rFonts w:ascii="Times New Roman" w:hAnsi="Times New Roman" w:cs="Times New Roman"/>
          <w:b/>
          <w:sz w:val="28"/>
          <w:szCs w:val="28"/>
        </w:rPr>
        <w:t>Общие принципы обеспечения пожарной безопасности объекта защиты</w:t>
      </w:r>
    </w:p>
    <w:p w:rsidR="002C7609" w:rsidRPr="00E40F8E" w:rsidRDefault="002C7609" w:rsidP="002C7609">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2C7609" w:rsidRPr="00E40F8E" w:rsidRDefault="002C7609" w:rsidP="002C7609">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2C7609" w:rsidRPr="00E40F8E" w:rsidRDefault="002C7609" w:rsidP="002C7609">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1.</w:t>
      </w:r>
      <w:r w:rsidRPr="002766FB">
        <w:rPr>
          <w:rFonts w:ascii="Times New Roman" w:hAnsi="Times New Roman" w:cs="Times New Roman"/>
        </w:rPr>
        <w:t>Кто несет персональную ответственность за обеспечение пожарной безопасности в организации (69-ФЗ Статья 37)?</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Руководитель организации.</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Инженер по пожарной безопасности организации.</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Служба охраны труда организации во главе с ее руководителем.</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Руководители подразделений (участков).</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2.</w:t>
      </w:r>
      <w:r w:rsidRPr="002766FB">
        <w:rPr>
          <w:rFonts w:ascii="Times New Roman" w:hAnsi="Times New Roman" w:cs="Times New Roman"/>
        </w:rPr>
        <w:t>Сколько эвакуационных выходов должны иметь помещения, предназначенные для одновременного пребывания 70 человек? (ППР РФ п.25)</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Достаточно одного</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2) Не менее двух</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Минимум три выхода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Нормативными документами не регламентируется</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3.</w:t>
      </w:r>
      <w:r w:rsidRPr="002766FB">
        <w:rPr>
          <w:rFonts w:ascii="Times New Roman" w:hAnsi="Times New Roman" w:cs="Times New Roman"/>
        </w:rPr>
        <w:t>Какой противопожарный инструктаж должны проходить работники организации при приеме на работу? (Приказ МЧС России от 12.12.2007 №645 п.11)</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Вводный противопожарный инструктаж</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Целевой противопожарный инструктаж</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Первичный противопожарный инструктаж</w:t>
      </w:r>
    </w:p>
    <w:p w:rsid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Внеплановый противопожарный инструктаж</w:t>
      </w:r>
    </w:p>
    <w:p w:rsidR="00B97B3C" w:rsidRDefault="00B97B3C">
      <w:pPr>
        <w:spacing w:after="160" w:line="259" w:lineRule="auto"/>
        <w:rPr>
          <w:rFonts w:ascii="Times New Roman" w:hAnsi="Times New Roman" w:cs="Times New Roman"/>
        </w:rPr>
      </w:pPr>
      <w:r>
        <w:rPr>
          <w:rFonts w:ascii="Times New Roman" w:hAnsi="Times New Roman" w:cs="Times New Roman"/>
        </w:rPr>
        <w:br w:type="page"/>
      </w:r>
    </w:p>
    <w:p w:rsidR="00B97B3C" w:rsidRDefault="00B97B3C" w:rsidP="00B97B3C">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B97B3C">
        <w:rPr>
          <w:rFonts w:ascii="Times New Roman" w:hAnsi="Times New Roman" w:cs="Times New Roman"/>
          <w:b/>
          <w:sz w:val="28"/>
          <w:szCs w:val="28"/>
        </w:rPr>
        <w:t>Система предотвращения пожаров</w:t>
      </w:r>
    </w:p>
    <w:p w:rsidR="00B97B3C" w:rsidRPr="00E40F8E" w:rsidRDefault="00B97B3C" w:rsidP="00B97B3C">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B97B3C" w:rsidRPr="00E40F8E" w:rsidRDefault="00B97B3C" w:rsidP="00B97B3C">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1.</w:t>
      </w:r>
      <w:r w:rsidRPr="002766FB">
        <w:rPr>
          <w:rFonts w:ascii="Times New Roman" w:hAnsi="Times New Roman" w:cs="Times New Roman"/>
        </w:rPr>
        <w:t>Что из перечисленного относится к опасным факторам пожара (123-ФЗ Статья 9)?</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Повышенная температура окружающей среды, пламя и искры, тепловой поток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Снижение видимости в дыму и пониженная концентрация кислорода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Повышенная концентрация токсичных продуктов горения и термического разложения</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4) Все перечисленные факторы пожара относятся к опасным</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2.</w:t>
      </w:r>
      <w:r w:rsidRPr="002766FB">
        <w:rPr>
          <w:rFonts w:ascii="Times New Roman" w:hAnsi="Times New Roman" w:cs="Times New Roman"/>
        </w:rPr>
        <w:t>Что входит в понятие профилактики пожаров? (69-ФЗ ст.1)</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1) Исключение возникновения пожара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Обеспечение безопасности людей и материальных ценностей</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Ограничение распространения пожара</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Создание условий для успешного тушения пожаров</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5) Совокупность превентивных мер, направленных на исключение возможности возникновения пожаров и ограничение их последствий</w:t>
      </w:r>
    </w:p>
    <w:p w:rsidR="002766FB" w:rsidRDefault="002766FB" w:rsidP="002766FB">
      <w:pPr>
        <w:spacing w:after="160" w:line="259" w:lineRule="auto"/>
        <w:rPr>
          <w:rFonts w:ascii="Times New Roman" w:hAnsi="Times New Roman" w:cs="Times New Roman"/>
        </w:rPr>
      </w:pPr>
    </w:p>
    <w:p w:rsidR="002766FB" w:rsidRPr="002766FB" w:rsidRDefault="002766FB" w:rsidP="002766FB">
      <w:pPr>
        <w:spacing w:after="160" w:line="259" w:lineRule="auto"/>
        <w:rPr>
          <w:rFonts w:ascii="Times New Roman" w:hAnsi="Times New Roman" w:cs="Times New Roman"/>
        </w:rPr>
      </w:pPr>
      <w:r>
        <w:rPr>
          <w:rFonts w:ascii="Times New Roman" w:hAnsi="Times New Roman" w:cs="Times New Roman"/>
        </w:rPr>
        <w:t>3.</w:t>
      </w:r>
      <w:r w:rsidRPr="002766FB">
        <w:rPr>
          <w:rFonts w:ascii="Times New Roman" w:hAnsi="Times New Roman" w:cs="Times New Roman"/>
        </w:rPr>
        <w:t>При каком количестве работников должна быть разработана инструкция, определяющая действие персонала по эвакуации людей при пожаре? (ППР РФ п.12)</w:t>
      </w:r>
    </w:p>
    <w:p w:rsidR="002766FB" w:rsidRPr="002766FB" w:rsidRDefault="002766FB" w:rsidP="002766FB">
      <w:pPr>
        <w:spacing w:after="160" w:line="259" w:lineRule="auto"/>
        <w:rPr>
          <w:rFonts w:ascii="Times New Roman" w:hAnsi="Times New Roman" w:cs="Times New Roman"/>
          <w:b/>
          <w:bCs/>
          <w:u w:val="single"/>
        </w:rPr>
      </w:pPr>
      <w:r w:rsidRPr="002766FB">
        <w:rPr>
          <w:rFonts w:ascii="Times New Roman" w:hAnsi="Times New Roman" w:cs="Times New Roman"/>
          <w:b/>
          <w:bCs/>
          <w:u w:val="single"/>
        </w:rPr>
        <w:t>1) Более 50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2) Более 10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3) Более 150 человек.</w:t>
      </w:r>
    </w:p>
    <w:p w:rsidR="002766FB" w:rsidRP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4) Более 200 человек.</w:t>
      </w:r>
    </w:p>
    <w:p w:rsidR="002766FB" w:rsidRDefault="002766FB" w:rsidP="002766FB">
      <w:pPr>
        <w:spacing w:after="160" w:line="259" w:lineRule="auto"/>
        <w:rPr>
          <w:rFonts w:ascii="Times New Roman" w:hAnsi="Times New Roman" w:cs="Times New Roman"/>
        </w:rPr>
      </w:pPr>
      <w:r w:rsidRPr="002766FB">
        <w:rPr>
          <w:rFonts w:ascii="Times New Roman" w:hAnsi="Times New Roman" w:cs="Times New Roman"/>
        </w:rPr>
        <w:t>5) Более 250 человек.</w:t>
      </w:r>
    </w:p>
    <w:p w:rsidR="00B97B3C" w:rsidRDefault="00B97B3C" w:rsidP="00B97B3C">
      <w:pPr>
        <w:spacing w:after="160" w:line="259" w:lineRule="auto"/>
        <w:rPr>
          <w:rFonts w:ascii="Times New Roman" w:hAnsi="Times New Roman" w:cs="Times New Roman"/>
        </w:rPr>
      </w:pPr>
      <w:r>
        <w:rPr>
          <w:rFonts w:ascii="Times New Roman" w:hAnsi="Times New Roman" w:cs="Times New Roman"/>
        </w:rPr>
        <w:br w:type="page"/>
      </w:r>
    </w:p>
    <w:p w:rsidR="00B97B3C" w:rsidRDefault="00B97B3C" w:rsidP="00B97B3C">
      <w:pPr>
        <w:jc w:val="center"/>
        <w:rPr>
          <w:rFonts w:ascii="Times New Roman" w:hAnsi="Times New Roman" w:cs="Times New Roman"/>
          <w:b/>
          <w:sz w:val="28"/>
          <w:szCs w:val="28"/>
        </w:rPr>
      </w:pPr>
      <w:r>
        <w:rPr>
          <w:rFonts w:ascii="Times New Roman" w:hAnsi="Times New Roman" w:cs="Times New Roman"/>
          <w:b/>
          <w:sz w:val="28"/>
          <w:szCs w:val="28"/>
        </w:rPr>
        <w:lastRenderedPageBreak/>
        <w:t>Промежуточное тестирование по модулю:</w:t>
      </w:r>
      <w:r w:rsidRPr="007F6735">
        <w:t xml:space="preserve"> </w:t>
      </w:r>
      <w:r w:rsidRPr="00B97B3C">
        <w:rPr>
          <w:rFonts w:ascii="Times New Roman" w:hAnsi="Times New Roman" w:cs="Times New Roman"/>
          <w:b/>
          <w:sz w:val="28"/>
          <w:szCs w:val="28"/>
        </w:rPr>
        <w:t>Системы противопожарной защиты</w:t>
      </w:r>
    </w:p>
    <w:p w:rsidR="00B97B3C" w:rsidRPr="00E40F8E" w:rsidRDefault="00B97B3C" w:rsidP="00B97B3C">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B97B3C" w:rsidRPr="00E40F8E" w:rsidRDefault="00B97B3C" w:rsidP="00B97B3C">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B97B3C" w:rsidRPr="00E40F8E" w:rsidRDefault="00B97B3C" w:rsidP="00B97B3C">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AE0996" w:rsidRPr="00AE0996" w:rsidRDefault="00AE0996" w:rsidP="00AE0996">
      <w:pPr>
        <w:spacing w:after="160" w:line="259" w:lineRule="auto"/>
        <w:rPr>
          <w:rFonts w:ascii="Times New Roman" w:hAnsi="Times New Roman" w:cs="Times New Roman"/>
        </w:rPr>
      </w:pPr>
      <w:r>
        <w:rPr>
          <w:rFonts w:ascii="Times New Roman" w:hAnsi="Times New Roman" w:cs="Times New Roman"/>
        </w:rPr>
        <w:t>1.</w:t>
      </w:r>
      <w:r w:rsidRPr="00AE0996">
        <w:rPr>
          <w:rFonts w:ascii="Times New Roman" w:hAnsi="Times New Roman" w:cs="Times New Roman"/>
        </w:rPr>
        <w:t>Каким образом должны открываться двери на путях эвакуации? (ППР РФ п.34)</w:t>
      </w:r>
    </w:p>
    <w:p w:rsidR="00AE0996" w:rsidRPr="00AE0996" w:rsidRDefault="00AE0996" w:rsidP="00AE0996">
      <w:pPr>
        <w:spacing w:after="160" w:line="259" w:lineRule="auto"/>
        <w:rPr>
          <w:rFonts w:ascii="Times New Roman" w:hAnsi="Times New Roman" w:cs="Times New Roman"/>
          <w:b/>
          <w:bCs/>
          <w:u w:val="single"/>
        </w:rPr>
      </w:pPr>
      <w:r w:rsidRPr="00AE0996">
        <w:rPr>
          <w:rFonts w:ascii="Times New Roman" w:hAnsi="Times New Roman" w:cs="Times New Roman"/>
          <w:b/>
          <w:bCs/>
          <w:u w:val="single"/>
        </w:rPr>
        <w:t>1) Свободно, по направлению выхода из здания</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2) Свободно, по направлению входа в здание</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3) Не регламентируется</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4) Двери должны быть вращающимися</w:t>
      </w:r>
    </w:p>
    <w:p w:rsidR="00AE0996" w:rsidRDefault="00AE0996" w:rsidP="00AE0996">
      <w:pPr>
        <w:spacing w:after="160" w:line="259" w:lineRule="auto"/>
        <w:rPr>
          <w:rFonts w:ascii="Times New Roman" w:hAnsi="Times New Roman" w:cs="Times New Roman"/>
        </w:rPr>
      </w:pPr>
    </w:p>
    <w:p w:rsidR="00AE0996" w:rsidRPr="00AE0996" w:rsidRDefault="00AE0996" w:rsidP="00AE0996">
      <w:pPr>
        <w:spacing w:after="160" w:line="259" w:lineRule="auto"/>
        <w:rPr>
          <w:rFonts w:ascii="Times New Roman" w:hAnsi="Times New Roman" w:cs="Times New Roman"/>
        </w:rPr>
      </w:pPr>
      <w:r>
        <w:rPr>
          <w:rFonts w:ascii="Times New Roman" w:hAnsi="Times New Roman" w:cs="Times New Roman"/>
        </w:rPr>
        <w:t>2.</w:t>
      </w:r>
      <w:r w:rsidRPr="00AE0996">
        <w:rPr>
          <w:rFonts w:ascii="Times New Roman" w:hAnsi="Times New Roman" w:cs="Times New Roman"/>
        </w:rPr>
        <w:t>Какой противопожарный инструктаж должны проходить работники организации в момент приема на работу непосредственно на рабочем месте (Приказ МЧС России от 12.12.2007 №645 п.16)</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1) Вводный противопожарный инструктаж.</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2) Целевой противопожарный инструктаж.</w:t>
      </w:r>
    </w:p>
    <w:p w:rsidR="00AE0996" w:rsidRPr="00AE0996" w:rsidRDefault="00AE0996" w:rsidP="00AE0996">
      <w:pPr>
        <w:spacing w:after="160" w:line="259" w:lineRule="auto"/>
        <w:rPr>
          <w:rFonts w:ascii="Times New Roman" w:hAnsi="Times New Roman" w:cs="Times New Roman"/>
          <w:b/>
          <w:bCs/>
          <w:u w:val="single"/>
        </w:rPr>
      </w:pPr>
      <w:r w:rsidRPr="00AE0996">
        <w:rPr>
          <w:rFonts w:ascii="Times New Roman" w:hAnsi="Times New Roman" w:cs="Times New Roman"/>
          <w:b/>
          <w:bCs/>
          <w:u w:val="single"/>
        </w:rPr>
        <w:t>3) Первичный противопожарный инструктаж.</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4) Внеплановый противопожарный инструктаж.</w:t>
      </w:r>
    </w:p>
    <w:p w:rsidR="00AE0996" w:rsidRDefault="00AE0996" w:rsidP="00AE0996">
      <w:pPr>
        <w:spacing w:after="160" w:line="259" w:lineRule="auto"/>
        <w:rPr>
          <w:rFonts w:ascii="Times New Roman" w:hAnsi="Times New Roman" w:cs="Times New Roman"/>
        </w:rPr>
      </w:pPr>
    </w:p>
    <w:p w:rsidR="00AE0996" w:rsidRPr="00AE0996" w:rsidRDefault="00AE0996" w:rsidP="00AE0996">
      <w:pPr>
        <w:spacing w:after="160" w:line="259" w:lineRule="auto"/>
        <w:rPr>
          <w:rFonts w:ascii="Times New Roman" w:hAnsi="Times New Roman" w:cs="Times New Roman"/>
        </w:rPr>
      </w:pPr>
      <w:r>
        <w:rPr>
          <w:rFonts w:ascii="Times New Roman" w:hAnsi="Times New Roman" w:cs="Times New Roman"/>
        </w:rPr>
        <w:t>3.</w:t>
      </w:r>
      <w:r w:rsidRPr="00AE0996">
        <w:rPr>
          <w:rFonts w:ascii="Times New Roman" w:hAnsi="Times New Roman" w:cs="Times New Roman"/>
        </w:rPr>
        <w:t>Что из перечисленного относится ко вторичным проявлениям опасных факторов пожара, воздействующим на людей и материальные ценности (ГОСТ 12.1.004-91 п.1.5)?</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1) Дым.</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2) Токсичные продукты горения.</w:t>
      </w:r>
    </w:p>
    <w:p w:rsidR="00AE0996" w:rsidRPr="00AE0996" w:rsidRDefault="00AE0996" w:rsidP="00AE0996">
      <w:pPr>
        <w:spacing w:after="160" w:line="259" w:lineRule="auto"/>
        <w:rPr>
          <w:rFonts w:ascii="Times New Roman" w:hAnsi="Times New Roman" w:cs="Times New Roman"/>
          <w:b/>
          <w:bCs/>
          <w:u w:val="single"/>
        </w:rPr>
      </w:pPr>
      <w:r w:rsidRPr="00AE0996">
        <w:rPr>
          <w:rFonts w:ascii="Times New Roman" w:hAnsi="Times New Roman" w:cs="Times New Roman"/>
          <w:b/>
          <w:bCs/>
          <w:u w:val="single"/>
        </w:rPr>
        <w:t>3) Огнетушащие вещества.</w:t>
      </w:r>
    </w:p>
    <w:p w:rsidR="00AE0996" w:rsidRPr="00AE0996" w:rsidRDefault="00AE0996" w:rsidP="00AE0996">
      <w:pPr>
        <w:spacing w:after="160" w:line="259" w:lineRule="auto"/>
        <w:rPr>
          <w:rFonts w:ascii="Times New Roman" w:hAnsi="Times New Roman" w:cs="Times New Roman"/>
        </w:rPr>
      </w:pPr>
      <w:r w:rsidRPr="00AE0996">
        <w:rPr>
          <w:rFonts w:ascii="Times New Roman" w:hAnsi="Times New Roman" w:cs="Times New Roman"/>
        </w:rPr>
        <w:t>4) Повышенная температура окружающей среды.</w:t>
      </w:r>
    </w:p>
    <w:p w:rsidR="005E5C85" w:rsidRDefault="00AE0996" w:rsidP="00AE0996">
      <w:pPr>
        <w:spacing w:after="160" w:line="259" w:lineRule="auto"/>
        <w:rPr>
          <w:rFonts w:ascii="Times New Roman" w:hAnsi="Times New Roman" w:cs="Times New Roman"/>
        </w:rPr>
      </w:pPr>
      <w:r w:rsidRPr="00AE0996">
        <w:rPr>
          <w:rFonts w:ascii="Times New Roman" w:hAnsi="Times New Roman" w:cs="Times New Roman"/>
        </w:rPr>
        <w:t>5) Все перечисленные факторы являются вторичными.</w:t>
      </w:r>
    </w:p>
    <w:p w:rsidR="005E5C85" w:rsidRDefault="005E5C85">
      <w:pPr>
        <w:spacing w:after="160" w:line="259" w:lineRule="auto"/>
        <w:rPr>
          <w:rFonts w:ascii="Times New Roman" w:hAnsi="Times New Roman" w:cs="Times New Roman"/>
        </w:rPr>
      </w:pPr>
      <w:r>
        <w:rPr>
          <w:rFonts w:ascii="Times New Roman" w:hAnsi="Times New Roman" w:cs="Times New Roman"/>
        </w:rPr>
        <w:br w:type="page"/>
      </w:r>
    </w:p>
    <w:p w:rsidR="005E5C85" w:rsidRDefault="005E5C85" w:rsidP="005E5C85">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Итоговое тестирование по программе: </w:t>
      </w:r>
      <w:r w:rsidRPr="005E5C85">
        <w:rPr>
          <w:rFonts w:ascii="Times New Roman" w:hAnsi="Times New Roman" w:cs="Times New Roman"/>
          <w:b/>
          <w:sz w:val="28"/>
          <w:szCs w:val="28"/>
        </w:rPr>
        <w:t xml:space="preserve">дополнительного профессионального обучения </w:t>
      </w:r>
      <w:r w:rsidR="003E138F" w:rsidRPr="003E138F">
        <w:rPr>
          <w:rFonts w:ascii="Times New Roman" w:hAnsi="Times New Roman" w:cs="Times New Roman"/>
          <w:b/>
          <w:sz w:val="28"/>
          <w:szCs w:val="28"/>
        </w:rPr>
        <w:t>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p w:rsidR="005E5C85" w:rsidRPr="00E40F8E" w:rsidRDefault="005E5C85" w:rsidP="005E5C85">
      <w:pPr>
        <w:widowControl w:val="0"/>
        <w:pBdr>
          <w:bottom w:val="single" w:sz="12" w:space="1" w:color="auto"/>
        </w:pBdr>
        <w:suppressAutoHyphens/>
        <w:spacing w:after="0" w:line="240" w:lineRule="auto"/>
        <w:jc w:val="center"/>
        <w:textAlignment w:val="baseline"/>
        <w:rPr>
          <w:rFonts w:ascii="Times New Roman" w:eastAsia="Andale Sans UI" w:hAnsi="Times New Roman" w:cs="Tahoma"/>
          <w:b/>
          <w:bCs/>
          <w:kern w:val="2"/>
          <w:sz w:val="26"/>
          <w:szCs w:val="26"/>
          <w:lang w:bidi="en-US"/>
        </w:rPr>
      </w:pPr>
    </w:p>
    <w:p w:rsidR="005E5C85" w:rsidRPr="00E40F8E" w:rsidRDefault="005E5C85" w:rsidP="005E5C85">
      <w:pPr>
        <w:widowControl w:val="0"/>
        <w:suppressAutoHyphens/>
        <w:spacing w:after="0" w:line="240" w:lineRule="auto"/>
        <w:jc w:val="center"/>
        <w:textAlignment w:val="baseline"/>
        <w:rPr>
          <w:rFonts w:ascii="Times New Roman" w:eastAsia="Andale Sans UI" w:hAnsi="Times New Roman" w:cs="Tahoma"/>
          <w:bCs/>
          <w:kern w:val="2"/>
          <w:sz w:val="16"/>
          <w:szCs w:val="16"/>
          <w:lang w:bidi="en-US"/>
        </w:rPr>
      </w:pPr>
      <w:r w:rsidRPr="00E40F8E">
        <w:rPr>
          <w:rFonts w:ascii="Times New Roman" w:eastAsia="Andale Sans UI" w:hAnsi="Times New Roman" w:cs="Tahoma"/>
          <w:bCs/>
          <w:kern w:val="2"/>
          <w:sz w:val="16"/>
          <w:szCs w:val="16"/>
          <w:lang w:bidi="en-US"/>
        </w:rPr>
        <w:t>ФИО</w:t>
      </w: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24"/>
          <w:szCs w:val="24"/>
          <w:lang w:bidi="en-US"/>
        </w:rPr>
      </w:pPr>
      <w:r w:rsidRPr="00E40F8E">
        <w:rPr>
          <w:rFonts w:ascii="Times New Roman" w:eastAsia="Andale Sans UI" w:hAnsi="Times New Roman" w:cs="Tahoma"/>
          <w:b/>
          <w:bCs/>
          <w:kern w:val="2"/>
          <w:sz w:val="24"/>
          <w:szCs w:val="24"/>
          <w:lang w:bidi="en-US"/>
        </w:rPr>
        <w:t>_________________________________</w:t>
      </w:r>
    </w:p>
    <w:p w:rsidR="005E5C85" w:rsidRPr="00E40F8E" w:rsidRDefault="005E5C85" w:rsidP="005E5C85">
      <w:pPr>
        <w:widowControl w:val="0"/>
        <w:suppressAutoHyphens/>
        <w:spacing w:after="0" w:line="240" w:lineRule="auto"/>
        <w:jc w:val="right"/>
        <w:textAlignment w:val="baseline"/>
        <w:rPr>
          <w:rFonts w:ascii="Times New Roman" w:eastAsia="Andale Sans UI" w:hAnsi="Times New Roman" w:cs="Tahoma"/>
          <w:b/>
          <w:bCs/>
          <w:kern w:val="2"/>
          <w:sz w:val="16"/>
          <w:szCs w:val="16"/>
          <w:lang w:bidi="en-US"/>
        </w:rPr>
      </w:pPr>
      <w:r w:rsidRPr="00E40F8E">
        <w:rPr>
          <w:rFonts w:ascii="Times New Roman" w:eastAsia="Andale Sans UI" w:hAnsi="Times New Roman" w:cs="Tahoma"/>
          <w:b/>
          <w:bCs/>
          <w:kern w:val="2"/>
          <w:sz w:val="16"/>
          <w:szCs w:val="16"/>
          <w:lang w:bidi="en-US"/>
        </w:rPr>
        <w:t>подпись</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1.</w:t>
      </w:r>
      <w:r w:rsidRPr="002F3776">
        <w:t xml:space="preserve"> </w:t>
      </w:r>
      <w:r w:rsidRPr="002F3776">
        <w:rPr>
          <w:rFonts w:ascii="Times New Roman" w:hAnsi="Times New Roman" w:cs="Times New Roman"/>
        </w:rPr>
        <w:t>Руководитель организации обязан:</w:t>
      </w:r>
    </w:p>
    <w:p w:rsidR="002F3776" w:rsidRPr="002F3776" w:rsidRDefault="002F3776" w:rsidP="002F3776">
      <w:pPr>
        <w:spacing w:after="160" w:line="259" w:lineRule="auto"/>
        <w:rPr>
          <w:rFonts w:ascii="Times New Roman" w:hAnsi="Times New Roman" w:cs="Times New Roman"/>
          <w:b/>
          <w:bCs/>
          <w:u w:val="single"/>
        </w:rPr>
      </w:pPr>
      <w:r>
        <w:rPr>
          <w:rFonts w:ascii="Times New Roman" w:hAnsi="Times New Roman" w:cs="Times New Roman"/>
          <w:b/>
          <w:bCs/>
          <w:u w:val="single"/>
        </w:rPr>
        <w:t>1</w:t>
      </w:r>
      <w:r w:rsidRPr="002F3776">
        <w:rPr>
          <w:rFonts w:ascii="Times New Roman" w:hAnsi="Times New Roman" w:cs="Times New Roman"/>
          <w:b/>
          <w:bCs/>
          <w:u w:val="single"/>
        </w:rPr>
        <w:t>) незамедлительно сообщать в пожарную охрану о возникших пожарах,</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неисправностях имеющихся систем и средств противопожарной защиты, об изменении</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состояния дорог и проездов</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незамедлительно сообщать в пожарную охрану только о возникших пожарах</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сообщать в пожарную охрану о возникших пожарах только в случае, если не</w:t>
      </w:r>
    </w:p>
    <w:p w:rsidR="00B97B3C" w:rsidRDefault="002F3776" w:rsidP="002F3776">
      <w:pPr>
        <w:spacing w:after="160" w:line="259" w:lineRule="auto"/>
        <w:rPr>
          <w:rFonts w:ascii="Times New Roman" w:hAnsi="Times New Roman" w:cs="Times New Roman"/>
        </w:rPr>
      </w:pPr>
      <w:r w:rsidRPr="002F3776">
        <w:rPr>
          <w:rFonts w:ascii="Times New Roman" w:hAnsi="Times New Roman" w:cs="Times New Roman"/>
        </w:rPr>
        <w:t>удалось самостоятельно потушить пожар</w:t>
      </w:r>
    </w:p>
    <w:p w:rsidR="002F3776" w:rsidRDefault="002F3776" w:rsidP="002F3776">
      <w:pPr>
        <w:spacing w:after="160" w:line="259" w:lineRule="auto"/>
        <w:rPr>
          <w:rFonts w:ascii="Times New Roman" w:hAnsi="Times New Roman" w:cs="Times New Roman"/>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Каким образом должно осуществляться оповещение людей о пожаре (123-ФЗ Статья 84)?</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1) С помощью подачи звуковых или световых сигналов во все помещения здания с постоянным или временным пребыванием людей.</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2) С помощью трансляции специально разработанных текстов о необходимости эвакуации и путях эвакуации.</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3) С помощью включения эвакуационного (аварийного) освещения.</w:t>
      </w:r>
    </w:p>
    <w:p w:rsid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4) Любым из перечисленных способов или их комбинацией.</w:t>
      </w:r>
    </w:p>
    <w:p w:rsidR="002F3776" w:rsidRDefault="002F3776" w:rsidP="002F3776">
      <w:pPr>
        <w:spacing w:after="160" w:line="259" w:lineRule="auto"/>
        <w:rPr>
          <w:rFonts w:ascii="Times New Roman" w:hAnsi="Times New Roman" w:cs="Times New Roman"/>
          <w:b/>
          <w:bCs/>
          <w:u w:val="single"/>
        </w:rPr>
      </w:pP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3.</w:t>
      </w:r>
      <w:r w:rsidRPr="002F3776">
        <w:t xml:space="preserve"> </w:t>
      </w:r>
      <w:r w:rsidRPr="002F3776">
        <w:rPr>
          <w:rFonts w:ascii="Times New Roman" w:hAnsi="Times New Roman" w:cs="Times New Roman"/>
        </w:rPr>
        <w:t>Лица допускаются к работе на объекте:</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1) только после прохождения противопожарного инструктажа</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возможно без прохождения противопожарного инструктажа</w:t>
      </w:r>
    </w:p>
    <w:p w:rsid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данный порядок устанавливает самостоятельно руководитель организации</w:t>
      </w:r>
    </w:p>
    <w:p w:rsidR="002F3776" w:rsidRDefault="002F3776" w:rsidP="002F3776">
      <w:pPr>
        <w:spacing w:after="160" w:line="259" w:lineRule="auto"/>
        <w:rPr>
          <w:rFonts w:ascii="Times New Roman" w:hAnsi="Times New Roman" w:cs="Times New Roman"/>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4.</w:t>
      </w:r>
      <w:r w:rsidRPr="002F3776">
        <w:rPr>
          <w:rFonts w:ascii="Times New Roman" w:hAnsi="Times New Roman" w:cs="Times New Roman"/>
        </w:rPr>
        <w:t>Выберите правильную последовательность действий при обнаружении пожара: (ППР РФ п.71)</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1) Начать эвакуацию людей, позвонить по телефону 01, проверить включение автоматических средств пожаротушения, начать спасение материальных ценностей.</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lastRenderedPageBreak/>
        <w:t>2) Позвонить по телефону 01, начать эвакуацию людей и спасение материальных ценностей, проверить включение автоматических средств пожаротушения.</w:t>
      </w:r>
    </w:p>
    <w:p w:rsid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3) Позвонить по телефону 01, принять посильные меры по эвакуации людей и тушению пожара.</w:t>
      </w:r>
    </w:p>
    <w:p w:rsidR="002F3776" w:rsidRDefault="002F3776" w:rsidP="002F3776">
      <w:pPr>
        <w:spacing w:after="160" w:line="259" w:lineRule="auto"/>
        <w:rPr>
          <w:rFonts w:ascii="Times New Roman" w:hAnsi="Times New Roman" w:cs="Times New Roman"/>
          <w:b/>
          <w:bCs/>
          <w:u w:val="single"/>
        </w:rPr>
      </w:pP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 xml:space="preserve">5. </w:t>
      </w:r>
      <w:r w:rsidRPr="002F3776">
        <w:rPr>
          <w:rFonts w:ascii="Times New Roman" w:hAnsi="Times New Roman" w:cs="Times New Roman"/>
        </w:rPr>
        <w:t>На объекте с массовым пребыванием людей руководитель организации</w:t>
      </w:r>
      <w:r>
        <w:rPr>
          <w:rFonts w:ascii="Times New Roman" w:hAnsi="Times New Roman" w:cs="Times New Roman"/>
        </w:rPr>
        <w:t xml:space="preserve"> </w:t>
      </w:r>
      <w:r w:rsidRPr="002F3776">
        <w:rPr>
          <w:rFonts w:ascii="Times New Roman" w:hAnsi="Times New Roman" w:cs="Times New Roman"/>
        </w:rPr>
        <w:t>обеспечивает наличие инструкции о действиях персонала по эвакуации людей при</w:t>
      </w:r>
      <w:r>
        <w:rPr>
          <w:rFonts w:ascii="Times New Roman" w:hAnsi="Times New Roman" w:cs="Times New Roman"/>
        </w:rPr>
        <w:t xml:space="preserve"> </w:t>
      </w:r>
      <w:r w:rsidRPr="002F3776">
        <w:rPr>
          <w:rFonts w:ascii="Times New Roman" w:hAnsi="Times New Roman" w:cs="Times New Roman"/>
        </w:rPr>
        <w:t>пожаре, а также проведение:</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1) не реже 1 раза в полугодие практических тренировок лиц, осуществляющих свою</w:t>
      </w:r>
    </w:p>
    <w:p w:rsidR="002F3776" w:rsidRPr="002F3776" w:rsidRDefault="002F3776" w:rsidP="002F3776">
      <w:pPr>
        <w:spacing w:after="160" w:line="259" w:lineRule="auto"/>
        <w:rPr>
          <w:rFonts w:ascii="Times New Roman" w:hAnsi="Times New Roman" w:cs="Times New Roman"/>
          <w:b/>
          <w:bCs/>
          <w:u w:val="single"/>
        </w:rPr>
      </w:pPr>
      <w:r w:rsidRPr="002F3776">
        <w:rPr>
          <w:rFonts w:ascii="Times New Roman" w:hAnsi="Times New Roman" w:cs="Times New Roman"/>
          <w:b/>
          <w:bCs/>
          <w:u w:val="single"/>
        </w:rPr>
        <w:t>деятельность на объекте</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2</w:t>
      </w:r>
      <w:r w:rsidRPr="002F3776">
        <w:rPr>
          <w:rFonts w:ascii="Times New Roman" w:hAnsi="Times New Roman" w:cs="Times New Roman"/>
        </w:rPr>
        <w:t>) не реже 1 раза в год практических тренировок лиц, осуществляющих свою</w:t>
      </w:r>
    </w:p>
    <w:p w:rsidR="002F3776" w:rsidRP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деятельность на объекте</w:t>
      </w:r>
    </w:p>
    <w:p w:rsidR="002F3776" w:rsidRPr="002F3776" w:rsidRDefault="002F3776" w:rsidP="002F3776">
      <w:pPr>
        <w:spacing w:after="160" w:line="259" w:lineRule="auto"/>
        <w:rPr>
          <w:rFonts w:ascii="Times New Roman" w:hAnsi="Times New Roman" w:cs="Times New Roman"/>
        </w:rPr>
      </w:pPr>
      <w:r>
        <w:rPr>
          <w:rFonts w:ascii="Times New Roman" w:hAnsi="Times New Roman" w:cs="Times New Roman"/>
        </w:rPr>
        <w:t>3</w:t>
      </w:r>
      <w:r w:rsidRPr="002F3776">
        <w:rPr>
          <w:rFonts w:ascii="Times New Roman" w:hAnsi="Times New Roman" w:cs="Times New Roman"/>
        </w:rPr>
        <w:t>) не реже 1 раза в квартал практических тренировок лиц, осуществляющих свою</w:t>
      </w:r>
    </w:p>
    <w:p w:rsidR="002F3776" w:rsidRDefault="002F3776" w:rsidP="002F3776">
      <w:pPr>
        <w:spacing w:after="160" w:line="259" w:lineRule="auto"/>
        <w:rPr>
          <w:rFonts w:ascii="Times New Roman" w:hAnsi="Times New Roman" w:cs="Times New Roman"/>
        </w:rPr>
      </w:pPr>
      <w:r w:rsidRPr="002F3776">
        <w:rPr>
          <w:rFonts w:ascii="Times New Roman" w:hAnsi="Times New Roman" w:cs="Times New Roman"/>
        </w:rPr>
        <w:t>деятельность на объекте</w:t>
      </w:r>
    </w:p>
    <w:p w:rsidR="002F3776" w:rsidRDefault="002F3776" w:rsidP="002F3776">
      <w:pPr>
        <w:spacing w:after="160" w:line="259" w:lineRule="auto"/>
        <w:rPr>
          <w:rFonts w:ascii="Times New Roman" w:hAnsi="Times New Roman" w:cs="Times New Roman"/>
        </w:rPr>
      </w:pPr>
    </w:p>
    <w:p w:rsidR="00360833" w:rsidRPr="00360833" w:rsidRDefault="00360833" w:rsidP="00360833">
      <w:pPr>
        <w:spacing w:after="160" w:line="259" w:lineRule="auto"/>
        <w:rPr>
          <w:rFonts w:ascii="Times New Roman" w:hAnsi="Times New Roman" w:cs="Times New Roman"/>
        </w:rPr>
      </w:pPr>
      <w:r>
        <w:rPr>
          <w:rFonts w:ascii="Times New Roman" w:hAnsi="Times New Roman" w:cs="Times New Roman"/>
        </w:rPr>
        <w:t>6.</w:t>
      </w:r>
      <w:r w:rsidRPr="00360833">
        <w:rPr>
          <w:rFonts w:ascii="Times New Roman" w:hAnsi="Times New Roman" w:cs="Times New Roman"/>
        </w:rPr>
        <w:t>Что должен обеспечить руководитель организации на объекте с ночным пребыванием людей? (ППР РФ п.9)</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1) наличие инструкции о порядке действий обслуживающего персонала на случай возникновения пожара в дневное и ночное время,</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2) наличие телефонной связи,</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3) наличие электрических фонарей (не менее 1 фонаря на каждого дежурного),</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4) наличие средств индивидуальной защиты органов дыхания и зрения человека от токсичных продуктов горения.</w:t>
      </w:r>
    </w:p>
    <w:p w:rsidR="002F3776" w:rsidRDefault="00360833" w:rsidP="00360833">
      <w:pPr>
        <w:spacing w:after="160" w:line="259" w:lineRule="auto"/>
        <w:rPr>
          <w:rFonts w:ascii="Times New Roman" w:hAnsi="Times New Roman" w:cs="Times New Roman"/>
          <w:b/>
          <w:bCs/>
          <w:u w:val="single"/>
        </w:rPr>
      </w:pPr>
      <w:r w:rsidRPr="00360833">
        <w:rPr>
          <w:rFonts w:ascii="Times New Roman" w:hAnsi="Times New Roman" w:cs="Times New Roman"/>
          <w:b/>
          <w:bCs/>
          <w:u w:val="single"/>
        </w:rPr>
        <w:t>5) Все перечисленное</w:t>
      </w:r>
    </w:p>
    <w:p w:rsidR="00360833" w:rsidRDefault="00360833" w:rsidP="00360833">
      <w:pPr>
        <w:spacing w:after="160" w:line="259" w:lineRule="auto"/>
        <w:rPr>
          <w:rFonts w:ascii="Times New Roman" w:hAnsi="Times New Roman" w:cs="Times New Roman"/>
          <w:b/>
          <w:bCs/>
          <w:u w:val="single"/>
        </w:rPr>
      </w:pPr>
    </w:p>
    <w:p w:rsidR="00360833" w:rsidRPr="00360833" w:rsidRDefault="00360833" w:rsidP="00360833">
      <w:pPr>
        <w:spacing w:after="160" w:line="259" w:lineRule="auto"/>
        <w:rPr>
          <w:rFonts w:ascii="Times New Roman" w:hAnsi="Times New Roman" w:cs="Times New Roman"/>
        </w:rPr>
      </w:pPr>
      <w:r>
        <w:rPr>
          <w:rFonts w:ascii="Times New Roman" w:hAnsi="Times New Roman" w:cs="Times New Roman"/>
        </w:rPr>
        <w:t>7.</w:t>
      </w:r>
      <w:r w:rsidRPr="00360833">
        <w:rPr>
          <w:rFonts w:ascii="Times New Roman" w:hAnsi="Times New Roman" w:cs="Times New Roman"/>
        </w:rPr>
        <w:t>Что должно быть отражено в инструкции о мерах пожарной безопасности</w:t>
      </w:r>
      <w:proofErr w:type="gramStart"/>
      <w:r w:rsidRPr="00360833">
        <w:rPr>
          <w:rFonts w:ascii="Times New Roman" w:hAnsi="Times New Roman" w:cs="Times New Roman"/>
        </w:rPr>
        <w:t xml:space="preserve"> ?</w:t>
      </w:r>
      <w:proofErr w:type="gramEnd"/>
      <w:r w:rsidRPr="00360833">
        <w:rPr>
          <w:rFonts w:ascii="Times New Roman" w:hAnsi="Times New Roman" w:cs="Times New Roman"/>
        </w:rPr>
        <w:t xml:space="preserve"> (ППР РФ п.461)</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1) Определены и оборудованы места для курения</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2) Определены места и допустимое количество единовременного хранения в помещениях сырья, полуфабрикатов и готовой продукции</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3) Установлен порядок уборки горючих отходов и пыли, хранения промасленной спецодежды</w:t>
      </w:r>
    </w:p>
    <w:p w:rsidR="00360833" w:rsidRPr="00360833" w:rsidRDefault="00360833" w:rsidP="00360833">
      <w:pPr>
        <w:spacing w:after="160" w:line="259" w:lineRule="auto"/>
        <w:rPr>
          <w:rFonts w:ascii="Times New Roman" w:hAnsi="Times New Roman" w:cs="Times New Roman"/>
        </w:rPr>
      </w:pPr>
      <w:r w:rsidRPr="00360833">
        <w:rPr>
          <w:rFonts w:ascii="Times New Roman" w:hAnsi="Times New Roman" w:cs="Times New Roman"/>
        </w:rPr>
        <w:t>4) Определен порядок обесточивания электрооборудования в случае пожара и по окончании рабочего дня</w:t>
      </w:r>
    </w:p>
    <w:p w:rsidR="00360833" w:rsidRPr="00360833" w:rsidRDefault="00360833" w:rsidP="00360833">
      <w:pPr>
        <w:spacing w:after="160" w:line="259" w:lineRule="auto"/>
        <w:rPr>
          <w:rFonts w:ascii="Times New Roman" w:hAnsi="Times New Roman" w:cs="Times New Roman"/>
          <w:b/>
          <w:bCs/>
          <w:u w:val="single"/>
        </w:rPr>
      </w:pPr>
      <w:r w:rsidRPr="00360833">
        <w:rPr>
          <w:rFonts w:ascii="Times New Roman" w:hAnsi="Times New Roman" w:cs="Times New Roman"/>
          <w:b/>
          <w:bCs/>
          <w:u w:val="single"/>
        </w:rPr>
        <w:t>5) Проведены все перечисленные мероприятия</w:t>
      </w:r>
    </w:p>
    <w:p w:rsidR="00360833" w:rsidRDefault="00360833" w:rsidP="00360833">
      <w:pPr>
        <w:spacing w:after="160" w:line="259" w:lineRule="auto"/>
        <w:rPr>
          <w:rFonts w:ascii="Times New Roman" w:hAnsi="Times New Roman" w:cs="Times New Roman"/>
        </w:rPr>
      </w:pPr>
    </w:p>
    <w:p w:rsidR="004F3229" w:rsidRPr="004F3229" w:rsidRDefault="004F3229" w:rsidP="004F3229">
      <w:pPr>
        <w:spacing w:after="160" w:line="259" w:lineRule="auto"/>
        <w:rPr>
          <w:rFonts w:ascii="Times New Roman" w:hAnsi="Times New Roman" w:cs="Times New Roman"/>
        </w:rPr>
      </w:pPr>
      <w:r>
        <w:rPr>
          <w:rFonts w:ascii="Times New Roman" w:hAnsi="Times New Roman" w:cs="Times New Roman"/>
        </w:rPr>
        <w:t>8.</w:t>
      </w:r>
      <w:r w:rsidRPr="004F3229">
        <w:rPr>
          <w:rFonts w:ascii="Times New Roman" w:hAnsi="Times New Roman" w:cs="Times New Roman"/>
        </w:rPr>
        <w:t>Какие документы по пожарной безопасности должны быть разработаны в организации для каждого пожароопасного участка? (ППР РФ п.2)</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1) Правила пожарной безопасности на объекте.</w:t>
      </w:r>
    </w:p>
    <w:p w:rsidR="004F3229" w:rsidRPr="004F3229" w:rsidRDefault="004F3229" w:rsidP="004F3229">
      <w:pPr>
        <w:spacing w:after="160" w:line="259" w:lineRule="auto"/>
        <w:rPr>
          <w:rFonts w:ascii="Times New Roman" w:hAnsi="Times New Roman" w:cs="Times New Roman"/>
          <w:b/>
          <w:bCs/>
          <w:u w:val="single"/>
        </w:rPr>
      </w:pPr>
      <w:r w:rsidRPr="004F3229">
        <w:rPr>
          <w:rFonts w:ascii="Times New Roman" w:hAnsi="Times New Roman" w:cs="Times New Roman"/>
          <w:b/>
          <w:bCs/>
          <w:u w:val="single"/>
        </w:rPr>
        <w:t>2) Инструкции о мерах пожарной безопасности.</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lastRenderedPageBreak/>
        <w:t>3) Производственные инструкции.</w:t>
      </w:r>
    </w:p>
    <w:p w:rsidR="00360833" w:rsidRDefault="004F3229" w:rsidP="004F3229">
      <w:pPr>
        <w:spacing w:after="160" w:line="259" w:lineRule="auto"/>
        <w:rPr>
          <w:rFonts w:ascii="Times New Roman" w:hAnsi="Times New Roman" w:cs="Times New Roman"/>
        </w:rPr>
      </w:pPr>
      <w:r w:rsidRPr="004F3229">
        <w:rPr>
          <w:rFonts w:ascii="Times New Roman" w:hAnsi="Times New Roman" w:cs="Times New Roman"/>
        </w:rPr>
        <w:t>4) Технологические регламенты.</w:t>
      </w:r>
    </w:p>
    <w:p w:rsidR="004F3229" w:rsidRDefault="004F3229" w:rsidP="004F3229">
      <w:pPr>
        <w:spacing w:after="160" w:line="259" w:lineRule="auto"/>
        <w:rPr>
          <w:rFonts w:ascii="Times New Roman" w:hAnsi="Times New Roman" w:cs="Times New Roman"/>
        </w:rPr>
      </w:pPr>
    </w:p>
    <w:p w:rsidR="004F3229" w:rsidRPr="004F3229" w:rsidRDefault="004F3229" w:rsidP="004F3229">
      <w:pPr>
        <w:spacing w:after="160" w:line="259" w:lineRule="auto"/>
        <w:rPr>
          <w:rFonts w:ascii="Times New Roman" w:hAnsi="Times New Roman" w:cs="Times New Roman"/>
        </w:rPr>
      </w:pPr>
      <w:r>
        <w:rPr>
          <w:rFonts w:ascii="Times New Roman" w:hAnsi="Times New Roman" w:cs="Times New Roman"/>
        </w:rPr>
        <w:t>9.</w:t>
      </w:r>
      <w:r w:rsidRPr="004F3229">
        <w:t xml:space="preserve"> </w:t>
      </w:r>
      <w:r w:rsidRPr="004F3229">
        <w:rPr>
          <w:rFonts w:ascii="Times New Roman" w:hAnsi="Times New Roman" w:cs="Times New Roman"/>
        </w:rPr>
        <w:t>Какие сведения необходимо сообщить в пожарную охрану в случае возникновения пожара? (ППР РФ п.71)</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1) Адрес, по которому случилось возгорание, количество пострадавших</w:t>
      </w:r>
    </w:p>
    <w:p w:rsidR="004F3229" w:rsidRP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2) Адрес объекта, место возгорания, количество пострадавших</w:t>
      </w:r>
    </w:p>
    <w:p w:rsidR="004F3229" w:rsidRPr="004F3229" w:rsidRDefault="004F3229" w:rsidP="004F3229">
      <w:pPr>
        <w:spacing w:after="160" w:line="259" w:lineRule="auto"/>
        <w:rPr>
          <w:rFonts w:ascii="Times New Roman" w:hAnsi="Times New Roman" w:cs="Times New Roman"/>
          <w:b/>
          <w:bCs/>
          <w:u w:val="single"/>
        </w:rPr>
      </w:pPr>
      <w:r w:rsidRPr="004F3229">
        <w:rPr>
          <w:rFonts w:ascii="Times New Roman" w:hAnsi="Times New Roman" w:cs="Times New Roman"/>
          <w:b/>
          <w:bCs/>
          <w:u w:val="single"/>
        </w:rPr>
        <w:t>3) Адрес объекта, место возникновения пожара, а также сообщить свою фамилию</w:t>
      </w:r>
    </w:p>
    <w:p w:rsidR="004F3229" w:rsidRDefault="004F3229" w:rsidP="004F3229">
      <w:pPr>
        <w:spacing w:after="160" w:line="259" w:lineRule="auto"/>
        <w:rPr>
          <w:rFonts w:ascii="Times New Roman" w:hAnsi="Times New Roman" w:cs="Times New Roman"/>
        </w:rPr>
      </w:pPr>
      <w:r w:rsidRPr="004F3229">
        <w:rPr>
          <w:rFonts w:ascii="Times New Roman" w:hAnsi="Times New Roman" w:cs="Times New Roman"/>
        </w:rPr>
        <w:t>4) Адрес объекта, место возгорания, количество пострадавших, данные позвонившего</w:t>
      </w:r>
    </w:p>
    <w:p w:rsidR="004F3229" w:rsidRDefault="004F3229" w:rsidP="004F3229">
      <w:pPr>
        <w:spacing w:after="160" w:line="259" w:lineRule="auto"/>
        <w:rPr>
          <w:rFonts w:ascii="Times New Roman" w:hAnsi="Times New Roman" w:cs="Times New Roman"/>
        </w:rPr>
      </w:pPr>
    </w:p>
    <w:p w:rsidR="009F3011" w:rsidRPr="009F3011" w:rsidRDefault="004F3229" w:rsidP="009F3011">
      <w:pPr>
        <w:spacing w:after="160" w:line="259" w:lineRule="auto"/>
        <w:rPr>
          <w:rFonts w:ascii="Times New Roman" w:hAnsi="Times New Roman" w:cs="Times New Roman"/>
        </w:rPr>
      </w:pPr>
      <w:r>
        <w:rPr>
          <w:rFonts w:ascii="Times New Roman" w:hAnsi="Times New Roman" w:cs="Times New Roman"/>
        </w:rPr>
        <w:t>10.</w:t>
      </w:r>
      <w:r w:rsidR="009F3011" w:rsidRPr="009F3011">
        <w:t xml:space="preserve"> </w:t>
      </w:r>
      <w:r w:rsidR="009F3011" w:rsidRPr="009F3011">
        <w:rPr>
          <w:rFonts w:ascii="Times New Roman" w:hAnsi="Times New Roman" w:cs="Times New Roman"/>
        </w:rPr>
        <w:t>Кто имеет право проводить регламентные работы по техническому обслуживанию и ремонту автоматических установок пожарной сигнализации и пожаротушения, систем противодымной защиты, оповещения людей о пожаре? (ППР РФ п.61)</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1) Ремонтный персонал организации</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2) Обслуживающий персонал организации или персонал специализированной организации</w:t>
      </w:r>
    </w:p>
    <w:p w:rsidR="009F3011" w:rsidRPr="009F3011" w:rsidRDefault="009F3011" w:rsidP="009F3011">
      <w:pPr>
        <w:spacing w:after="160" w:line="259" w:lineRule="auto"/>
        <w:rPr>
          <w:rFonts w:ascii="Times New Roman" w:hAnsi="Times New Roman" w:cs="Times New Roman"/>
        </w:rPr>
      </w:pPr>
      <w:r w:rsidRPr="009F3011">
        <w:rPr>
          <w:rFonts w:ascii="Times New Roman" w:hAnsi="Times New Roman" w:cs="Times New Roman"/>
        </w:rPr>
        <w:t>3) Специально обученный обслуживающий персонал организации</w:t>
      </w:r>
    </w:p>
    <w:p w:rsidR="00827672" w:rsidRDefault="009F3011" w:rsidP="009F3011">
      <w:pPr>
        <w:spacing w:after="160" w:line="259" w:lineRule="auto"/>
        <w:rPr>
          <w:rFonts w:ascii="Times New Roman" w:hAnsi="Times New Roman" w:cs="Times New Roman"/>
          <w:b/>
          <w:bCs/>
          <w:u w:val="single"/>
        </w:rPr>
      </w:pPr>
      <w:r w:rsidRPr="009F3011">
        <w:rPr>
          <w:rFonts w:ascii="Times New Roman" w:hAnsi="Times New Roman" w:cs="Times New Roman"/>
          <w:b/>
          <w:bCs/>
          <w:u w:val="single"/>
        </w:rPr>
        <w:t>4) Специально обученный обслуживающий персонал организации или персонал специализированной организации, имеющей лицензию</w:t>
      </w:r>
    </w:p>
    <w:p w:rsidR="00827672" w:rsidRDefault="00827672">
      <w:pPr>
        <w:spacing w:after="160" w:line="259" w:lineRule="auto"/>
        <w:rPr>
          <w:rFonts w:ascii="Times New Roman" w:hAnsi="Times New Roman" w:cs="Times New Roman"/>
          <w:b/>
          <w:bCs/>
          <w:u w:val="single"/>
        </w:rPr>
      </w:pPr>
      <w:r>
        <w:rPr>
          <w:rFonts w:ascii="Times New Roman" w:hAnsi="Times New Roman" w:cs="Times New Roman"/>
          <w:b/>
          <w:bCs/>
          <w:u w:val="single"/>
        </w:rPr>
        <w:br w:type="page"/>
      </w:r>
    </w:p>
    <w:p w:rsidR="00827672" w:rsidRDefault="00827672" w:rsidP="009F3011">
      <w:pPr>
        <w:spacing w:after="160" w:line="259" w:lineRule="auto"/>
        <w:rPr>
          <w:rFonts w:ascii="Times New Roman" w:hAnsi="Times New Roman" w:cs="Times New Roman"/>
          <w:b/>
          <w:bCs/>
          <w:u w:val="single"/>
        </w:rPr>
        <w:sectPr w:rsidR="00827672">
          <w:footerReference w:type="default" r:id="rId10"/>
          <w:pgSz w:w="11906" w:h="16838"/>
          <w:pgMar w:top="1134" w:right="850" w:bottom="1134" w:left="1701" w:header="708" w:footer="708" w:gutter="0"/>
          <w:cols w:space="708"/>
          <w:docGrid w:linePitch="360"/>
        </w:sectPr>
      </w:pPr>
    </w:p>
    <w:p w:rsidR="00827672" w:rsidRDefault="00827672" w:rsidP="00827672">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ab/>
        <w:t>УТВЕРЖДАЮ</w:t>
      </w:r>
    </w:p>
    <w:p w:rsidR="00827672" w:rsidRDefault="00827672" w:rsidP="00827672">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ПОУ «Кропоткинская</w:t>
      </w:r>
    </w:p>
    <w:p w:rsidR="00827672" w:rsidRDefault="00827672" w:rsidP="00827672">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АШ ДОСААФ России»</w:t>
      </w:r>
    </w:p>
    <w:p w:rsidR="00827672" w:rsidRDefault="00827672" w:rsidP="00827672">
      <w:pPr>
        <w:tabs>
          <w:tab w:val="left" w:pos="10348"/>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   ________________В.В. </w:t>
      </w:r>
      <w:proofErr w:type="spellStart"/>
      <w:r>
        <w:rPr>
          <w:rFonts w:ascii="Times New Roman" w:hAnsi="Times New Roman" w:cs="Times New Roman"/>
          <w:sz w:val="20"/>
          <w:szCs w:val="20"/>
        </w:rPr>
        <w:t>Ельчищев</w:t>
      </w:r>
      <w:proofErr w:type="spellEnd"/>
    </w:p>
    <w:p w:rsidR="00827672" w:rsidRDefault="00827672" w:rsidP="00827672">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«____» _________ 202__ г.</w:t>
      </w:r>
    </w:p>
    <w:p w:rsidR="00827672" w:rsidRDefault="00827672" w:rsidP="00827672">
      <w:pPr>
        <w:spacing w:after="0" w:line="240" w:lineRule="auto"/>
        <w:jc w:val="center"/>
        <w:rPr>
          <w:rFonts w:ascii="Times New Roman" w:hAnsi="Times New Roman" w:cs="Times New Roman"/>
          <w:b/>
          <w:sz w:val="20"/>
          <w:szCs w:val="24"/>
        </w:rPr>
      </w:pPr>
      <w:r w:rsidRPr="001A66C3">
        <w:rPr>
          <w:rFonts w:ascii="Times New Roman" w:hAnsi="Times New Roman" w:cs="Times New Roman"/>
          <w:b/>
          <w:sz w:val="20"/>
          <w:szCs w:val="24"/>
        </w:rPr>
        <w:t>Календарный учебный график</w:t>
      </w:r>
    </w:p>
    <w:p w:rsidR="00827672" w:rsidRPr="001A66C3" w:rsidRDefault="00827672" w:rsidP="00827672">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Группы №___</w:t>
      </w:r>
    </w:p>
    <w:p w:rsidR="00827672" w:rsidRPr="001A66C3" w:rsidRDefault="00827672" w:rsidP="00827672">
      <w:pPr>
        <w:spacing w:after="0" w:line="240" w:lineRule="auto"/>
        <w:jc w:val="center"/>
        <w:rPr>
          <w:rFonts w:ascii="Times New Roman" w:hAnsi="Times New Roman" w:cs="Times New Roman"/>
          <w:b/>
          <w:sz w:val="20"/>
          <w:szCs w:val="24"/>
        </w:rPr>
      </w:pPr>
      <w:r w:rsidRPr="001A66C3">
        <w:rPr>
          <w:rFonts w:ascii="Times New Roman" w:hAnsi="Times New Roman" w:cs="Times New Roman"/>
          <w:b/>
          <w:sz w:val="20"/>
          <w:szCs w:val="24"/>
        </w:rPr>
        <w:t xml:space="preserve">По Программе </w:t>
      </w:r>
    </w:p>
    <w:p w:rsidR="00827672" w:rsidRPr="001A66C3" w:rsidRDefault="00827672" w:rsidP="00827672">
      <w:pPr>
        <w:pStyle w:val="ConsPlusNormal"/>
        <w:ind w:firstLine="567"/>
        <w:jc w:val="center"/>
        <w:rPr>
          <w:rFonts w:ascii="Times New Roman" w:hAnsi="Times New Roman" w:cs="Times New Roman"/>
          <w:szCs w:val="24"/>
        </w:rPr>
      </w:pPr>
      <w:r w:rsidRPr="009E4E8F">
        <w:rPr>
          <w:rFonts w:ascii="Times New Roman" w:hAnsi="Times New Roman" w:cs="Times New Roman"/>
          <w:b/>
          <w:szCs w:val="24"/>
        </w:rPr>
        <w:t xml:space="preserve">дополнительного профессионального обучения </w:t>
      </w:r>
      <w:r w:rsidRPr="0068588D">
        <w:rPr>
          <w:rFonts w:ascii="Times New Roman" w:hAnsi="Times New Roman" w:cs="Times New Roman"/>
          <w:b/>
          <w:szCs w:val="24"/>
        </w:rPr>
        <w:t xml:space="preserve">повышения квалификации </w:t>
      </w:r>
      <w:r w:rsidR="00400FF6" w:rsidRPr="00400FF6">
        <w:rPr>
          <w:rFonts w:ascii="Times New Roman" w:hAnsi="Times New Roman" w:cs="Times New Roman"/>
          <w:b/>
          <w:szCs w:val="24"/>
        </w:rPr>
        <w:t>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w:t>
      </w:r>
    </w:p>
    <w:tbl>
      <w:tblPr>
        <w:tblStyle w:val="a7"/>
        <w:tblW w:w="15197" w:type="dxa"/>
        <w:tblInd w:w="-176" w:type="dxa"/>
        <w:tblLayout w:type="fixed"/>
        <w:tblLook w:val="04A0"/>
      </w:tblPr>
      <w:tblGrid>
        <w:gridCol w:w="427"/>
        <w:gridCol w:w="5698"/>
        <w:gridCol w:w="850"/>
        <w:gridCol w:w="993"/>
        <w:gridCol w:w="992"/>
        <w:gridCol w:w="850"/>
        <w:gridCol w:w="993"/>
        <w:gridCol w:w="992"/>
        <w:gridCol w:w="992"/>
        <w:gridCol w:w="1134"/>
        <w:gridCol w:w="1276"/>
      </w:tblGrid>
      <w:tr w:rsidR="00827672" w:rsidRPr="00D04FBF" w:rsidTr="001D3609">
        <w:trPr>
          <w:trHeight w:val="348"/>
        </w:trPr>
        <w:tc>
          <w:tcPr>
            <w:tcW w:w="427" w:type="dxa"/>
            <w:vMerge w:val="restart"/>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w:t>
            </w:r>
          </w:p>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п/п</w:t>
            </w:r>
          </w:p>
        </w:tc>
        <w:tc>
          <w:tcPr>
            <w:tcW w:w="5698" w:type="dxa"/>
            <w:vMerge w:val="restart"/>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Учебный предмет</w:t>
            </w:r>
          </w:p>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Кол-во</w:t>
            </w:r>
          </w:p>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часов</w:t>
            </w:r>
          </w:p>
        </w:tc>
        <w:tc>
          <w:tcPr>
            <w:tcW w:w="8222" w:type="dxa"/>
            <w:gridSpan w:val="8"/>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Порядковые номера дней обучения</w:t>
            </w:r>
          </w:p>
        </w:tc>
      </w:tr>
      <w:tr w:rsidR="00827672" w:rsidRPr="00D04FBF" w:rsidTr="001D3609">
        <w:trPr>
          <w:trHeight w:val="348"/>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27672" w:rsidRPr="00D04FBF" w:rsidRDefault="00827672" w:rsidP="001D3609">
            <w:pPr>
              <w:spacing w:after="0" w:line="240" w:lineRule="auto"/>
              <w:rPr>
                <w:rFonts w:ascii="Times New Roman" w:hAnsi="Times New Roman" w:cs="Times New Roman"/>
                <w:sz w:val="14"/>
              </w:rPr>
            </w:pPr>
          </w:p>
        </w:tc>
        <w:tc>
          <w:tcPr>
            <w:tcW w:w="5698" w:type="dxa"/>
            <w:vMerge/>
            <w:tcBorders>
              <w:top w:val="single" w:sz="4" w:space="0" w:color="auto"/>
              <w:left w:val="single" w:sz="4" w:space="0" w:color="auto"/>
              <w:bottom w:val="single" w:sz="4" w:space="0" w:color="auto"/>
              <w:right w:val="single" w:sz="4" w:space="0" w:color="auto"/>
            </w:tcBorders>
            <w:vAlign w:val="center"/>
            <w:hideMark/>
          </w:tcPr>
          <w:p w:rsidR="00827672" w:rsidRPr="00D04FBF" w:rsidRDefault="00827672" w:rsidP="001D3609">
            <w:pPr>
              <w:spacing w:after="0" w:line="240" w:lineRule="auto"/>
              <w:rPr>
                <w:rFonts w:ascii="Times New Roman" w:hAnsi="Times New Roman" w:cs="Times New Roman"/>
                <w:sz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27672" w:rsidRPr="00D04FBF" w:rsidRDefault="00827672" w:rsidP="001D3609">
            <w:pPr>
              <w:spacing w:after="0" w:line="240" w:lineRule="auto"/>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2</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3</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4</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6</w:t>
            </w: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7</w:t>
            </w: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8</w:t>
            </w:r>
          </w:p>
        </w:tc>
      </w:tr>
      <w:tr w:rsidR="00827672" w:rsidRPr="00D04FBF" w:rsidTr="001D3609">
        <w:trPr>
          <w:trHeight w:val="541"/>
        </w:trPr>
        <w:tc>
          <w:tcPr>
            <w:tcW w:w="427"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Вводный модуль</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1</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1\1л</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w:t>
            </w: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 xml:space="preserve">Модуль 1 </w:t>
            </w:r>
            <w:r w:rsidR="00400FF6" w:rsidRPr="00D04FBF">
              <w:rPr>
                <w:rFonts w:ascii="Times New Roman" w:hAnsi="Times New Roman" w:cs="Times New Roman"/>
                <w:sz w:val="14"/>
              </w:rPr>
              <w:t>Организационные основы обеспечения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7</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1.1\1л</w:t>
            </w:r>
          </w:p>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1.2\1л</w:t>
            </w:r>
          </w:p>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1.3\\1л</w:t>
            </w:r>
          </w:p>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1.4\1л</w:t>
            </w:r>
          </w:p>
          <w:p w:rsidR="00827672"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1.5\1</w:t>
            </w:r>
            <w:r w:rsidR="00827672" w:rsidRPr="00D04FBF">
              <w:rPr>
                <w:rFonts w:ascii="Times New Roman" w:hAnsi="Times New Roman" w:cs="Times New Roman"/>
                <w:sz w:val="14"/>
              </w:rPr>
              <w:t>П</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 xml:space="preserve">1.5\1П </w:t>
            </w:r>
            <w:r w:rsidR="00827672" w:rsidRPr="00D04FBF">
              <w:rPr>
                <w:rFonts w:ascii="Times New Roman" w:hAnsi="Times New Roman" w:cs="Times New Roman"/>
                <w:sz w:val="14"/>
              </w:rPr>
              <w:t>Пр</w:t>
            </w:r>
            <w:proofErr w:type="gramStart"/>
            <w:r w:rsidR="00827672" w:rsidRPr="00D04FBF">
              <w:rPr>
                <w:rFonts w:ascii="Times New Roman" w:hAnsi="Times New Roman" w:cs="Times New Roman"/>
                <w:sz w:val="14"/>
              </w:rPr>
              <w:t>.а</w:t>
            </w:r>
            <w:proofErr w:type="gramEnd"/>
            <w:r w:rsidR="00827672" w:rsidRPr="00D04FBF">
              <w:rPr>
                <w:rFonts w:ascii="Times New Roman" w:hAnsi="Times New Roman" w:cs="Times New Roman"/>
                <w:sz w:val="14"/>
              </w:rPr>
              <w:t>т\1</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2</w:t>
            </w: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rPr>
                <w:rFonts w:ascii="Times New Roman" w:hAnsi="Times New Roman" w:cs="Times New Roman"/>
                <w:sz w:val="14"/>
              </w:rPr>
            </w:pPr>
            <w:r w:rsidRPr="00D04FBF">
              <w:rPr>
                <w:rFonts w:ascii="Times New Roman" w:hAnsi="Times New Roman" w:cs="Times New Roman"/>
                <w:sz w:val="14"/>
              </w:rPr>
              <w:t>Модуль 2 Оценка соответствия объекта защиты требованиям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7</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2.1\1л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2.2\1л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2.3\1л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2.4\1л</w:t>
            </w:r>
          </w:p>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 xml:space="preserve">2.5\1л </w:t>
            </w:r>
            <w:r w:rsidR="00827672" w:rsidRPr="00D04FBF">
              <w:rPr>
                <w:rFonts w:ascii="Times New Roman" w:hAnsi="Times New Roman" w:cs="Times New Roman"/>
                <w:sz w:val="14"/>
              </w:rPr>
              <w:t>2.6\1л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Пр</w:t>
            </w:r>
            <w:proofErr w:type="gramStart"/>
            <w:r w:rsidRPr="00D04FBF">
              <w:rPr>
                <w:rFonts w:ascii="Times New Roman" w:hAnsi="Times New Roman" w:cs="Times New Roman"/>
                <w:sz w:val="14"/>
              </w:rPr>
              <w:t>.а</w:t>
            </w:r>
            <w:proofErr w:type="gramEnd"/>
            <w:r w:rsidRPr="00D04FBF">
              <w:rPr>
                <w:rFonts w:ascii="Times New Roman" w:hAnsi="Times New Roman" w:cs="Times New Roman"/>
                <w:sz w:val="14"/>
              </w:rPr>
              <w:t>т\1</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3</w:t>
            </w: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rPr>
                <w:rFonts w:ascii="Times New Roman" w:hAnsi="Times New Roman" w:cs="Times New Roman"/>
                <w:sz w:val="14"/>
              </w:rPr>
            </w:pPr>
            <w:r w:rsidRPr="00D04FBF">
              <w:rPr>
                <w:rFonts w:ascii="Times New Roman" w:hAnsi="Times New Roman" w:cs="Times New Roman"/>
                <w:sz w:val="14"/>
              </w:rPr>
              <w:t>Модуль 3 Общие принципы обеспечения пожарной безопасности объекта защиты</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1</w:t>
            </w:r>
            <w:r w:rsidR="00840A67" w:rsidRPr="00D04FBF">
              <w:rPr>
                <w:rFonts w:ascii="Times New Roman" w:hAnsi="Times New Roman" w:cs="Times New Roman"/>
                <w:b/>
                <w:bCs/>
                <w:kern w:val="3"/>
                <w:sz w:val="14"/>
              </w:rPr>
              <w:t>5</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3.1\1л</w:t>
            </w:r>
          </w:p>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3.2\1л</w:t>
            </w:r>
          </w:p>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3.3\1л</w:t>
            </w:r>
          </w:p>
          <w:p w:rsidR="00827672" w:rsidRPr="00D04FBF" w:rsidRDefault="00827672" w:rsidP="001D3609">
            <w:pPr>
              <w:tabs>
                <w:tab w:val="left" w:pos="6127"/>
              </w:tabs>
              <w:spacing w:after="0" w:line="240" w:lineRule="auto"/>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3.4\1л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3.5\1л</w:t>
            </w:r>
          </w:p>
          <w:p w:rsidR="00840A67" w:rsidRPr="00D04FBF" w:rsidRDefault="00827672"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3.6\1л</w:t>
            </w:r>
          </w:p>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3.7\1л</w:t>
            </w:r>
          </w:p>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3.8\1л</w:t>
            </w:r>
          </w:p>
          <w:p w:rsidR="00840A67" w:rsidRPr="00D04FBF" w:rsidRDefault="00840A67" w:rsidP="00840A67">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3.9\1л</w:t>
            </w:r>
          </w:p>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3.10\1л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3.11\1л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3.12\1</w:t>
            </w:r>
            <w:r w:rsidR="00840A67" w:rsidRPr="00D04FBF">
              <w:rPr>
                <w:rFonts w:ascii="Times New Roman" w:hAnsi="Times New Roman" w:cs="Times New Roman"/>
                <w:sz w:val="14"/>
              </w:rPr>
              <w:t>л</w:t>
            </w:r>
          </w:p>
          <w:p w:rsidR="00840A67" w:rsidRPr="00D04FBF" w:rsidRDefault="00840A67"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3.13\1л</w:t>
            </w:r>
          </w:p>
          <w:p w:rsidR="00840A67" w:rsidRPr="00D04FBF" w:rsidRDefault="00840A67"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3.14\1л</w:t>
            </w:r>
          </w:p>
          <w:p w:rsidR="00840A67" w:rsidRPr="00D04FBF" w:rsidRDefault="00840A67"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Пр</w:t>
            </w:r>
            <w:proofErr w:type="gramStart"/>
            <w:r w:rsidRPr="00D04FBF">
              <w:rPr>
                <w:rFonts w:ascii="Times New Roman" w:hAnsi="Times New Roman" w:cs="Times New Roman"/>
                <w:sz w:val="14"/>
              </w:rPr>
              <w:t>.а</w:t>
            </w:r>
            <w:proofErr w:type="gramEnd"/>
            <w:r w:rsidRPr="00D04FBF">
              <w:rPr>
                <w:rFonts w:ascii="Times New Roman" w:hAnsi="Times New Roman" w:cs="Times New Roman"/>
                <w:sz w:val="14"/>
              </w:rPr>
              <w:t>т\1</w:t>
            </w: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p w:rsidR="00827672" w:rsidRPr="00D04FBF" w:rsidRDefault="00827672" w:rsidP="001D3609">
            <w:pPr>
              <w:tabs>
                <w:tab w:val="left" w:pos="6127"/>
              </w:tabs>
              <w:spacing w:after="0" w:line="240" w:lineRule="auto"/>
              <w:rPr>
                <w:rFonts w:ascii="Times New Roman" w:hAnsi="Times New Roman" w:cs="Times New Roman"/>
                <w:sz w:val="14"/>
              </w:rPr>
            </w:pP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4</w:t>
            </w: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rPr>
                <w:rFonts w:ascii="Times New Roman" w:hAnsi="Times New Roman" w:cs="Times New Roman"/>
                <w:sz w:val="14"/>
              </w:rPr>
            </w:pPr>
            <w:r w:rsidRPr="00D04FBF">
              <w:rPr>
                <w:rFonts w:ascii="Times New Roman" w:hAnsi="Times New Roman" w:cs="Times New Roman"/>
                <w:sz w:val="14"/>
              </w:rPr>
              <w:t>Модуль 4 Система предотвращения пожаров</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spacing w:after="0" w:line="240" w:lineRule="auto"/>
              <w:jc w:val="center"/>
              <w:outlineLvl w:val="1"/>
              <w:rPr>
                <w:rFonts w:ascii="Times New Roman" w:hAnsi="Times New Roman" w:cs="Times New Roman"/>
                <w:b/>
                <w:bCs/>
                <w:kern w:val="3"/>
                <w:sz w:val="14"/>
              </w:rPr>
            </w:pPr>
            <w:r w:rsidRPr="00D04FBF">
              <w:rPr>
                <w:rFonts w:ascii="Times New Roman" w:hAnsi="Times New Roman" w:cs="Times New Roman"/>
                <w:b/>
                <w:bCs/>
                <w:kern w:val="3"/>
                <w:sz w:val="14"/>
              </w:rPr>
              <w:t>3</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4.1\1л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4.2\1л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Пр</w:t>
            </w:r>
            <w:proofErr w:type="gramStart"/>
            <w:r w:rsidRPr="00D04FBF">
              <w:rPr>
                <w:rFonts w:ascii="Times New Roman" w:hAnsi="Times New Roman" w:cs="Times New Roman"/>
                <w:sz w:val="14"/>
              </w:rPr>
              <w:t>.а</w:t>
            </w:r>
            <w:proofErr w:type="gramEnd"/>
            <w:r w:rsidRPr="00D04FBF">
              <w:rPr>
                <w:rFonts w:ascii="Times New Roman" w:hAnsi="Times New Roman" w:cs="Times New Roman"/>
                <w:sz w:val="14"/>
              </w:rPr>
              <w:t>т\1</w:t>
            </w: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w:t>
            </w:r>
          </w:p>
        </w:tc>
        <w:tc>
          <w:tcPr>
            <w:tcW w:w="5698"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rPr>
                <w:rFonts w:ascii="Times New Roman" w:hAnsi="Times New Roman" w:cs="Times New Roman"/>
                <w:sz w:val="14"/>
              </w:rPr>
            </w:pPr>
            <w:r w:rsidRPr="00D04FBF">
              <w:rPr>
                <w:rFonts w:ascii="Times New Roman" w:hAnsi="Times New Roman" w:cs="Times New Roman"/>
                <w:sz w:val="14"/>
              </w:rPr>
              <w:t>Модуль 5 Системы противопожарной защиты</w:t>
            </w: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40A67" w:rsidP="001D3609">
            <w:pPr>
              <w:spacing w:after="0" w:line="240" w:lineRule="auto"/>
              <w:jc w:val="center"/>
              <w:rPr>
                <w:rFonts w:ascii="Times New Roman" w:hAnsi="Times New Roman" w:cs="Times New Roman"/>
                <w:b/>
                <w:bCs/>
                <w:sz w:val="14"/>
              </w:rPr>
            </w:pPr>
            <w:r w:rsidRPr="00D04FBF">
              <w:rPr>
                <w:rFonts w:ascii="Times New Roman" w:hAnsi="Times New Roman" w:cs="Times New Roman"/>
                <w:b/>
                <w:bCs/>
                <w:sz w:val="14"/>
              </w:rPr>
              <w:t>14</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5.1\1л</w:t>
            </w:r>
          </w:p>
          <w:p w:rsidR="00827672" w:rsidRPr="00D04FBF" w:rsidRDefault="00827672"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5.2\1л</w:t>
            </w:r>
          </w:p>
          <w:p w:rsidR="00840A67" w:rsidRPr="00D04FBF" w:rsidRDefault="00840A67" w:rsidP="001D3609">
            <w:pPr>
              <w:tabs>
                <w:tab w:val="left" w:pos="6127"/>
              </w:tabs>
              <w:spacing w:after="0" w:line="240" w:lineRule="auto"/>
              <w:rPr>
                <w:rFonts w:ascii="Times New Roman" w:hAnsi="Times New Roman" w:cs="Times New Roman"/>
                <w:sz w:val="14"/>
              </w:rPr>
            </w:pPr>
            <w:r w:rsidRPr="00D04FBF">
              <w:rPr>
                <w:rFonts w:ascii="Times New Roman" w:hAnsi="Times New Roman" w:cs="Times New Roman"/>
                <w:sz w:val="14"/>
              </w:rPr>
              <w:t>5.3\1л</w:t>
            </w:r>
          </w:p>
        </w:tc>
        <w:tc>
          <w:tcPr>
            <w:tcW w:w="1134" w:type="dxa"/>
            <w:tcBorders>
              <w:top w:val="single" w:sz="4" w:space="0" w:color="auto"/>
              <w:left w:val="single" w:sz="4" w:space="0" w:color="auto"/>
              <w:bottom w:val="single" w:sz="4" w:space="0" w:color="auto"/>
              <w:right w:val="single" w:sz="4" w:space="0" w:color="auto"/>
            </w:tcBorders>
          </w:tcPr>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5.4\1л</w:t>
            </w:r>
          </w:p>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5.5\1л</w:t>
            </w:r>
          </w:p>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5.6\1л</w:t>
            </w:r>
          </w:p>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5.7\1л</w:t>
            </w:r>
          </w:p>
          <w:p w:rsidR="00840A67" w:rsidRPr="00D04FBF" w:rsidRDefault="00840A67"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5.8\1л</w:t>
            </w:r>
          </w:p>
          <w:p w:rsidR="00827672" w:rsidRPr="00D04FBF" w:rsidRDefault="00840A67" w:rsidP="00D04FBF">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5.9\1л</w:t>
            </w:r>
          </w:p>
        </w:tc>
        <w:tc>
          <w:tcPr>
            <w:tcW w:w="1276" w:type="dxa"/>
            <w:tcBorders>
              <w:top w:val="single" w:sz="4" w:space="0" w:color="auto"/>
              <w:left w:val="single" w:sz="4" w:space="0" w:color="auto"/>
              <w:bottom w:val="single" w:sz="4" w:space="0" w:color="auto"/>
              <w:right w:val="single" w:sz="4" w:space="0" w:color="auto"/>
            </w:tcBorders>
          </w:tcPr>
          <w:p w:rsidR="00D04FBF" w:rsidRPr="00D04FBF" w:rsidRDefault="00D04FBF" w:rsidP="00D04FBF">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5.10\1л</w:t>
            </w:r>
          </w:p>
          <w:p w:rsidR="00D04FBF" w:rsidRPr="00D04FBF" w:rsidRDefault="00D04FBF" w:rsidP="00D04FBF">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5.11\1л</w:t>
            </w:r>
          </w:p>
          <w:p w:rsidR="00D04FBF" w:rsidRPr="00D04FBF" w:rsidRDefault="00D04FBF" w:rsidP="00D04FBF">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5.12\2П</w:t>
            </w:r>
          </w:p>
          <w:p w:rsidR="00827672" w:rsidRPr="00D04FBF" w:rsidRDefault="00D04FBF"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Пр</w:t>
            </w:r>
            <w:proofErr w:type="gramStart"/>
            <w:r w:rsidRPr="00D04FBF">
              <w:rPr>
                <w:rFonts w:ascii="Times New Roman" w:hAnsi="Times New Roman" w:cs="Times New Roman"/>
                <w:sz w:val="14"/>
              </w:rPr>
              <w:t>.а</w:t>
            </w:r>
            <w:proofErr w:type="gramEnd"/>
            <w:r w:rsidRPr="00D04FBF">
              <w:rPr>
                <w:rFonts w:ascii="Times New Roman" w:hAnsi="Times New Roman" w:cs="Times New Roman"/>
                <w:sz w:val="14"/>
              </w:rPr>
              <w:t>т\1</w:t>
            </w: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cs="Times New Roman"/>
                <w:sz w:val="14"/>
              </w:rPr>
            </w:pPr>
          </w:p>
        </w:tc>
        <w:tc>
          <w:tcPr>
            <w:tcW w:w="5698"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pStyle w:val="ConsPlusNormal"/>
              <w:rPr>
                <w:rFonts w:ascii="Times New Roman" w:hAnsi="Times New Roman" w:cs="Times New Roman"/>
                <w:sz w:val="14"/>
                <w:szCs w:val="22"/>
                <w:lang w:eastAsia="en-US"/>
              </w:rPr>
            </w:pPr>
            <w:r w:rsidRPr="00D04FBF">
              <w:rPr>
                <w:rFonts w:ascii="Times New Roman" w:hAnsi="Times New Roman" w:cs="Times New Roman"/>
                <w:sz w:val="14"/>
                <w:szCs w:val="22"/>
                <w:lang w:eastAsia="en-US"/>
              </w:rPr>
              <w:t>Итоговая аттестация</w:t>
            </w:r>
          </w:p>
        </w:tc>
        <w:tc>
          <w:tcPr>
            <w:tcW w:w="850"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pStyle w:val="ConsPlusNormal"/>
              <w:jc w:val="center"/>
              <w:rPr>
                <w:rFonts w:ascii="Times New Roman" w:hAnsi="Times New Roman" w:cs="Times New Roman"/>
                <w:b/>
                <w:sz w:val="14"/>
                <w:szCs w:val="22"/>
                <w:lang w:eastAsia="en-US"/>
              </w:rPr>
            </w:pPr>
            <w:r w:rsidRPr="00D04FBF">
              <w:rPr>
                <w:rFonts w:ascii="Times New Roman" w:hAnsi="Times New Roman" w:cs="Times New Roman"/>
                <w:b/>
                <w:sz w:val="14"/>
                <w:szCs w:val="22"/>
                <w:lang w:eastAsia="en-US"/>
              </w:rPr>
              <w:t>1</w:t>
            </w: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850"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3"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992"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rPr>
                <w:rFonts w:ascii="Times New Roman" w:hAnsi="Times New Roman" w:cs="Times New Roman"/>
                <w:sz w:val="14"/>
              </w:rPr>
            </w:pPr>
          </w:p>
        </w:tc>
        <w:tc>
          <w:tcPr>
            <w:tcW w:w="1134"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1276"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r w:rsidRPr="00D04FBF">
              <w:rPr>
                <w:rFonts w:ascii="Times New Roman" w:hAnsi="Times New Roman" w:cs="Times New Roman"/>
                <w:sz w:val="14"/>
              </w:rPr>
              <w:t>Итог\ат1</w:t>
            </w:r>
          </w:p>
        </w:tc>
      </w:tr>
      <w:tr w:rsidR="00827672" w:rsidRPr="00D04FBF" w:rsidTr="001D3609">
        <w:tc>
          <w:tcPr>
            <w:tcW w:w="427" w:type="dxa"/>
            <w:tcBorders>
              <w:top w:val="single" w:sz="4" w:space="0" w:color="auto"/>
              <w:left w:val="single" w:sz="4" w:space="0" w:color="auto"/>
              <w:bottom w:val="single" w:sz="4" w:space="0" w:color="auto"/>
              <w:right w:val="single" w:sz="4" w:space="0" w:color="auto"/>
            </w:tcBorders>
          </w:tcPr>
          <w:p w:rsidR="00827672" w:rsidRPr="00D04FBF" w:rsidRDefault="00827672" w:rsidP="001D3609">
            <w:pPr>
              <w:tabs>
                <w:tab w:val="left" w:pos="6127"/>
              </w:tabs>
              <w:spacing w:after="0" w:line="240" w:lineRule="auto"/>
              <w:jc w:val="center"/>
              <w:rPr>
                <w:rFonts w:ascii="Times New Roman" w:hAnsi="Times New Roman" w:cs="Times New Roman"/>
                <w:sz w:val="14"/>
              </w:rPr>
            </w:pPr>
          </w:p>
        </w:tc>
        <w:tc>
          <w:tcPr>
            <w:tcW w:w="5698"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pStyle w:val="ConsPlusNormal"/>
              <w:jc w:val="right"/>
              <w:rPr>
                <w:rFonts w:ascii="Times New Roman" w:hAnsi="Times New Roman" w:cs="Times New Roman"/>
                <w:sz w:val="14"/>
                <w:szCs w:val="22"/>
                <w:lang w:eastAsia="en-US"/>
              </w:rPr>
            </w:pPr>
            <w:r w:rsidRPr="00D04FBF">
              <w:rPr>
                <w:rFonts w:ascii="Times New Roman" w:hAnsi="Times New Roman" w:cs="Times New Roman"/>
                <w:sz w:val="14"/>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pStyle w:val="ConsPlusNormal"/>
              <w:jc w:val="center"/>
              <w:rPr>
                <w:rFonts w:ascii="Times New Roman" w:hAnsi="Times New Roman" w:cs="Times New Roman"/>
                <w:b/>
                <w:sz w:val="14"/>
                <w:szCs w:val="22"/>
                <w:lang w:eastAsia="en-US"/>
              </w:rPr>
            </w:pPr>
            <w:r w:rsidRPr="00D04FBF">
              <w:rPr>
                <w:rFonts w:ascii="Times New Roman" w:hAnsi="Times New Roman" w:cs="Times New Roman"/>
                <w:b/>
                <w:sz w:val="14"/>
                <w:szCs w:val="22"/>
                <w:lang w:eastAsia="en-US"/>
              </w:rPr>
              <w:t>4</w:t>
            </w:r>
            <w:r w:rsidR="00D04FBF" w:rsidRPr="00D04FBF">
              <w:rPr>
                <w:rFonts w:ascii="Times New Roman" w:hAnsi="Times New Roman" w:cs="Times New Roman"/>
                <w:b/>
                <w:sz w:val="14"/>
                <w:szCs w:val="22"/>
                <w:lang w:eastAsia="en-US"/>
              </w:rPr>
              <w:t>8</w:t>
            </w:r>
          </w:p>
        </w:tc>
        <w:tc>
          <w:tcPr>
            <w:tcW w:w="993"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pStyle w:val="ConsPlusNormal"/>
              <w:jc w:val="center"/>
              <w:rPr>
                <w:rFonts w:ascii="Times New Roman" w:hAnsi="Times New Roman" w:cs="Times New Roman"/>
                <w:sz w:val="14"/>
                <w:szCs w:val="22"/>
                <w:lang w:eastAsia="en-US"/>
              </w:rPr>
            </w:pPr>
            <w:r w:rsidRPr="00D04FBF">
              <w:rPr>
                <w:rFonts w:ascii="Times New Roman" w:hAnsi="Times New Roman" w:cs="Times New Roman"/>
                <w:sz w:val="14"/>
                <w:szCs w:val="2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850"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993"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992"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992"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1134" w:type="dxa"/>
            <w:tcBorders>
              <w:top w:val="single" w:sz="4" w:space="0" w:color="auto"/>
              <w:left w:val="single" w:sz="4" w:space="0" w:color="auto"/>
              <w:bottom w:val="single" w:sz="4" w:space="0" w:color="auto"/>
              <w:right w:val="single" w:sz="4" w:space="0" w:color="auto"/>
            </w:tcBorders>
            <w:hideMark/>
          </w:tcPr>
          <w:p w:rsidR="00827672" w:rsidRPr="00D04FBF" w:rsidRDefault="00827672" w:rsidP="001D3609">
            <w:pPr>
              <w:spacing w:after="0" w:line="240" w:lineRule="auto"/>
              <w:rPr>
                <w:rFonts w:ascii="Times New Roman" w:hAnsi="Times New Roman" w:cs="Times New Roman"/>
                <w:sz w:val="14"/>
              </w:rPr>
            </w:pPr>
            <w:r w:rsidRPr="00D04FBF">
              <w:rPr>
                <w:rFonts w:ascii="Times New Roman" w:hAnsi="Times New Roman" w:cs="Times New Roman"/>
                <w:sz w:val="14"/>
              </w:rPr>
              <w:t>6</w:t>
            </w:r>
          </w:p>
        </w:tc>
        <w:tc>
          <w:tcPr>
            <w:tcW w:w="1276" w:type="dxa"/>
            <w:tcBorders>
              <w:top w:val="single" w:sz="4" w:space="0" w:color="auto"/>
              <w:left w:val="single" w:sz="4" w:space="0" w:color="auto"/>
              <w:bottom w:val="single" w:sz="4" w:space="0" w:color="auto"/>
              <w:right w:val="single" w:sz="4" w:space="0" w:color="auto"/>
            </w:tcBorders>
            <w:hideMark/>
          </w:tcPr>
          <w:p w:rsidR="00827672" w:rsidRPr="00D04FBF" w:rsidRDefault="00D04FBF" w:rsidP="001D3609">
            <w:pPr>
              <w:spacing w:after="0" w:line="240" w:lineRule="auto"/>
              <w:jc w:val="center"/>
              <w:rPr>
                <w:rFonts w:ascii="Times New Roman" w:hAnsi="Times New Roman" w:cs="Times New Roman"/>
                <w:sz w:val="14"/>
              </w:rPr>
            </w:pPr>
            <w:r w:rsidRPr="00D04FBF">
              <w:rPr>
                <w:rFonts w:ascii="Times New Roman" w:hAnsi="Times New Roman" w:cs="Times New Roman"/>
                <w:sz w:val="14"/>
              </w:rPr>
              <w:t>6</w:t>
            </w:r>
          </w:p>
        </w:tc>
      </w:tr>
    </w:tbl>
    <w:p w:rsidR="00827672" w:rsidRPr="001A66C3" w:rsidRDefault="00827672" w:rsidP="00827672">
      <w:pPr>
        <w:rPr>
          <w:rFonts w:ascii="Times New Roman" w:hAnsi="Times New Roman" w:cs="Times New Roman"/>
        </w:rPr>
      </w:pPr>
      <w:r>
        <w:rPr>
          <w:rFonts w:ascii="Times New Roman" w:hAnsi="Times New Roman" w:cs="Times New Roman"/>
        </w:rPr>
        <w:t>Зам. Начальника ПОУ</w:t>
      </w:r>
      <w:r>
        <w:rPr>
          <w:rFonts w:ascii="Times New Roman" w:hAnsi="Times New Roman" w:cs="Times New Roman"/>
        </w:rPr>
        <w:tab/>
        <w:t>по УПЧ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К.В. Кривошей</w:t>
      </w:r>
    </w:p>
    <w:p w:rsidR="004F3229" w:rsidRPr="009F3011" w:rsidRDefault="004F3229" w:rsidP="009F3011">
      <w:pPr>
        <w:spacing w:after="160" w:line="259" w:lineRule="auto"/>
        <w:rPr>
          <w:rFonts w:ascii="Times New Roman" w:hAnsi="Times New Roman" w:cs="Times New Roman"/>
          <w:b/>
          <w:bCs/>
          <w:u w:val="single"/>
        </w:rPr>
      </w:pPr>
    </w:p>
    <w:sectPr w:rsidR="004F3229" w:rsidRPr="009F3011" w:rsidSect="0068588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58" w:rsidRDefault="00ED1658" w:rsidP="004E1727">
      <w:pPr>
        <w:spacing w:after="0" w:line="240" w:lineRule="auto"/>
      </w:pPr>
      <w:r>
        <w:separator/>
      </w:r>
    </w:p>
  </w:endnote>
  <w:endnote w:type="continuationSeparator" w:id="0">
    <w:p w:rsidR="00ED1658" w:rsidRDefault="00ED1658" w:rsidP="004E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19767"/>
      <w:docPartObj>
        <w:docPartGallery w:val="Page Numbers (Bottom of Page)"/>
        <w:docPartUnique/>
      </w:docPartObj>
    </w:sdtPr>
    <w:sdtContent>
      <w:p w:rsidR="004E1727" w:rsidRDefault="00DE5CDB">
        <w:pPr>
          <w:pStyle w:val="aa"/>
          <w:jc w:val="center"/>
        </w:pPr>
        <w:r>
          <w:fldChar w:fldCharType="begin"/>
        </w:r>
        <w:r w:rsidR="004E1727">
          <w:instrText>PAGE   \* MERGEFORMAT</w:instrText>
        </w:r>
        <w:r>
          <w:fldChar w:fldCharType="separate"/>
        </w:r>
        <w:r w:rsidR="009F66A2">
          <w:rPr>
            <w:noProof/>
          </w:rPr>
          <w:t>1</w:t>
        </w:r>
        <w:r>
          <w:fldChar w:fldCharType="end"/>
        </w:r>
      </w:p>
    </w:sdtContent>
  </w:sdt>
  <w:p w:rsidR="004E1727" w:rsidRDefault="004E17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58" w:rsidRDefault="00ED1658" w:rsidP="004E1727">
      <w:pPr>
        <w:spacing w:after="0" w:line="240" w:lineRule="auto"/>
      </w:pPr>
      <w:r>
        <w:separator/>
      </w:r>
    </w:p>
  </w:footnote>
  <w:footnote w:type="continuationSeparator" w:id="0">
    <w:p w:rsidR="00ED1658" w:rsidRDefault="00ED1658" w:rsidP="004E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2B1C"/>
    <w:multiLevelType w:val="hybridMultilevel"/>
    <w:tmpl w:val="3422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3F59"/>
    <w:rsid w:val="0000176E"/>
    <w:rsid w:val="000118FA"/>
    <w:rsid w:val="000434A4"/>
    <w:rsid w:val="000543B3"/>
    <w:rsid w:val="00070C2B"/>
    <w:rsid w:val="000B4F18"/>
    <w:rsid w:val="000C0416"/>
    <w:rsid w:val="000E6CDB"/>
    <w:rsid w:val="0018356B"/>
    <w:rsid w:val="00184E32"/>
    <w:rsid w:val="00191E53"/>
    <w:rsid w:val="001A648A"/>
    <w:rsid w:val="002766FB"/>
    <w:rsid w:val="00294776"/>
    <w:rsid w:val="00294E5D"/>
    <w:rsid w:val="002C0AEF"/>
    <w:rsid w:val="002C7609"/>
    <w:rsid w:val="002F3776"/>
    <w:rsid w:val="00311CE4"/>
    <w:rsid w:val="00360833"/>
    <w:rsid w:val="00370563"/>
    <w:rsid w:val="003A7041"/>
    <w:rsid w:val="003B0039"/>
    <w:rsid w:val="003E138F"/>
    <w:rsid w:val="00400FF6"/>
    <w:rsid w:val="00462050"/>
    <w:rsid w:val="004639B5"/>
    <w:rsid w:val="004827A8"/>
    <w:rsid w:val="00493778"/>
    <w:rsid w:val="004C6DEF"/>
    <w:rsid w:val="004E166C"/>
    <w:rsid w:val="004E1727"/>
    <w:rsid w:val="004F3229"/>
    <w:rsid w:val="00500A23"/>
    <w:rsid w:val="005206B6"/>
    <w:rsid w:val="0055368E"/>
    <w:rsid w:val="00587E65"/>
    <w:rsid w:val="005D1779"/>
    <w:rsid w:val="005D1CF6"/>
    <w:rsid w:val="005E5C85"/>
    <w:rsid w:val="006436A3"/>
    <w:rsid w:val="00665C70"/>
    <w:rsid w:val="00681FB1"/>
    <w:rsid w:val="006A3605"/>
    <w:rsid w:val="006E30F0"/>
    <w:rsid w:val="006F5157"/>
    <w:rsid w:val="00701111"/>
    <w:rsid w:val="0071008D"/>
    <w:rsid w:val="00742CD1"/>
    <w:rsid w:val="007634E1"/>
    <w:rsid w:val="00775E3F"/>
    <w:rsid w:val="0079318C"/>
    <w:rsid w:val="007A4032"/>
    <w:rsid w:val="007C1ECF"/>
    <w:rsid w:val="007D0DA9"/>
    <w:rsid w:val="007F44CA"/>
    <w:rsid w:val="007F6735"/>
    <w:rsid w:val="008070FE"/>
    <w:rsid w:val="00827672"/>
    <w:rsid w:val="00840A67"/>
    <w:rsid w:val="00841F32"/>
    <w:rsid w:val="00855C8F"/>
    <w:rsid w:val="00873336"/>
    <w:rsid w:val="008F5225"/>
    <w:rsid w:val="009253CD"/>
    <w:rsid w:val="00944607"/>
    <w:rsid w:val="009505DC"/>
    <w:rsid w:val="0096259E"/>
    <w:rsid w:val="00975259"/>
    <w:rsid w:val="00984B6F"/>
    <w:rsid w:val="009918F5"/>
    <w:rsid w:val="009962AB"/>
    <w:rsid w:val="009974BD"/>
    <w:rsid w:val="009B359A"/>
    <w:rsid w:val="009B6DC2"/>
    <w:rsid w:val="009E4D3D"/>
    <w:rsid w:val="009F3011"/>
    <w:rsid w:val="009F66A2"/>
    <w:rsid w:val="00AD1E8E"/>
    <w:rsid w:val="00AE0996"/>
    <w:rsid w:val="00AE3686"/>
    <w:rsid w:val="00B03F59"/>
    <w:rsid w:val="00B2600E"/>
    <w:rsid w:val="00B82BB2"/>
    <w:rsid w:val="00B83267"/>
    <w:rsid w:val="00B900FC"/>
    <w:rsid w:val="00B97B3C"/>
    <w:rsid w:val="00BA2394"/>
    <w:rsid w:val="00C06F22"/>
    <w:rsid w:val="00C350CE"/>
    <w:rsid w:val="00C35E06"/>
    <w:rsid w:val="00C47C5B"/>
    <w:rsid w:val="00C85D4A"/>
    <w:rsid w:val="00CF0171"/>
    <w:rsid w:val="00D04FBF"/>
    <w:rsid w:val="00D1070B"/>
    <w:rsid w:val="00D17C7F"/>
    <w:rsid w:val="00D51388"/>
    <w:rsid w:val="00D54C2E"/>
    <w:rsid w:val="00D6006A"/>
    <w:rsid w:val="00D72F36"/>
    <w:rsid w:val="00D73D6C"/>
    <w:rsid w:val="00DD4EB4"/>
    <w:rsid w:val="00DE5CDB"/>
    <w:rsid w:val="00E2229B"/>
    <w:rsid w:val="00E24EE5"/>
    <w:rsid w:val="00E914B5"/>
    <w:rsid w:val="00ED1658"/>
    <w:rsid w:val="00F44F2E"/>
    <w:rsid w:val="00F47F0E"/>
    <w:rsid w:val="00F608B6"/>
    <w:rsid w:val="00F816D7"/>
    <w:rsid w:val="00FF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6E"/>
    <w:pPr>
      <w:spacing w:after="200" w:line="276" w:lineRule="auto"/>
    </w:pPr>
  </w:style>
  <w:style w:type="paragraph" w:styleId="1">
    <w:name w:val="heading 1"/>
    <w:basedOn w:val="Standard"/>
    <w:next w:val="a"/>
    <w:link w:val="10"/>
    <w:qFormat/>
    <w:rsid w:val="0000176E"/>
    <w:pPr>
      <w:widowControl w:val="0"/>
      <w:spacing w:before="75" w:after="0" w:line="240" w:lineRule="auto"/>
      <w:jc w:val="center"/>
      <w:textAlignment w:val="auto"/>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76E"/>
    <w:rPr>
      <w:rFonts w:ascii="Arial" w:eastAsia="Times New Roman" w:hAnsi="Arial" w:cs="Arial"/>
      <w:b/>
      <w:bCs/>
      <w:kern w:val="3"/>
      <w:sz w:val="24"/>
      <w:szCs w:val="24"/>
      <w:u w:val="single"/>
      <w:lang w:eastAsia="ru-RU"/>
    </w:rPr>
  </w:style>
  <w:style w:type="paragraph" w:customStyle="1" w:styleId="Standard">
    <w:name w:val="Standard"/>
    <w:rsid w:val="0000176E"/>
    <w:pPr>
      <w:suppressAutoHyphens/>
      <w:autoSpaceDN w:val="0"/>
      <w:spacing w:after="200" w:line="276" w:lineRule="auto"/>
      <w:textAlignment w:val="baseline"/>
    </w:pPr>
    <w:rPr>
      <w:rFonts w:ascii="Calibri" w:eastAsia="SimSun" w:hAnsi="Calibri" w:cs="Tahoma"/>
      <w:kern w:val="3"/>
    </w:rPr>
  </w:style>
  <w:style w:type="character" w:customStyle="1" w:styleId="a3">
    <w:name w:val="Цветовое выделение для Нормальный"/>
    <w:rsid w:val="0000176E"/>
    <w:rPr>
      <w:sz w:val="20"/>
    </w:rPr>
  </w:style>
  <w:style w:type="paragraph" w:customStyle="1" w:styleId="Textbody">
    <w:name w:val="Text body"/>
    <w:basedOn w:val="Standard"/>
    <w:rsid w:val="0000176E"/>
    <w:pPr>
      <w:spacing w:after="120"/>
    </w:pPr>
  </w:style>
  <w:style w:type="paragraph" w:customStyle="1" w:styleId="a4">
    <w:name w:val="Нормальный (таблица)"/>
    <w:basedOn w:val="Standard"/>
    <w:rsid w:val="0000176E"/>
    <w:pPr>
      <w:widowControl w:val="0"/>
      <w:spacing w:after="0" w:line="240" w:lineRule="auto"/>
      <w:jc w:val="both"/>
    </w:pPr>
    <w:rPr>
      <w:rFonts w:ascii="Arial" w:hAnsi="Arial" w:cs="Arial"/>
      <w:sz w:val="20"/>
      <w:szCs w:val="20"/>
      <w:lang w:eastAsia="ru-RU"/>
    </w:rPr>
  </w:style>
  <w:style w:type="paragraph" w:customStyle="1" w:styleId="a5">
    <w:name w:val="Центрированный (таблица)"/>
    <w:basedOn w:val="a4"/>
    <w:rsid w:val="0000176E"/>
    <w:pPr>
      <w:jc w:val="center"/>
    </w:pPr>
  </w:style>
  <w:style w:type="character" w:styleId="a6">
    <w:name w:val="Hyperlink"/>
    <w:basedOn w:val="a0"/>
    <w:uiPriority w:val="99"/>
    <w:unhideWhenUsed/>
    <w:rsid w:val="008F5225"/>
    <w:rPr>
      <w:color w:val="0563C1" w:themeColor="hyperlink"/>
      <w:u w:val="single"/>
    </w:rPr>
  </w:style>
  <w:style w:type="character" w:customStyle="1" w:styleId="UnresolvedMention">
    <w:name w:val="Unresolved Mention"/>
    <w:basedOn w:val="a0"/>
    <w:uiPriority w:val="99"/>
    <w:semiHidden/>
    <w:unhideWhenUsed/>
    <w:rsid w:val="008F5225"/>
    <w:rPr>
      <w:color w:val="605E5C"/>
      <w:shd w:val="clear" w:color="auto" w:fill="E1DFDD"/>
    </w:rPr>
  </w:style>
  <w:style w:type="table" w:styleId="a7">
    <w:name w:val="Table Grid"/>
    <w:basedOn w:val="a1"/>
    <w:uiPriority w:val="59"/>
    <w:rsid w:val="0004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E17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1727"/>
  </w:style>
  <w:style w:type="paragraph" w:styleId="aa">
    <w:name w:val="footer"/>
    <w:basedOn w:val="a"/>
    <w:link w:val="ab"/>
    <w:uiPriority w:val="99"/>
    <w:unhideWhenUsed/>
    <w:rsid w:val="004E17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1727"/>
  </w:style>
  <w:style w:type="paragraph" w:styleId="ac">
    <w:name w:val="List Paragraph"/>
    <w:basedOn w:val="a"/>
    <w:uiPriority w:val="34"/>
    <w:qFormat/>
    <w:rsid w:val="00587E65"/>
    <w:pPr>
      <w:ind w:left="720"/>
      <w:contextualSpacing/>
    </w:pPr>
  </w:style>
  <w:style w:type="paragraph" w:customStyle="1" w:styleId="ConsPlusNormal">
    <w:name w:val="ConsPlusNormal"/>
    <w:rsid w:val="0082767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aaf-kropotk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G1JKv8MkZ2usnS6g7CGAm/P/bRE=</DigestValue>
    </Reference>
    <Reference URI="#idOfficeObject" Type="http://www.w3.org/2000/09/xmldsig#Object">
      <DigestMethod Algorithm="http://www.w3.org/2000/09/xmldsig#sha1"/>
      <DigestValue>ZwA9Sv40sP5qgYJF4woiTecYaPc=</DigestValue>
    </Reference>
    <Reference URI="#idValidSigLnImg" Type="http://www.w3.org/2000/09/xmldsig#Object">
      <DigestMethod Algorithm="http://www.w3.org/2000/09/xmldsig#sha1"/>
      <DigestValue>z+LvJ+NLc2xJfoTwDdrxkTl038M=</DigestValue>
    </Reference>
    <Reference URI="#idInvalidSigLnImg" Type="http://www.w3.org/2000/09/xmldsig#Object">
      <DigestMethod Algorithm="http://www.w3.org/2000/09/xmldsig#sha1"/>
      <DigestValue>Pr8vdmzJdlScTfCNWIROOeg6VcE=</DigestValue>
    </Reference>
  </SignedInfo>
  <SignatureValue>
    r4B1n2ZXwk7tbCiwhguDZS11HoQb/9WMdlcdTXVx43AVUvQDq67ZqLWymaIvR2gIBOw1nm9K
    t6JYiFo4wf0ZHovlvCuIkafKUIF5JbFs9Y84wnCuLkXdvzg8AhRPlGr+a39/qvQpzsThPhnB
    srTKKzz+GiGVjrHnB+YLO4sta/I=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JdO8alAKfF2yddQC0iKm26OahWw=</DigestValue>
      </Reference>
      <Reference URI="/word/document.xml?ContentType=application/vnd.openxmlformats-officedocument.wordprocessingml.document.main+xml">
        <DigestMethod Algorithm="http://www.w3.org/2000/09/xmldsig#sha1"/>
        <DigestValue>jBSvcwD50wDtKv96G9a+OSCgqW4=</DigestValue>
      </Reference>
      <Reference URI="/word/endnotes.xml?ContentType=application/vnd.openxmlformats-officedocument.wordprocessingml.endnotes+xml">
        <DigestMethod Algorithm="http://www.w3.org/2000/09/xmldsig#sha1"/>
        <DigestValue>r45i1gjD/bygeCp0ReQwMFfn/vA=</DigestValue>
      </Reference>
      <Reference URI="/word/fontTable.xml?ContentType=application/vnd.openxmlformats-officedocument.wordprocessingml.fontTable+xml">
        <DigestMethod Algorithm="http://www.w3.org/2000/09/xmldsig#sha1"/>
        <DigestValue>qYNI4ktbhtBxO+QS+GcgB7xH/lQ=</DigestValue>
      </Reference>
      <Reference URI="/word/footer1.xml?ContentType=application/vnd.openxmlformats-officedocument.wordprocessingml.footer+xml">
        <DigestMethod Algorithm="http://www.w3.org/2000/09/xmldsig#sha1"/>
        <DigestValue>468Rgz/oWD0jjpqESmBilrtXcns=</DigestValue>
      </Reference>
      <Reference URI="/word/footnotes.xml?ContentType=application/vnd.openxmlformats-officedocument.wordprocessingml.footnotes+xml">
        <DigestMethod Algorithm="http://www.w3.org/2000/09/xmldsig#sha1"/>
        <DigestValue>R69zobaOBRFwX5hhJuxxFfMZSKA=</DigestValue>
      </Reference>
      <Reference URI="/word/media/image1.emf?ContentType=image/x-emf">
        <DigestMethod Algorithm="http://www.w3.org/2000/09/xmldsig#sha1"/>
        <DigestValue>tE1MDEBZzIfmIlipP1r/yRWvID0=</DigestValue>
      </Reference>
      <Reference URI="/word/numbering.xml?ContentType=application/vnd.openxmlformats-officedocument.wordprocessingml.numbering+xml">
        <DigestMethod Algorithm="http://www.w3.org/2000/09/xmldsig#sha1"/>
        <DigestValue>0v0m/gIKduBuic3SvoJkHcPR83k=</DigestValue>
      </Reference>
      <Reference URI="/word/settings.xml?ContentType=application/vnd.openxmlformats-officedocument.wordprocessingml.settings+xml">
        <DigestMethod Algorithm="http://www.w3.org/2000/09/xmldsig#sha1"/>
        <DigestValue>l3a8LH3tlv/YRONDOq+x6hHqo8U=</DigestValue>
      </Reference>
      <Reference URI="/word/styles.xml?ContentType=application/vnd.openxmlformats-officedocument.wordprocessingml.styles+xml">
        <DigestMethod Algorithm="http://www.w3.org/2000/09/xmldsig#sha1"/>
        <DigestValue>uNJytrBEI7T9HumCi7FFi8z86gQ=</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2023-01-19T05:40:42Z</mdssi:Value>
        </mdssi:SignatureTime>
      </SignatureProperty>
    </SignatureProperties>
  </Object>
  <Object Id="idOfficeObject">
    <SignatureProperties>
      <SignatureProperty Id="idOfficeV1Details" Target="#idPackageSignature">
        <SignatureInfoV1 xmlns="http://schemas.microsoft.com/office/2006/digsig">
          <SetupID>{AE47E74D-D0B1-44C6-9808-CC7F89E12330}</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YEoAAIDq7woUrzAA6l68awAUAguAFR4AcLAwAIYCAACHDwEQTK8wALJevGsAFAILvF68aw+7oJpwsDAAhgIAAIcPARC4y79ruMu/aySvMADMtDAANDh7awAAAAC8XrxrP168awAUAgv/////K5jxagAUAgsAAAAAcLAwAAAAARAA35AJABQCCwAAAAAmAAAAhgIAAA0AAACGiOdqhw8BEADfkAl1AAAAAAAAAAAAAABMsDAAcLAwAEywMAAAADAAdQAAABAFAKSGAgAAKAAAAAAAAAAAAAAA6YjnaocPARAAAAAAAAAAAADfkAl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12oAVEEA/K8wAAEAAAD4rjAAmfDXahwOARxssDAAAQAAAACvMABUbb1rWMy/a3SwMABEsDAAHe7XaljMv2szM2syAIAAAAEAAAAs7tdqAN7KArxevGsPu6CacLAwAIYCAAAcDgEcuMu/a7jLv2skrzAAAAAwADQ4e2sAAAAAvF68az9evGsA3soCBgAAAIAB8XYAAAAAUEBjB4AB8XafEBMAMg0K1JyvMAA2gex2UEBjBwAAAACAAfF2nK8wAFWB7HaAAfF2HA4BHKABKQzErzAAk4DsdgEAAACsrzAAEAAAAAMBAACgASkMHA4BHKABKQx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a2e////pcvc2fH4YsnqLbrpW8jo6+/v//Tw/+/g/+vg/+jdw9HTaYib5urtAAD///+YvMT5/f3Z8Pi85/bU8vn6/Pr//fr/8On/7eD/5duzvL9khJXn6+4AL////63a54SmraHH0JnD0Haarb3l88ny/4KdqrHS33CElJK2xG2Moebp7QAAcJiwdJqykKjAgqGygqGykKjAZoykYIigiaK5bYudkKjAa4ibUHCA5ursAA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GBKAACA6u8KFK8wAOpevGsAFAILgBUeAHCwMACGAgAAhw8BEEyvMACyXrxrABQCC7xevGsPu6CacLAwAIYCAACHDwEQuMu/a7jLv2skrzAAzLQwADQ4e2sAAAAAvF68az9evGsAFAIL/////yuY8WoAFAILAAAAAHCwMAAAAAEQAN+QCQAUAgsAAAAAJgAAAIYCAAANAAAAhojnaocPARAA35AJdQAAAAAAAAAAAAAATLAwAHCwMABMsDAAAAAwAHUAAAAQBQCkhgIAACgAAAAAAAAAAAAAAOmI52qHDwEQAAAAAAAAAAAA35AJ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ddqAFRBAPyvMAABAAAA+K4wAJnw12ocDgEcbLAwAAEAAAAArzAAVG29a1jMv2t0sDAARLAwAB3u12pYzL9rMzNrMgCAAAABAAAALO7XagDeygK8XrxrD7ugmnCwMACGAgAAHA4BHLjLv2u4y79rJK8wAAAAMAA0OHtrAAAAALxevGs/XrxrAN7KAgYAAACAAfF2AAAAAFBAYweAAfF2nxATADINCtScrzAANoHsdlBAYwcAAAAAgAHxdpyvMABVgex2gAHxdhwOARygASkMxK8wAJOA7HYBAAAArK8wABAAAAADAQAAoAEpDBwOARygASkM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A2483-818E-4C4F-AE15-11731853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47</Pages>
  <Words>10579</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Пользователь</cp:lastModifiedBy>
  <cp:revision>67</cp:revision>
  <cp:lastPrinted>2022-04-11T14:29:00Z</cp:lastPrinted>
  <dcterms:created xsi:type="dcterms:W3CDTF">2022-02-25T07:32:00Z</dcterms:created>
  <dcterms:modified xsi:type="dcterms:W3CDTF">2023-01-19T05:40:00Z</dcterms:modified>
</cp:coreProperties>
</file>