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3" w:rsidRDefault="00D50F23" w:rsidP="0094081D">
      <w:pPr>
        <w:pStyle w:val="Standard"/>
        <w:jc w:val="center"/>
        <w:rPr>
          <w:rFonts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61.6pt;margin-top:-34.95pt;width:191.7pt;height:96.3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405C9B22-1949-4A04-908B-112D51464106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D50F23" w:rsidRDefault="00D50F23" w:rsidP="0094081D">
      <w:pPr>
        <w:pStyle w:val="Standard"/>
        <w:jc w:val="center"/>
        <w:rPr>
          <w:rFonts w:cs="Times New Roman"/>
          <w:sz w:val="28"/>
          <w:lang w:val="en-US"/>
        </w:rPr>
      </w:pPr>
    </w:p>
    <w:p w:rsidR="00D50F23" w:rsidRDefault="00D50F23" w:rsidP="0094081D">
      <w:pPr>
        <w:pStyle w:val="Standard"/>
        <w:jc w:val="center"/>
        <w:rPr>
          <w:rFonts w:cs="Times New Roman"/>
          <w:sz w:val="28"/>
          <w:lang w:val="en-US"/>
        </w:rPr>
      </w:pPr>
    </w:p>
    <w:p w:rsidR="00D50F23" w:rsidRDefault="00D50F23" w:rsidP="0094081D">
      <w:pPr>
        <w:pStyle w:val="Standard"/>
        <w:jc w:val="center"/>
        <w:rPr>
          <w:rFonts w:cs="Times New Roman"/>
          <w:sz w:val="28"/>
          <w:lang w:val="en-US"/>
        </w:rPr>
      </w:pPr>
    </w:p>
    <w:p w:rsidR="00D50F23" w:rsidRDefault="00D50F23" w:rsidP="0094081D">
      <w:pPr>
        <w:pStyle w:val="Standard"/>
        <w:jc w:val="center"/>
        <w:rPr>
          <w:rFonts w:cs="Times New Roman"/>
          <w:sz w:val="28"/>
          <w:lang w:val="en-US"/>
        </w:rPr>
      </w:pPr>
    </w:p>
    <w:p w:rsidR="0094081D" w:rsidRPr="00EA0F23" w:rsidRDefault="0094081D" w:rsidP="0094081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94081D" w:rsidRPr="00EA0F23" w:rsidRDefault="0094081D" w:rsidP="0094081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«Кропоткинская автомобильная школа</w:t>
      </w:r>
    </w:p>
    <w:p w:rsidR="0094081D" w:rsidRPr="00EA0F23" w:rsidRDefault="0094081D" w:rsidP="0094081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94081D" w:rsidRDefault="0094081D" w:rsidP="0094081D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94081D" w:rsidRDefault="0094081D" w:rsidP="0094081D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420C82" w:rsidRDefault="00420C82" w:rsidP="00420C82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420C82" w:rsidRDefault="00420C82" w:rsidP="00420C82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420C82" w:rsidRDefault="00420C82" w:rsidP="00420C82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420C82" w:rsidRDefault="00420C82" w:rsidP="00420C82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«29» декабря 2022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420C82" w:rsidRDefault="00420C82" w:rsidP="00420C82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«29»  декабря 2022 года</w:t>
      </w: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jc w:val="both"/>
      </w:pPr>
    </w:p>
    <w:p w:rsidR="0094081D" w:rsidRPr="002A416E" w:rsidRDefault="0094081D" w:rsidP="0094081D">
      <w:pPr>
        <w:pStyle w:val="Standard"/>
        <w:jc w:val="both"/>
        <w:rPr>
          <w:sz w:val="28"/>
        </w:rPr>
      </w:pPr>
    </w:p>
    <w:p w:rsidR="0094081D" w:rsidRPr="00EE1866" w:rsidRDefault="0094081D" w:rsidP="0094081D">
      <w:pPr>
        <w:jc w:val="center"/>
        <w:rPr>
          <w:rFonts w:eastAsia="Adobe Myungjo Std M"/>
          <w:b/>
          <w:kern w:val="3"/>
          <w:sz w:val="32"/>
          <w:lang w:eastAsia="zh-CN" w:bidi="hi-IN"/>
        </w:rPr>
      </w:pPr>
      <w:r w:rsidRPr="00EE1866">
        <w:rPr>
          <w:rFonts w:eastAsia="Adobe Myungjo Std M"/>
          <w:b/>
          <w:kern w:val="3"/>
          <w:sz w:val="32"/>
          <w:lang w:eastAsia="zh-CN" w:bidi="hi-IN"/>
        </w:rPr>
        <w:t>Программа дополнительного профессионального образования</w:t>
      </w:r>
    </w:p>
    <w:p w:rsidR="0094081D" w:rsidRPr="00EE1866" w:rsidRDefault="0094081D" w:rsidP="0094081D">
      <w:pPr>
        <w:jc w:val="center"/>
        <w:rPr>
          <w:rFonts w:eastAsia="Adobe Myungjo Std M"/>
          <w:b/>
          <w:kern w:val="3"/>
          <w:sz w:val="32"/>
          <w:lang w:eastAsia="zh-CN" w:bidi="hi-IN"/>
        </w:rPr>
      </w:pPr>
      <w:r w:rsidRPr="00EE1866">
        <w:rPr>
          <w:rFonts w:eastAsia="Adobe Myungjo Std M"/>
          <w:b/>
          <w:kern w:val="3"/>
          <w:sz w:val="32"/>
          <w:lang w:eastAsia="zh-CN" w:bidi="hi-IN"/>
        </w:rPr>
        <w:t>повышения квалификации</w:t>
      </w:r>
    </w:p>
    <w:p w:rsidR="0094081D" w:rsidRPr="00EE1866" w:rsidRDefault="0094081D" w:rsidP="0094081D">
      <w:pPr>
        <w:jc w:val="center"/>
        <w:rPr>
          <w:b/>
          <w:sz w:val="28"/>
        </w:rPr>
      </w:pPr>
      <w:r w:rsidRPr="00EE1866">
        <w:rPr>
          <w:rFonts w:eastAsia="Adobe Myungjo Std M"/>
          <w:b/>
          <w:kern w:val="3"/>
          <w:sz w:val="32"/>
          <w:lang w:eastAsia="zh-CN" w:bidi="hi-IN"/>
        </w:rPr>
        <w:t>«Реализация образовательной деятельности музыкального руководителя, с детьми дошкольного возраста, в условиях реализации ФГОС ДО»</w:t>
      </w:r>
    </w:p>
    <w:p w:rsidR="0094081D" w:rsidRDefault="0094081D" w:rsidP="0094081D"/>
    <w:p w:rsidR="0094081D" w:rsidRDefault="0094081D" w:rsidP="0094081D"/>
    <w:p w:rsidR="0094081D" w:rsidRPr="00735FAB" w:rsidRDefault="0094081D" w:rsidP="0094081D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Форма обучения: очная; </w:t>
      </w:r>
      <w:r>
        <w:rPr>
          <w:rFonts w:cs="Times New Roman"/>
        </w:rPr>
        <w:t>за</w:t>
      </w:r>
      <w:r w:rsidRPr="00735FAB">
        <w:rPr>
          <w:rFonts w:cs="Times New Roman"/>
        </w:rPr>
        <w:t>очная, с применением дистанционных технологий</w:t>
      </w:r>
    </w:p>
    <w:p w:rsidR="0094081D" w:rsidRPr="00735FAB" w:rsidRDefault="0094081D" w:rsidP="0094081D">
      <w:pPr>
        <w:pStyle w:val="Standard"/>
        <w:jc w:val="both"/>
        <w:rPr>
          <w:rFonts w:cs="Times New Roman"/>
        </w:rPr>
      </w:pPr>
    </w:p>
    <w:p w:rsidR="0094081D" w:rsidRPr="00735FAB" w:rsidRDefault="0094081D" w:rsidP="0094081D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Срок освоения: </w:t>
      </w:r>
      <w:r>
        <w:rPr>
          <w:rFonts w:cs="Times New Roman"/>
        </w:rPr>
        <w:t>72</w:t>
      </w:r>
      <w:r w:rsidRPr="00735FAB">
        <w:rPr>
          <w:rFonts w:cs="Times New Roman"/>
        </w:rPr>
        <w:t>ч.</w:t>
      </w:r>
    </w:p>
    <w:p w:rsidR="0094081D" w:rsidRPr="00735FAB" w:rsidRDefault="0094081D" w:rsidP="0094081D">
      <w:pPr>
        <w:pStyle w:val="Standard"/>
        <w:jc w:val="both"/>
      </w:pPr>
    </w:p>
    <w:p w:rsidR="0094081D" w:rsidRPr="00735FAB" w:rsidRDefault="0094081D" w:rsidP="0094081D">
      <w:pPr>
        <w:pStyle w:val="Standard"/>
        <w:jc w:val="both"/>
      </w:pPr>
      <w:r w:rsidRPr="00735FAB">
        <w:t>Язык: Русский</w:t>
      </w: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jc w:val="both"/>
      </w:pPr>
    </w:p>
    <w:p w:rsidR="0094081D" w:rsidRDefault="0094081D" w:rsidP="0094081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94081D" w:rsidRDefault="0094081D" w:rsidP="0094081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94081D" w:rsidRDefault="0094081D" w:rsidP="0094081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94081D" w:rsidRPr="00DB3A10" w:rsidRDefault="0094081D" w:rsidP="0094081D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Преподаватель  ПОУ</w:t>
      </w:r>
    </w:p>
    <w:p w:rsidR="0094081D" w:rsidRDefault="0094081D" w:rsidP="0094081D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lastRenderedPageBreak/>
        <w:t>«Кропоткинская АШ ДОСААФ России» Кривошей К.В.</w:t>
      </w:r>
    </w:p>
    <w:p w:rsidR="0094081D" w:rsidRDefault="0094081D" w:rsidP="0094081D">
      <w:pPr>
        <w:pStyle w:val="Standard"/>
        <w:spacing w:line="360" w:lineRule="auto"/>
        <w:rPr>
          <w:rFonts w:cs="Times New Roman"/>
        </w:rPr>
      </w:pPr>
    </w:p>
    <w:p w:rsidR="0094081D" w:rsidRDefault="0094081D" w:rsidP="0094081D">
      <w:pPr>
        <w:pStyle w:val="Standard"/>
        <w:spacing w:line="360" w:lineRule="auto"/>
        <w:rPr>
          <w:rFonts w:cs="Times New Roman"/>
        </w:rPr>
      </w:pPr>
    </w:p>
    <w:p w:rsidR="0094081D" w:rsidRDefault="0094081D" w:rsidP="0094081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94081D" w:rsidRDefault="0094081D" w:rsidP="0094081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420C82">
        <w:rPr>
          <w:rFonts w:cs="Times New Roman"/>
        </w:rPr>
        <w:t>2</w:t>
      </w:r>
      <w:r>
        <w:rPr>
          <w:rFonts w:cs="Times New Roman"/>
        </w:rPr>
        <w:t xml:space="preserve"> г.</w:t>
      </w:r>
    </w:p>
    <w:p w:rsidR="00E441D1" w:rsidRDefault="00E441D1"/>
    <w:p w:rsidR="00167FB6" w:rsidRPr="00A21317" w:rsidRDefault="00167FB6" w:rsidP="00167FB6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</w:p>
    <w:p w:rsidR="00167FB6" w:rsidRPr="00DB5094" w:rsidRDefault="00167FB6" w:rsidP="00167FB6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167FB6" w:rsidRPr="00A13BEA" w:rsidRDefault="00167FB6" w:rsidP="00167F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143631">
        <w:rPr>
          <w:rFonts w:eastAsia="Times New Roman" w:cs="Times New Roman"/>
          <w:bCs/>
          <w:lang w:eastAsia="ru-RU"/>
        </w:rPr>
        <w:t>Настоящая программа, представляет собой систему документов, разработанную и утвержденную учебным заведением с учетом тр</w:t>
      </w:r>
      <w:r>
        <w:rPr>
          <w:rFonts w:eastAsia="Times New Roman" w:cs="Times New Roman"/>
          <w:bCs/>
          <w:lang w:eastAsia="ru-RU"/>
        </w:rPr>
        <w:t xml:space="preserve">ебований рынка труда, на основании приказа Министерства образования и науки Российской Федерации </w:t>
      </w:r>
      <w:r w:rsidRPr="00A13BEA">
        <w:rPr>
          <w:rFonts w:eastAsia="Times New Roman" w:cs="Times New Roman"/>
          <w:bCs/>
          <w:lang w:eastAsia="ru-RU"/>
        </w:rPr>
        <w:t>от 17 октября 2013 г. № 1155 "Об утверждении федерального государственного образовательного стандарта дошкольного образования"</w:t>
      </w:r>
      <w:r>
        <w:rPr>
          <w:rFonts w:eastAsia="Times New Roman" w:cs="Times New Roman"/>
          <w:bCs/>
          <w:lang w:eastAsia="ru-RU"/>
        </w:rPr>
        <w:t>.</w:t>
      </w:r>
    </w:p>
    <w:p w:rsidR="00167FB6" w:rsidRPr="000A301A" w:rsidRDefault="00167FB6" w:rsidP="00167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r w:rsidRPr="000A301A">
        <w:rPr>
          <w:rFonts w:eastAsia="Adobe Myungjo Std M"/>
        </w:rPr>
        <w:t>Программа дополнительного профессионального обра</w:t>
      </w:r>
      <w:r>
        <w:rPr>
          <w:rFonts w:eastAsia="Adobe Myungjo Std M"/>
        </w:rPr>
        <w:t xml:space="preserve">зования повышения квалификации </w:t>
      </w:r>
      <w:r w:rsidR="00D71B94" w:rsidRPr="00D71B94">
        <w:rPr>
          <w:rFonts w:eastAsia="Adobe Myungjo Std M"/>
        </w:rPr>
        <w:t>«Реализация образовательной деятельности музыкального руководителя, с детьми дошкольного возраста, в условиях реализации ФГОС ДО»</w:t>
      </w:r>
      <w:r>
        <w:rPr>
          <w:rFonts w:eastAsia="Adobe Myungjo Std M"/>
        </w:rPr>
        <w:t xml:space="preserve">, </w:t>
      </w:r>
      <w:r w:rsidRPr="00923BBF">
        <w:t xml:space="preserve">разработана в соответствии с требованиями </w:t>
      </w:r>
      <w:r w:rsidRPr="00923BBF">
        <w:rPr>
          <w:shd w:val="clear" w:color="auto" w:fill="FFFFFF"/>
        </w:rPr>
        <w:t xml:space="preserve">Закона РФ от 29.12.2012г. «Об образовании», </w:t>
      </w:r>
      <w:r w:rsidRPr="00700576">
        <w:rPr>
          <w:shd w:val="clear" w:color="auto" w:fill="FFFFFF"/>
        </w:rPr>
        <w:t>Приказ</w:t>
      </w:r>
      <w:r>
        <w:rPr>
          <w:shd w:val="clear" w:color="auto" w:fill="FFFFFF"/>
        </w:rPr>
        <w:t>ом</w:t>
      </w:r>
      <w:r w:rsidRPr="00700576">
        <w:rPr>
          <w:shd w:val="clear" w:color="auto" w:fill="FFFFFF"/>
        </w:rPr>
        <w:t xml:space="preserve"> Минтруда России №544н от 18 октября 2013 г</w:t>
      </w:r>
      <w:r>
        <w:rPr>
          <w:shd w:val="clear" w:color="auto" w:fill="FFFFFF"/>
        </w:rPr>
        <w:t xml:space="preserve"> о</w:t>
      </w:r>
      <w:r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shd w:val="clear" w:color="auto" w:fill="FFFFFF"/>
        </w:rPr>
        <w:t xml:space="preserve">, </w:t>
      </w:r>
      <w:r w:rsidR="00295C6B">
        <w:rPr>
          <w:shd w:val="clear" w:color="auto" w:fill="FFFFFF"/>
        </w:rPr>
        <w:t>Приказом</w:t>
      </w:r>
      <w:r w:rsidR="00295C6B" w:rsidRPr="00295C6B">
        <w:rPr>
          <w:shd w:val="clear" w:color="auto" w:fill="FFFFFF"/>
        </w:rPr>
        <w:t xml:space="preserve"> Минздравсоцразвития Российской Федерации от 26.08.2010 N 761н "Об утверждении раздела "Квалификационные характеристики должностей работников образования" Единого квалификационного справочника должностей руководителей, специ</w:t>
      </w:r>
      <w:r w:rsidR="00295C6B">
        <w:rPr>
          <w:shd w:val="clear" w:color="auto" w:fill="FFFFFF"/>
        </w:rPr>
        <w:t xml:space="preserve">алистов и других служащих (ЕКС), </w:t>
      </w:r>
      <w:r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167FB6" w:rsidRPr="00A21317" w:rsidRDefault="00167FB6" w:rsidP="00167FB6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167FB6" w:rsidRPr="00A2695B" w:rsidRDefault="00167FB6" w:rsidP="00167FB6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>и формирования у обучающихся общих и профессиональных компетенций, соответствующих вида</w:t>
      </w:r>
      <w:r w:rsidR="00CB0E1B">
        <w:rPr>
          <w:bCs/>
          <w:sz w:val="24"/>
          <w:szCs w:val="24"/>
          <w:lang w:eastAsia="ru-RU"/>
        </w:rPr>
        <w:t>м профессиональной деятельности.</w:t>
      </w:r>
    </w:p>
    <w:p w:rsidR="00167FB6" w:rsidRPr="00A21317" w:rsidRDefault="00167FB6" w:rsidP="00167FB6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167FB6" w:rsidRDefault="00167FB6" w:rsidP="00167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  <w:r>
        <w:rPr>
          <w:shd w:val="clear" w:color="auto" w:fill="FFFFFF"/>
        </w:rPr>
        <w:t>.</w:t>
      </w:r>
    </w:p>
    <w:p w:rsidR="00167FB6" w:rsidRDefault="00167FB6" w:rsidP="00167FB6">
      <w:pPr>
        <w:pStyle w:val="Standard"/>
        <w:spacing w:line="360" w:lineRule="auto"/>
        <w:ind w:firstLine="709"/>
        <w:jc w:val="center"/>
        <w:rPr>
          <w:rFonts w:cs="Times New Roman"/>
          <w:b/>
          <w:shd w:val="clear" w:color="auto" w:fill="FFFFFF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051288" w:rsidRDefault="00051288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Целью реализации настоящей программы повышения квалификации является </w:t>
      </w:r>
      <w:r>
        <w:rPr>
          <w:rFonts w:eastAsia="Times New Roman" w:cs="Times New Roman"/>
          <w:lang w:eastAsia="ru-RU"/>
        </w:rPr>
        <w:lastRenderedPageBreak/>
        <w:t xml:space="preserve">совершенствование компетенций, необходимых для профессиональной деятельности и повышения профессионального уровня, в рамках имеющейся у слушателя квалификации. </w:t>
      </w:r>
    </w:p>
    <w:p w:rsidR="00CB0E1B" w:rsidRDefault="00CB0E1B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обучение по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CB0E1B" w:rsidRDefault="00CB0E1B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CB0E1B">
        <w:rPr>
          <w:rFonts w:eastAsia="Times New Roman" w:cs="Times New Roman"/>
          <w:lang w:eastAsia="ru-RU"/>
        </w:rPr>
        <w:t>Создание условий для реализации ФГОС.</w:t>
      </w:r>
    </w:p>
    <w:p w:rsidR="003C72AB" w:rsidRPr="00CB0E1B" w:rsidRDefault="003C72AB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О</w:t>
      </w:r>
      <w:r w:rsidRPr="003C72AB">
        <w:rPr>
          <w:rFonts w:eastAsia="Times New Roman" w:cs="Times New Roman"/>
          <w:lang w:eastAsia="ru-RU"/>
        </w:rPr>
        <w:t>беспечить теоретическую и практическую подготовку по теории и методике музыкального образования детей дошкольного возраста с учетом ФГОС.</w:t>
      </w:r>
    </w:p>
    <w:p w:rsidR="00CB0E1B" w:rsidRPr="00CB0E1B" w:rsidRDefault="00CB0E1B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CB0E1B">
        <w:rPr>
          <w:rFonts w:eastAsia="Times New Roman" w:cs="Times New Roman"/>
          <w:lang w:eastAsia="ru-RU"/>
        </w:rPr>
        <w:t>Внедрение (изучение, применение использование, апробирование) современных технологий речевого развития дошкольников (метода проектов, игровых технологий, технологии проблемного обучения, ситуативных задач).</w:t>
      </w:r>
    </w:p>
    <w:p w:rsidR="00CB0E1B" w:rsidRPr="00CB0E1B" w:rsidRDefault="00710A04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="00CB0E1B" w:rsidRPr="00CB0E1B">
        <w:rPr>
          <w:rFonts w:eastAsia="Times New Roman" w:cs="Times New Roman"/>
          <w:lang w:eastAsia="ru-RU"/>
        </w:rPr>
        <w:t>Оценка эффективности педагогических действий, дальнейшее планирование индивидуальной траектории развития ребенка.</w:t>
      </w:r>
    </w:p>
    <w:p w:rsidR="00CB0E1B" w:rsidRPr="00CB0E1B" w:rsidRDefault="00CB0E1B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CB0E1B">
        <w:rPr>
          <w:rFonts w:eastAsia="Times New Roman" w:cs="Times New Roman"/>
          <w:lang w:eastAsia="ru-RU"/>
        </w:rPr>
        <w:t>Разработка методических материалов по теме самообразования и инновационной деятельности соответствии с ФГОС.</w:t>
      </w:r>
    </w:p>
    <w:p w:rsidR="00CB0E1B" w:rsidRPr="00CB0E1B" w:rsidRDefault="00CB0E1B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CB0E1B">
        <w:rPr>
          <w:rFonts w:eastAsia="Times New Roman" w:cs="Times New Roman"/>
          <w:lang w:eastAsia="ru-RU"/>
        </w:rPr>
        <w:t>Обобщение опыта по теме самообразования и инновационной деятельности, распространение опыта работы.</w:t>
      </w:r>
    </w:p>
    <w:p w:rsidR="00167FB6" w:rsidRPr="00666DFA" w:rsidRDefault="00167FB6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Pr="00666DFA">
        <w:rPr>
          <w:rFonts w:eastAsia="Times New Roman" w:cs="Times New Roman"/>
          <w:bCs/>
          <w:lang w:eastAsia="ru-RU"/>
        </w:rPr>
        <w:t>Изучить нормативно-пр</w:t>
      </w:r>
      <w:r w:rsidR="00CB0E1B">
        <w:rPr>
          <w:rFonts w:eastAsia="Times New Roman" w:cs="Times New Roman"/>
          <w:bCs/>
          <w:lang w:eastAsia="ru-RU"/>
        </w:rPr>
        <w:t>авовые основы образования детей.</w:t>
      </w:r>
    </w:p>
    <w:p w:rsidR="00167FB6" w:rsidRDefault="00167FB6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В результате обучения обучающиеся приобретут:</w:t>
      </w:r>
    </w:p>
    <w:p w:rsidR="00550DEA" w:rsidRPr="00550DEA" w:rsidRDefault="00550DEA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550DEA">
        <w:rPr>
          <w:rFonts w:eastAsia="Times New Roman" w:cs="Times New Roman"/>
          <w:b/>
          <w:bCs/>
          <w:lang w:eastAsia="ru-RU"/>
        </w:rPr>
        <w:t>знания:</w:t>
      </w:r>
    </w:p>
    <w:p w:rsidR="00550DEA" w:rsidRPr="00550DEA" w:rsidRDefault="00550DEA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550DEA">
        <w:rPr>
          <w:rFonts w:eastAsia="Times New Roman" w:cs="Times New Roman"/>
          <w:bCs/>
          <w:lang w:eastAsia="ru-RU"/>
        </w:rPr>
        <w:t>об основных направлениях модернизации дошкольного образования в условиях введения ФГОС.</w:t>
      </w:r>
    </w:p>
    <w:p w:rsidR="00550DEA" w:rsidRPr="00550DEA" w:rsidRDefault="00550DEA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550DEA">
        <w:rPr>
          <w:rFonts w:eastAsia="Times New Roman" w:cs="Times New Roman"/>
          <w:bCs/>
          <w:lang w:eastAsia="ru-RU"/>
        </w:rPr>
        <w:t>о нормативных документах, определяющих новые приоритеты развития дошкольного образования</w:t>
      </w:r>
      <w:r w:rsidR="006C7881">
        <w:rPr>
          <w:rFonts w:eastAsia="Times New Roman" w:cs="Times New Roman"/>
          <w:bCs/>
          <w:lang w:eastAsia="ru-RU"/>
        </w:rPr>
        <w:t>.</w:t>
      </w:r>
    </w:p>
    <w:p w:rsidR="00550DEA" w:rsidRDefault="00550DEA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550DEA">
        <w:rPr>
          <w:rFonts w:eastAsia="Times New Roman" w:cs="Times New Roman"/>
          <w:bCs/>
          <w:lang w:eastAsia="ru-RU"/>
        </w:rPr>
        <w:t>об особенностях детей дошкольного возраста</w:t>
      </w:r>
      <w:r w:rsidR="006C7881">
        <w:rPr>
          <w:rFonts w:eastAsia="Times New Roman" w:cs="Times New Roman"/>
          <w:bCs/>
          <w:lang w:eastAsia="ru-RU"/>
        </w:rPr>
        <w:t>.</w:t>
      </w:r>
    </w:p>
    <w:p w:rsidR="006C7881" w:rsidRPr="006C7881" w:rsidRDefault="006C7881" w:rsidP="006C7881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 методологические</w:t>
      </w:r>
      <w:r w:rsidRPr="006C7881">
        <w:rPr>
          <w:rFonts w:eastAsia="Times New Roman" w:cs="Times New Roman"/>
          <w:bCs/>
          <w:lang w:eastAsia="ru-RU"/>
        </w:rPr>
        <w:t>, теоретические основы и технология научно-исследовательской и проектной деятельности</w:t>
      </w:r>
      <w:r>
        <w:rPr>
          <w:rFonts w:eastAsia="Times New Roman" w:cs="Times New Roman"/>
          <w:bCs/>
          <w:lang w:eastAsia="ru-RU"/>
        </w:rPr>
        <w:t xml:space="preserve"> воспитателя ДОУ.</w:t>
      </w:r>
    </w:p>
    <w:p w:rsidR="006C7881" w:rsidRPr="00550DEA" w:rsidRDefault="006C7881" w:rsidP="006C7881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C7881">
        <w:rPr>
          <w:rFonts w:eastAsia="Times New Roman" w:cs="Times New Roman"/>
          <w:bCs/>
          <w:lang w:eastAsia="ru-RU"/>
        </w:rPr>
        <w:t xml:space="preserve">- научно-методические основы организации учебно-профессиональной, проектной, исследовательской и иной деятельности </w:t>
      </w:r>
      <w:r>
        <w:rPr>
          <w:rFonts w:eastAsia="Times New Roman" w:cs="Times New Roman"/>
          <w:bCs/>
          <w:lang w:eastAsia="ru-RU"/>
        </w:rPr>
        <w:t>воспитателя ДОУ.</w:t>
      </w:r>
    </w:p>
    <w:p w:rsidR="00550DEA" w:rsidRPr="00550DEA" w:rsidRDefault="00550DEA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550DEA">
        <w:rPr>
          <w:rFonts w:eastAsia="Times New Roman" w:cs="Times New Roman"/>
          <w:b/>
          <w:bCs/>
          <w:lang w:eastAsia="ru-RU"/>
        </w:rPr>
        <w:t>умения:</w:t>
      </w:r>
    </w:p>
    <w:p w:rsidR="00550DEA" w:rsidRPr="00550DEA" w:rsidRDefault="006C7881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="00550DEA" w:rsidRPr="00550DEA">
        <w:rPr>
          <w:rFonts w:eastAsia="Times New Roman" w:cs="Times New Roman"/>
          <w:bCs/>
          <w:lang w:eastAsia="ru-RU"/>
        </w:rPr>
        <w:t>уметь организовывать самостоятельную деятельность детей;</w:t>
      </w:r>
    </w:p>
    <w:p w:rsidR="00550DEA" w:rsidRPr="00550DEA" w:rsidRDefault="006C7881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="00550DEA" w:rsidRPr="00550DEA">
        <w:rPr>
          <w:rFonts w:eastAsia="Times New Roman" w:cs="Times New Roman"/>
          <w:bCs/>
          <w:lang w:eastAsia="ru-RU"/>
        </w:rPr>
        <w:t>иметь достаточно ясное представление о методических основах воспитания и обучения детей;</w:t>
      </w:r>
    </w:p>
    <w:p w:rsidR="00167FB6" w:rsidRDefault="00167FB6" w:rsidP="007B572E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167FB6" w:rsidRPr="00923BBF" w:rsidRDefault="00167FB6" w:rsidP="00167F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167FB6" w:rsidRDefault="00167FB6" w:rsidP="00167F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>
        <w:rPr>
          <w:rFonts w:eastAsia="Times New Roman" w:cs="Times New Roman"/>
          <w:bCs/>
          <w:lang w:eastAsia="ru-RU"/>
        </w:rPr>
        <w:t>72 часа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167FB6" w:rsidRDefault="00167FB6" w:rsidP="00167F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167FB6" w:rsidRPr="00A21317" w:rsidRDefault="00167FB6" w:rsidP="00167F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167FB6" w:rsidRDefault="00167FB6" w:rsidP="00710A04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>
        <w:rPr>
          <w:rFonts w:eastAsia="Times New Roman" w:cs="Times New Roman"/>
          <w:bCs/>
          <w:lang w:eastAsia="ru-RU"/>
        </w:rPr>
        <w:t>удостоверение о повышении квалификации</w:t>
      </w:r>
      <w:r w:rsidRPr="00A21317">
        <w:rPr>
          <w:rFonts w:eastAsia="Times New Roman" w:cs="Times New Roman"/>
          <w:bCs/>
          <w:lang w:eastAsia="ru-RU"/>
        </w:rPr>
        <w:t xml:space="preserve">. </w:t>
      </w:r>
    </w:p>
    <w:p w:rsidR="007B572E" w:rsidRDefault="007B572E" w:rsidP="00710A04">
      <w:pPr>
        <w:spacing w:line="360" w:lineRule="auto"/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 xml:space="preserve">. </w:t>
      </w:r>
      <w:bookmarkStart w:id="1" w:name="_Hlk124348235"/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7B572E">
        <w:rPr>
          <w:b/>
          <w:bCs/>
          <w:kern w:val="3"/>
        </w:rPr>
        <w:t>«</w:t>
      </w:r>
      <w:r w:rsidR="00710A04" w:rsidRPr="00710A04">
        <w:rPr>
          <w:b/>
          <w:bCs/>
          <w:kern w:val="3"/>
        </w:rPr>
        <w:t>Реализация образовательной деятельности музыкального руководителя, с детьми дошкольного возраста, в условиях реализации ФГОС ДО»</w:t>
      </w:r>
    </w:p>
    <w:tbl>
      <w:tblPr>
        <w:tblStyle w:val="a4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7B572E" w:rsidTr="00D13CDF">
        <w:tc>
          <w:tcPr>
            <w:tcW w:w="4786" w:type="dxa"/>
          </w:tcPr>
          <w:p w:rsidR="007B572E" w:rsidRDefault="007B572E" w:rsidP="00D13CDF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7B572E" w:rsidRDefault="007B572E" w:rsidP="00D13CDF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7B572E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7B572E" w:rsidTr="00D13CDF">
        <w:tc>
          <w:tcPr>
            <w:tcW w:w="4786" w:type="dxa"/>
          </w:tcPr>
          <w:p w:rsidR="007B572E" w:rsidRDefault="007B572E" w:rsidP="007B572E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</w:t>
            </w:r>
            <w:r>
              <w:rPr>
                <w:sz w:val="20"/>
                <w:szCs w:val="20"/>
              </w:rPr>
              <w:t xml:space="preserve"> обеспечение </w:t>
            </w:r>
            <w:r w:rsidRPr="00707B13">
              <w:rPr>
                <w:sz w:val="20"/>
                <w:szCs w:val="20"/>
              </w:rPr>
              <w:t xml:space="preserve">и </w:t>
            </w:r>
            <w:r w:rsidRPr="000A301A">
              <w:rPr>
                <w:sz w:val="20"/>
                <w:szCs w:val="20"/>
              </w:rPr>
              <w:t xml:space="preserve">Нормативно-правовые основы образования детей </w:t>
            </w:r>
            <w:r>
              <w:rPr>
                <w:sz w:val="20"/>
                <w:szCs w:val="20"/>
              </w:rPr>
              <w:t>в ДОУ</w:t>
            </w:r>
          </w:p>
        </w:tc>
        <w:tc>
          <w:tcPr>
            <w:tcW w:w="1843" w:type="dxa"/>
          </w:tcPr>
          <w:p w:rsidR="007B572E" w:rsidRPr="000B6DD3" w:rsidRDefault="007B572E" w:rsidP="00D13CDF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b/>
                <w:bCs/>
                <w:kern w:val="3"/>
              </w:rPr>
              <w:t>5</w:t>
            </w:r>
          </w:p>
        </w:tc>
        <w:tc>
          <w:tcPr>
            <w:tcW w:w="1559" w:type="dxa"/>
          </w:tcPr>
          <w:p w:rsidR="007B572E" w:rsidRPr="002D49E3" w:rsidRDefault="007B572E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3" w:type="dxa"/>
          </w:tcPr>
          <w:p w:rsidR="007B572E" w:rsidRPr="002D49E3" w:rsidRDefault="007B572E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8277A3" w:rsidTr="00D13CDF">
        <w:tc>
          <w:tcPr>
            <w:tcW w:w="4786" w:type="dxa"/>
          </w:tcPr>
          <w:p w:rsidR="008277A3" w:rsidRDefault="008277A3" w:rsidP="00710A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2 </w:t>
            </w:r>
            <w:r w:rsidR="00710A04">
              <w:rPr>
                <w:sz w:val="20"/>
                <w:szCs w:val="20"/>
              </w:rPr>
              <w:t>Организация музыкальной деятельности в контексте ФГОС ДО</w:t>
            </w:r>
          </w:p>
        </w:tc>
        <w:tc>
          <w:tcPr>
            <w:tcW w:w="1843" w:type="dxa"/>
          </w:tcPr>
          <w:p w:rsidR="008277A3" w:rsidRPr="000B6DD3" w:rsidRDefault="008277A3" w:rsidP="00D13CDF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16764F"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8277A3" w:rsidRPr="002D49E3" w:rsidRDefault="0016764F" w:rsidP="00D13CDF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10</w:t>
            </w:r>
          </w:p>
        </w:tc>
        <w:tc>
          <w:tcPr>
            <w:tcW w:w="1383" w:type="dxa"/>
          </w:tcPr>
          <w:p w:rsidR="008277A3" w:rsidRPr="002D49E3" w:rsidRDefault="008277A3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8277A3" w:rsidTr="00D13CDF">
        <w:tc>
          <w:tcPr>
            <w:tcW w:w="4786" w:type="dxa"/>
          </w:tcPr>
          <w:p w:rsidR="008277A3" w:rsidRPr="007B572E" w:rsidRDefault="008277A3" w:rsidP="00710A0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 w:rsidR="00710A04">
              <w:rPr>
                <w:sz w:val="20"/>
                <w:szCs w:val="20"/>
              </w:rPr>
              <w:t>Профессиональная деятельность музыкального руководителя в ДОУ</w:t>
            </w:r>
          </w:p>
        </w:tc>
        <w:tc>
          <w:tcPr>
            <w:tcW w:w="1843" w:type="dxa"/>
          </w:tcPr>
          <w:p w:rsidR="008277A3" w:rsidRPr="000B6DD3" w:rsidRDefault="0016764F" w:rsidP="00D13CDF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559" w:type="dxa"/>
          </w:tcPr>
          <w:p w:rsidR="008277A3" w:rsidRPr="002D49E3" w:rsidRDefault="0016764F" w:rsidP="00D13CDF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9</w:t>
            </w:r>
          </w:p>
        </w:tc>
        <w:tc>
          <w:tcPr>
            <w:tcW w:w="1383" w:type="dxa"/>
          </w:tcPr>
          <w:p w:rsidR="008277A3" w:rsidRPr="002D49E3" w:rsidRDefault="008277A3" w:rsidP="00B6203F">
            <w:pPr>
              <w:tabs>
                <w:tab w:val="left" w:pos="411"/>
                <w:tab w:val="center" w:pos="583"/>
              </w:tabs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7B572E" w:rsidTr="00D13CDF">
        <w:tc>
          <w:tcPr>
            <w:tcW w:w="4786" w:type="dxa"/>
          </w:tcPr>
          <w:p w:rsidR="007B572E" w:rsidRDefault="006C7881" w:rsidP="00D13CDF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="007B572E" w:rsidRPr="000A301A">
              <w:rPr>
                <w:sz w:val="20"/>
                <w:szCs w:val="20"/>
              </w:rPr>
              <w:t>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:rsidR="007B572E" w:rsidRPr="000B6DD3" w:rsidRDefault="007B572E" w:rsidP="00D13CDF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559" w:type="dxa"/>
          </w:tcPr>
          <w:p w:rsidR="007B572E" w:rsidRPr="002D49E3" w:rsidRDefault="007B572E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  <w:r w:rsidRPr="002D49E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7B572E" w:rsidRPr="002D49E3" w:rsidRDefault="007B572E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8277A3" w:rsidTr="00D13CDF">
        <w:tc>
          <w:tcPr>
            <w:tcW w:w="4786" w:type="dxa"/>
          </w:tcPr>
          <w:p w:rsidR="008277A3" w:rsidRPr="008277A3" w:rsidRDefault="008277A3" w:rsidP="00D13CDF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sz w:val="20"/>
                <w:szCs w:val="20"/>
              </w:rPr>
              <w:t>Модуль 5</w:t>
            </w:r>
            <w:r w:rsidRPr="008277A3">
              <w:rPr>
                <w:sz w:val="20"/>
                <w:szCs w:val="20"/>
              </w:rPr>
              <w:t xml:space="preserve"> Основы дошкольной педагогики и детской психологии</w:t>
            </w:r>
          </w:p>
        </w:tc>
        <w:tc>
          <w:tcPr>
            <w:tcW w:w="1843" w:type="dxa"/>
          </w:tcPr>
          <w:p w:rsidR="008277A3" w:rsidRDefault="008277A3" w:rsidP="00D13CDF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559" w:type="dxa"/>
          </w:tcPr>
          <w:p w:rsidR="008277A3" w:rsidRPr="002D49E3" w:rsidRDefault="008277A3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3" w:type="dxa"/>
          </w:tcPr>
          <w:p w:rsidR="008277A3" w:rsidRPr="002D49E3" w:rsidRDefault="008277A3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</w:p>
        </w:tc>
      </w:tr>
      <w:tr w:rsidR="008277A3" w:rsidTr="00D13CDF">
        <w:tc>
          <w:tcPr>
            <w:tcW w:w="4786" w:type="dxa"/>
          </w:tcPr>
          <w:p w:rsidR="008277A3" w:rsidRDefault="008277A3" w:rsidP="00D13CD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bCs/>
                <w:kern w:val="3"/>
                <w:sz w:val="20"/>
              </w:rPr>
              <w:t>Модуль 6</w:t>
            </w:r>
            <w:r w:rsidRPr="008277A3">
              <w:rPr>
                <w:bCs/>
                <w:kern w:val="3"/>
                <w:sz w:val="20"/>
              </w:rPr>
              <w:t xml:space="preserve">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1843" w:type="dxa"/>
          </w:tcPr>
          <w:p w:rsidR="008277A3" w:rsidRDefault="008277A3" w:rsidP="00D13CDF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8277A3" w:rsidRPr="002D49E3" w:rsidRDefault="008277A3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83" w:type="dxa"/>
          </w:tcPr>
          <w:p w:rsidR="008277A3" w:rsidRPr="002D49E3" w:rsidRDefault="008277A3" w:rsidP="00D13CDF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</w:p>
        </w:tc>
      </w:tr>
      <w:tr w:rsidR="008277A3" w:rsidTr="00D13CDF">
        <w:tc>
          <w:tcPr>
            <w:tcW w:w="4786" w:type="dxa"/>
          </w:tcPr>
          <w:p w:rsidR="008277A3" w:rsidRPr="00F802C1" w:rsidRDefault="008277A3" w:rsidP="00D13C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8277A3" w:rsidRPr="000B6DD3" w:rsidRDefault="008277A3" w:rsidP="00D13CD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559" w:type="dxa"/>
          </w:tcPr>
          <w:p w:rsidR="008277A3" w:rsidRPr="000B6DD3" w:rsidRDefault="008277A3" w:rsidP="00D13C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8277A3" w:rsidRPr="00F1609C" w:rsidRDefault="008277A3" w:rsidP="00D13C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277A3" w:rsidTr="00D13CDF">
        <w:tc>
          <w:tcPr>
            <w:tcW w:w="4786" w:type="dxa"/>
          </w:tcPr>
          <w:p w:rsidR="008277A3" w:rsidRDefault="008277A3" w:rsidP="00D13CDF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8277A3" w:rsidRDefault="008277A3" w:rsidP="00D13CD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1559" w:type="dxa"/>
          </w:tcPr>
          <w:p w:rsidR="008277A3" w:rsidRPr="00E8599E" w:rsidRDefault="008277A3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1383" w:type="dxa"/>
          </w:tcPr>
          <w:p w:rsidR="008277A3" w:rsidRDefault="008277A3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7B572E" w:rsidRDefault="007B572E" w:rsidP="007B572E">
      <w:pPr>
        <w:ind w:firstLine="709"/>
        <w:jc w:val="center"/>
        <w:outlineLvl w:val="1"/>
        <w:rPr>
          <w:b/>
          <w:bCs/>
          <w:kern w:val="3"/>
        </w:rPr>
      </w:pPr>
    </w:p>
    <w:bookmarkEnd w:id="1"/>
    <w:p w:rsidR="007B572E" w:rsidRPr="00F802C1" w:rsidRDefault="007B572E" w:rsidP="00710A04">
      <w:pPr>
        <w:spacing w:line="360" w:lineRule="auto"/>
        <w:ind w:firstLine="709"/>
        <w:jc w:val="center"/>
        <w:outlineLvl w:val="1"/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2" w:name="85315"/>
      <w:bookmarkEnd w:id="2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="00710A04" w:rsidRPr="00710A04">
        <w:rPr>
          <w:b/>
          <w:bCs/>
          <w:kern w:val="3"/>
        </w:rPr>
        <w:t>«Реализация образовательной деятельности музыкального руководителя, с детьми дошкольного возраста, в условиях реализации ФГОС ДО»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1559"/>
        <w:gridCol w:w="101"/>
        <w:gridCol w:w="1317"/>
      </w:tblGrid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7B572E" w:rsidRPr="00F802C1" w:rsidTr="00D13CD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2E" w:rsidRPr="00DB5094" w:rsidRDefault="007B572E" w:rsidP="00D13CDF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F86DF0">
              <w:rPr>
                <w:b/>
                <w:sz w:val="20"/>
                <w:szCs w:val="20"/>
              </w:rPr>
              <w:t xml:space="preserve">Модуль 1 </w:t>
            </w:r>
            <w:r w:rsidR="008277A3" w:rsidRPr="008277A3">
              <w:rPr>
                <w:b/>
                <w:sz w:val="20"/>
                <w:szCs w:val="20"/>
              </w:rPr>
              <w:t>Законодательное обеспечение и Нормативно-правовые основы образования детей в ДОУ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F802C1" w:rsidRDefault="007B572E" w:rsidP="00D13CDF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F802C1" w:rsidRDefault="007B572E" w:rsidP="00D13CDF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</w:t>
            </w:r>
            <w:r w:rsidRPr="00F75408">
              <w:rPr>
                <w:sz w:val="20"/>
                <w:szCs w:val="20"/>
              </w:rPr>
              <w:t>начального общего образования обучающихся</w:t>
            </w:r>
            <w:r>
              <w:rPr>
                <w:sz w:val="20"/>
                <w:szCs w:val="20"/>
              </w:rPr>
              <w:t xml:space="preserve"> с ограниченными возможностями </w:t>
            </w:r>
            <w:r w:rsidRPr="00F75408">
              <w:rPr>
                <w:sz w:val="20"/>
                <w:szCs w:val="20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Default="007B572E" w:rsidP="00D13CDF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</w:t>
            </w:r>
            <w:r w:rsidRPr="00F75408">
              <w:rPr>
                <w:sz w:val="20"/>
                <w:szCs w:val="20"/>
              </w:rPr>
              <w:t xml:space="preserve">обучающихся с умственной отсталостью </w:t>
            </w:r>
            <w:r>
              <w:rPr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F802C1" w:rsidRDefault="007B572E" w:rsidP="00D13CDF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F802C1" w:rsidRDefault="007B572E" w:rsidP="00D13CDF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F802C1" w:rsidRDefault="007B572E" w:rsidP="00D13C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F802C1" w:rsidRDefault="007B572E" w:rsidP="00D13CDF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537B55" w:rsidRDefault="007B572E" w:rsidP="00D13CD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7B572E" w:rsidP="00D13CDF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7B572E" w:rsidRPr="00F802C1" w:rsidTr="00D13CD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2E" w:rsidRPr="00DB5094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 xml:space="preserve">Модуль 2 </w:t>
            </w:r>
            <w:r w:rsidR="00710A04" w:rsidRPr="00710A04">
              <w:rPr>
                <w:b/>
                <w:sz w:val="20"/>
                <w:szCs w:val="20"/>
              </w:rPr>
              <w:t>Организация музыкальной деятельности в контексте ФГОС ДО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4E7A6F" w:rsidRDefault="00710A04" w:rsidP="00D13CDF">
            <w:pPr>
              <w:rPr>
                <w:sz w:val="20"/>
                <w:szCs w:val="20"/>
              </w:rPr>
            </w:pPr>
            <w:r w:rsidRPr="00710A04">
              <w:rPr>
                <w:sz w:val="20"/>
                <w:szCs w:val="20"/>
              </w:rPr>
              <w:t>Музыкальная культура: понятие, структура,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4E7A6F" w:rsidRDefault="00420420" w:rsidP="00D13CDF">
            <w:pPr>
              <w:rPr>
                <w:sz w:val="20"/>
                <w:szCs w:val="20"/>
              </w:rPr>
            </w:pPr>
            <w:r w:rsidRPr="00420420">
              <w:rPr>
                <w:sz w:val="20"/>
                <w:szCs w:val="20"/>
              </w:rPr>
              <w:t>Формирование у детей певческих умений и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4E7A6F" w:rsidRDefault="00CF1DDD" w:rsidP="00D13CDF">
            <w:pPr>
              <w:rPr>
                <w:sz w:val="20"/>
                <w:szCs w:val="20"/>
              </w:rPr>
            </w:pPr>
            <w:r w:rsidRPr="00CF1DDD">
              <w:rPr>
                <w:sz w:val="20"/>
                <w:szCs w:val="20"/>
              </w:rPr>
              <w:t>Современные образовательные технологии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537B55" w:rsidRDefault="007B572E" w:rsidP="00D13CD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7B572E" w:rsidP="00D13CDF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7B572E" w:rsidRPr="00F802C1" w:rsidTr="00D13CD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2E" w:rsidRPr="00DB5094" w:rsidRDefault="00CF1DDD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1DDD">
              <w:rPr>
                <w:b/>
                <w:sz w:val="20"/>
                <w:szCs w:val="20"/>
              </w:rPr>
              <w:t xml:space="preserve">Модуль 3 </w:t>
            </w:r>
            <w:r w:rsidR="00710A04" w:rsidRPr="00710A04">
              <w:rPr>
                <w:b/>
                <w:sz w:val="20"/>
                <w:szCs w:val="20"/>
              </w:rPr>
              <w:t>Профессиональная деятельность музыкального руководителя в ДОУ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F802C1" w:rsidRDefault="00710A04" w:rsidP="00D13C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10A04">
              <w:rPr>
                <w:rFonts w:eastAsiaTheme="minorHAnsi"/>
                <w:sz w:val="20"/>
                <w:szCs w:val="20"/>
                <w:lang w:eastAsia="en-US"/>
              </w:rPr>
              <w:t>Развитие творческих способностей в процессе восприятия музыки у детей старшего дошкольного возраста.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4E7A6F" w:rsidRDefault="00420420" w:rsidP="00D13CDF">
            <w:pPr>
              <w:rPr>
                <w:sz w:val="20"/>
                <w:szCs w:val="20"/>
              </w:rPr>
            </w:pPr>
            <w:r w:rsidRPr="00420420">
              <w:rPr>
                <w:sz w:val="20"/>
                <w:szCs w:val="20"/>
              </w:rPr>
              <w:t>Специальные программы музыкального развития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420420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F802C1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4E7A6F" w:rsidRDefault="00420420" w:rsidP="00D13CDF">
            <w:pPr>
              <w:rPr>
                <w:sz w:val="20"/>
                <w:szCs w:val="20"/>
              </w:rPr>
            </w:pPr>
            <w:r w:rsidRPr="00420420">
              <w:rPr>
                <w:sz w:val="20"/>
                <w:szCs w:val="20"/>
              </w:rPr>
              <w:t>Музыкально-дидактические и</w:t>
            </w:r>
            <w:r>
              <w:rPr>
                <w:sz w:val="20"/>
                <w:szCs w:val="20"/>
              </w:rPr>
              <w:t>гры на развитие вокальн</w:t>
            </w:r>
            <w:r w:rsidR="00E1156C">
              <w:rPr>
                <w:sz w:val="20"/>
                <w:szCs w:val="20"/>
              </w:rPr>
              <w:t xml:space="preserve">ых </w:t>
            </w:r>
            <w:r w:rsidRPr="00420420">
              <w:rPr>
                <w:sz w:val="20"/>
                <w:szCs w:val="20"/>
              </w:rPr>
              <w:t>навыков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420420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Default="007B572E" w:rsidP="00D13C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7B572E" w:rsidRPr="00F802C1" w:rsidTr="00D13CD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2E" w:rsidRPr="007A7BA0" w:rsidRDefault="00CF1DDD" w:rsidP="00D13CDF">
            <w:pPr>
              <w:jc w:val="center"/>
              <w:rPr>
                <w:b/>
                <w:sz w:val="20"/>
                <w:szCs w:val="20"/>
              </w:rPr>
            </w:pPr>
            <w:r w:rsidRPr="00CF1DDD">
              <w:rPr>
                <w:b/>
                <w:sz w:val="20"/>
                <w:szCs w:val="20"/>
              </w:rPr>
              <w:t>Модуль 4 Психолого-педагогические особенности учебной деятельности детей с ОВЗ.</w:t>
            </w:r>
          </w:p>
        </w:tc>
      </w:tr>
      <w:tr w:rsidR="00CF1DDD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D" w:rsidRPr="00C175D8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DD" w:rsidRPr="00CF1DDD" w:rsidRDefault="00CF1DDD" w:rsidP="00D13CDF">
            <w:pPr>
              <w:rPr>
                <w:sz w:val="20"/>
                <w:szCs w:val="20"/>
              </w:rPr>
            </w:pPr>
            <w:r w:rsidRPr="00CF1DDD">
              <w:rPr>
                <w:sz w:val="20"/>
                <w:szCs w:val="20"/>
              </w:rPr>
              <w:t>Понятие нормы и отклонения от нормы в развитии личности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DD" w:rsidRPr="00C175D8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DD" w:rsidRPr="00C175D8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1DDD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D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DD" w:rsidRPr="00CF1DDD" w:rsidRDefault="00CF1DDD" w:rsidP="00D13CDF">
            <w:pPr>
              <w:rPr>
                <w:sz w:val="20"/>
                <w:szCs w:val="20"/>
              </w:rPr>
            </w:pPr>
            <w:r w:rsidRPr="00CF1DDD">
              <w:rPr>
                <w:sz w:val="20"/>
                <w:szCs w:val="20"/>
              </w:rPr>
              <w:t>Возрастные особенности проявления отклонений психического развития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DD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DD" w:rsidRPr="00C175D8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1DDD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D" w:rsidRPr="00C175D8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DD" w:rsidRPr="00CF1DDD" w:rsidRDefault="00CF1DDD" w:rsidP="00D13CDF">
            <w:pPr>
              <w:rPr>
                <w:sz w:val="20"/>
                <w:szCs w:val="20"/>
              </w:rPr>
            </w:pPr>
            <w:r w:rsidRPr="00CF1DDD">
              <w:rPr>
                <w:sz w:val="20"/>
                <w:szCs w:val="20"/>
              </w:rPr>
              <w:t>Теории отклонения в развитии личности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DD" w:rsidRPr="00C175D8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DD" w:rsidRPr="00C175D8" w:rsidRDefault="00CF1DDD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7B572E" w:rsidRPr="00F802C1" w:rsidTr="00D13CD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2E" w:rsidRPr="004E7A6F" w:rsidRDefault="00CF1DDD" w:rsidP="00D13CDF">
            <w:pPr>
              <w:jc w:val="center"/>
              <w:rPr>
                <w:b/>
                <w:sz w:val="20"/>
                <w:szCs w:val="20"/>
              </w:rPr>
            </w:pPr>
            <w:r w:rsidRPr="00CF1DDD">
              <w:rPr>
                <w:b/>
                <w:sz w:val="20"/>
                <w:szCs w:val="20"/>
              </w:rPr>
              <w:t>Модуль 5 Основы дошкольной педагогики и детской психологии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CF1DDD" w:rsidP="00D13CDF">
            <w:pPr>
              <w:rPr>
                <w:sz w:val="20"/>
                <w:szCs w:val="20"/>
              </w:rPr>
            </w:pPr>
            <w:r w:rsidRPr="00CF1DDD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CF1DDD" w:rsidP="00D13CDF">
            <w:pPr>
              <w:rPr>
                <w:sz w:val="20"/>
                <w:szCs w:val="20"/>
              </w:rPr>
            </w:pPr>
            <w:r w:rsidRPr="00CF1DDD">
              <w:rPr>
                <w:sz w:val="20"/>
                <w:szCs w:val="20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7B572E" w:rsidRPr="00F802C1" w:rsidTr="00D13CD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2E" w:rsidRPr="004E7A6F" w:rsidRDefault="00CF1DDD" w:rsidP="00D13CDF">
            <w:pPr>
              <w:jc w:val="center"/>
              <w:rPr>
                <w:b/>
                <w:sz w:val="20"/>
                <w:szCs w:val="20"/>
              </w:rPr>
            </w:pPr>
            <w:r w:rsidRPr="00CF1DDD">
              <w:rPr>
                <w:b/>
                <w:sz w:val="20"/>
                <w:szCs w:val="20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CF1DDD" w:rsidP="00D13CDF">
            <w:pPr>
              <w:rPr>
                <w:sz w:val="20"/>
                <w:szCs w:val="20"/>
              </w:rPr>
            </w:pPr>
            <w:r w:rsidRPr="00CF1DDD">
              <w:rPr>
                <w:sz w:val="20"/>
                <w:szCs w:val="20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DD7D64" w:rsidRDefault="00CF1DDD" w:rsidP="00D13CDF">
            <w:pPr>
              <w:rPr>
                <w:sz w:val="20"/>
                <w:szCs w:val="20"/>
              </w:rPr>
            </w:pPr>
            <w:r w:rsidRPr="00CF1DDD">
              <w:rPr>
                <w:sz w:val="20"/>
                <w:szCs w:val="20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</w:p>
        </w:tc>
      </w:tr>
      <w:tr w:rsidR="007B572E" w:rsidRPr="00F802C1" w:rsidTr="00D13C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2E" w:rsidRPr="00C175D8" w:rsidRDefault="007B572E" w:rsidP="00D13CDF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C175D8" w:rsidRDefault="007B572E" w:rsidP="00D13CDF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7B572E" w:rsidRPr="00F802C1" w:rsidTr="00D13CD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2E" w:rsidRPr="00DB5094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7B572E" w:rsidRPr="00F802C1" w:rsidTr="00D13CDF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DB5094" w:rsidRDefault="007B572E" w:rsidP="00D13C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572E" w:rsidRPr="00F802C1" w:rsidTr="00D13CDF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E" w:rsidRPr="00DB5094" w:rsidRDefault="007B572E" w:rsidP="00D13C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2E" w:rsidRPr="00F802C1" w:rsidRDefault="007B572E" w:rsidP="00D13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7B572E" w:rsidRPr="00A21317" w:rsidRDefault="007B572E" w:rsidP="007B572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CF1DDD" w:rsidRDefault="007B572E" w:rsidP="00CF1DDD">
      <w:pPr>
        <w:ind w:firstLine="709"/>
        <w:jc w:val="center"/>
        <w:outlineLvl w:val="1"/>
        <w:rPr>
          <w:b/>
          <w:bCs/>
          <w:kern w:val="3"/>
        </w:rPr>
      </w:pPr>
      <w:r w:rsidRPr="00CF1DDD">
        <w:rPr>
          <w:b/>
          <w:kern w:val="3"/>
          <w:bdr w:val="none" w:sz="0" w:space="0" w:color="auto" w:frame="1"/>
          <w:lang w:val="en-US"/>
        </w:rPr>
        <w:t>III</w:t>
      </w:r>
      <w:r w:rsidRPr="00CF1DDD">
        <w:rPr>
          <w:b/>
          <w:kern w:val="3"/>
          <w:bdr w:val="none" w:sz="0" w:space="0" w:color="auto" w:frame="1"/>
        </w:rPr>
        <w:t xml:space="preserve"> Содержание разделов (тем) учебно-тематического плана по программе </w:t>
      </w:r>
      <w:r w:rsidR="00CF1DDD" w:rsidRPr="007B572E">
        <w:rPr>
          <w:b/>
          <w:bCs/>
          <w:kern w:val="3"/>
        </w:rPr>
        <w:t>Современные подходы к созданию условий успешной реализации основной образовательной программы дошкольного образования в рамках ФГОС »</w:t>
      </w:r>
    </w:p>
    <w:p w:rsidR="007B572E" w:rsidRDefault="007B572E" w:rsidP="007B572E">
      <w:pPr>
        <w:suppressAutoHyphens/>
        <w:autoSpaceDN w:val="0"/>
        <w:jc w:val="center"/>
        <w:textAlignment w:val="baseline"/>
      </w:pPr>
    </w:p>
    <w:p w:rsidR="007B572E" w:rsidRDefault="007B572E" w:rsidP="007B572E">
      <w:pPr>
        <w:suppressAutoHyphens/>
        <w:autoSpaceDN w:val="0"/>
        <w:jc w:val="center"/>
        <w:textAlignment w:val="baseline"/>
        <w:rPr>
          <w:rFonts w:eastAsiaTheme="minorHAnsi"/>
        </w:rPr>
      </w:pPr>
      <w:r w:rsidRPr="00234991">
        <w:t xml:space="preserve">Модуль 1 </w:t>
      </w:r>
      <w:r w:rsidR="00CF1DDD" w:rsidRPr="00CF1DDD">
        <w:t>Законодательное обеспечение и Нормативно-правовые основы образования детей в ДОУ</w:t>
      </w:r>
    </w:p>
    <w:p w:rsidR="007B572E" w:rsidRPr="00F802C1" w:rsidRDefault="007B572E" w:rsidP="007B572E">
      <w:pPr>
        <w:suppressAutoHyphens/>
        <w:autoSpaceDN w:val="0"/>
        <w:jc w:val="center"/>
        <w:textAlignment w:val="baseline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7B572E" w:rsidRDefault="007B572E" w:rsidP="007B572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7B572E" w:rsidRDefault="007B572E" w:rsidP="007B572E">
      <w:pPr>
        <w:spacing w:line="360" w:lineRule="auto"/>
        <w:ind w:firstLine="709"/>
        <w:jc w:val="center"/>
      </w:pPr>
      <w:r w:rsidRPr="00293570">
        <w:rPr>
          <w:szCs w:val="20"/>
        </w:rPr>
        <w:t>Тема 2</w:t>
      </w:r>
      <w:r w:rsidRPr="00293570">
        <w:t xml:space="preserve"> </w:t>
      </w:r>
      <w:r w:rsidRPr="00B55B27">
        <w:t>ФГОС начального общего образования обучающихся с ограниченными возможностями здоровья</w:t>
      </w:r>
    </w:p>
    <w:p w:rsidR="007B572E" w:rsidRDefault="007B572E" w:rsidP="007B572E">
      <w:pPr>
        <w:spacing w:line="360" w:lineRule="auto"/>
        <w:ind w:firstLine="709"/>
        <w:jc w:val="both"/>
      </w:pPr>
      <w:r>
        <w:lastRenderedPageBreak/>
        <w:t xml:space="preserve">Общие положения стандарта. Требования к структуре АООП НОУ. Требования к условиям реализации </w:t>
      </w:r>
      <w:r w:rsidRPr="00440E04">
        <w:t>АООП НОУ</w:t>
      </w:r>
      <w:r>
        <w:t>.</w:t>
      </w:r>
    </w:p>
    <w:p w:rsidR="007B572E" w:rsidRDefault="007B572E" w:rsidP="007B572E">
      <w:pPr>
        <w:spacing w:line="360" w:lineRule="auto"/>
        <w:ind w:firstLine="709"/>
        <w:jc w:val="center"/>
      </w:pPr>
      <w:r>
        <w:t xml:space="preserve">Тема 3 </w:t>
      </w:r>
      <w:r w:rsidRPr="00440E04">
        <w:t>ФГОС обучающихся с умственной отсталостью (интеллектуальными нарушениями)</w:t>
      </w:r>
    </w:p>
    <w:p w:rsidR="007B572E" w:rsidRDefault="007B572E" w:rsidP="007B572E">
      <w:pPr>
        <w:spacing w:line="360" w:lineRule="auto"/>
        <w:ind w:firstLine="709"/>
        <w:jc w:val="both"/>
      </w:pPr>
      <w:r>
        <w:t>Общие положения стандарта.</w:t>
      </w:r>
      <w:r w:rsidRPr="00440E04">
        <w:t xml:space="preserve"> Требования к структуре АООП</w:t>
      </w:r>
      <w:r>
        <w:t xml:space="preserve">. </w:t>
      </w:r>
      <w:r w:rsidRPr="00440E04">
        <w:t>Требования к условиям реализации АООП</w:t>
      </w:r>
      <w:r>
        <w:t xml:space="preserve">. </w:t>
      </w:r>
    </w:p>
    <w:p w:rsidR="007B572E" w:rsidRDefault="007B572E" w:rsidP="007B572E">
      <w:pPr>
        <w:spacing w:line="360" w:lineRule="auto"/>
        <w:ind w:firstLine="709"/>
        <w:jc w:val="center"/>
        <w:rPr>
          <w:szCs w:val="20"/>
        </w:rPr>
      </w:pPr>
      <w:r>
        <w:rPr>
          <w:szCs w:val="20"/>
        </w:rPr>
        <w:t xml:space="preserve">Тема 4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7B572E" w:rsidRPr="00293570" w:rsidRDefault="007B572E" w:rsidP="007B572E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7B572E" w:rsidRPr="00F802C1" w:rsidRDefault="007B572E" w:rsidP="007B572E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5</w:t>
      </w:r>
      <w:r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7B572E" w:rsidRPr="00F802C1" w:rsidRDefault="007B572E" w:rsidP="007B572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7B572E" w:rsidRDefault="007B572E" w:rsidP="007B572E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6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7B572E" w:rsidRPr="00F802C1" w:rsidRDefault="007B572E" w:rsidP="007B572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7B572E" w:rsidRDefault="007B572E" w:rsidP="007B572E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lastRenderedPageBreak/>
        <w:t>Тема</w:t>
      </w:r>
      <w:r>
        <w:rPr>
          <w:rFonts w:eastAsiaTheme="minorHAnsi"/>
          <w:szCs w:val="20"/>
          <w:lang w:eastAsia="en-US"/>
        </w:rPr>
        <w:t xml:space="preserve"> 7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7B572E" w:rsidRPr="00F802C1" w:rsidRDefault="007B572E" w:rsidP="007B572E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2D744F" w:rsidRDefault="007B572E" w:rsidP="007B572E">
      <w:pPr>
        <w:spacing w:line="360" w:lineRule="auto"/>
        <w:ind w:firstLine="709"/>
        <w:jc w:val="center"/>
      </w:pPr>
      <w:r w:rsidRPr="00315FEC">
        <w:t xml:space="preserve">Модуль 2 </w:t>
      </w:r>
      <w:r w:rsidR="00420420" w:rsidRPr="00420420">
        <w:t>Организация музыкальной деятельности в контексте ФГОС ДО</w:t>
      </w:r>
    </w:p>
    <w:p w:rsidR="00420420" w:rsidRDefault="002D744F" w:rsidP="00420420">
      <w:pPr>
        <w:spacing w:line="360" w:lineRule="auto"/>
        <w:ind w:firstLine="709"/>
        <w:jc w:val="center"/>
      </w:pPr>
      <w:r>
        <w:t>Тема 1</w:t>
      </w:r>
      <w:r w:rsidRPr="002D744F">
        <w:t xml:space="preserve"> </w:t>
      </w:r>
      <w:r w:rsidR="00420420" w:rsidRPr="00420420">
        <w:t>Музыкальная культура: понятие, структура, содержание</w:t>
      </w:r>
    </w:p>
    <w:p w:rsidR="002D744F" w:rsidRDefault="003D1681" w:rsidP="002D744F">
      <w:pPr>
        <w:spacing w:line="360" w:lineRule="auto"/>
        <w:ind w:firstLine="709"/>
        <w:jc w:val="both"/>
      </w:pPr>
      <w:r w:rsidRPr="003D1681">
        <w:t>Понятие культура</w:t>
      </w:r>
      <w:r w:rsidR="002D744F" w:rsidRPr="002D744F">
        <w:t>.</w:t>
      </w:r>
      <w:r w:rsidRPr="003D1681">
        <w:t xml:space="preserve"> </w:t>
      </w:r>
      <w:r>
        <w:t>И</w:t>
      </w:r>
      <w:r w:rsidRPr="003D1681">
        <w:t>ндивидуальная музыкальная культура ребенка</w:t>
      </w:r>
      <w:r>
        <w:t>.</w:t>
      </w:r>
      <w:r w:rsidRPr="003D1681">
        <w:t xml:space="preserve"> </w:t>
      </w:r>
      <w:r>
        <w:t>М</w:t>
      </w:r>
      <w:r w:rsidRPr="003D1681">
        <w:t>узыкальная культура дошкольников</w:t>
      </w:r>
      <w:r>
        <w:t>.</w:t>
      </w:r>
      <w:r w:rsidRPr="003D1681">
        <w:t xml:space="preserve"> Музыкально-эстетическое сознание</w:t>
      </w:r>
      <w:r>
        <w:t xml:space="preserve"> дошкольника.</w:t>
      </w:r>
      <w:r w:rsidRPr="003D1681">
        <w:t xml:space="preserve"> Эстетическое переживание</w:t>
      </w:r>
      <w:r>
        <w:t>.</w:t>
      </w:r>
    </w:p>
    <w:p w:rsidR="002D744F" w:rsidRDefault="002D744F" w:rsidP="002D744F">
      <w:pPr>
        <w:spacing w:line="360" w:lineRule="auto"/>
        <w:ind w:firstLine="709"/>
        <w:jc w:val="center"/>
      </w:pPr>
      <w:r>
        <w:t>Тема 2</w:t>
      </w:r>
      <w:r w:rsidRPr="002D744F">
        <w:t xml:space="preserve"> </w:t>
      </w:r>
      <w:r w:rsidR="003D1681" w:rsidRPr="003D1681">
        <w:t>Формирование у детей певческих умений и навыков</w:t>
      </w:r>
    </w:p>
    <w:p w:rsidR="003D1681" w:rsidRDefault="003D1681" w:rsidP="003D1681">
      <w:pPr>
        <w:spacing w:line="360" w:lineRule="auto"/>
        <w:ind w:firstLine="709"/>
        <w:jc w:val="both"/>
      </w:pPr>
      <w:r>
        <w:t>Понятие пение.</w:t>
      </w:r>
      <w:r w:rsidRPr="003D1681">
        <w:t xml:space="preserve"> </w:t>
      </w:r>
      <w:r>
        <w:t>В</w:t>
      </w:r>
      <w:r w:rsidRPr="003D1681">
        <w:t>оздействие пения на физическое развитие детей</w:t>
      </w:r>
      <w:r>
        <w:t>.</w:t>
      </w:r>
      <w:r w:rsidRPr="003D1681">
        <w:t xml:space="preserve"> </w:t>
      </w:r>
      <w:r>
        <w:t>С</w:t>
      </w:r>
      <w:r w:rsidRPr="003D1681">
        <w:t>истема развития певческих навыков детей дошкольного возраста.</w:t>
      </w:r>
      <w:r>
        <w:t xml:space="preserve"> Рассмотрение упражнений</w:t>
      </w:r>
      <w:r w:rsidR="00664B2E">
        <w:t xml:space="preserve"> на развитие певческих навыков.</w:t>
      </w:r>
    </w:p>
    <w:p w:rsidR="002D744F" w:rsidRDefault="002D744F" w:rsidP="002D744F">
      <w:pPr>
        <w:spacing w:line="360" w:lineRule="auto"/>
        <w:ind w:firstLine="709"/>
        <w:jc w:val="center"/>
      </w:pPr>
      <w:r>
        <w:t xml:space="preserve">Тема 3 </w:t>
      </w:r>
      <w:r w:rsidRPr="002D744F">
        <w:t>Современные образовательные технологии профессионального образования</w:t>
      </w:r>
    </w:p>
    <w:p w:rsidR="002D744F" w:rsidRDefault="002D744F" w:rsidP="002D744F">
      <w:pPr>
        <w:spacing w:line="360" w:lineRule="auto"/>
        <w:ind w:firstLine="709"/>
        <w:jc w:val="both"/>
      </w:pPr>
      <w:r w:rsidRPr="002D744F">
        <w:t>Технология полного усвоения. Технология концентрированного обучения. Технология коллективной мыслительной деятельности. Инновационные технологии</w:t>
      </w:r>
    </w:p>
    <w:p w:rsidR="002D744F" w:rsidRDefault="002D744F" w:rsidP="007B572E">
      <w:pPr>
        <w:spacing w:line="360" w:lineRule="auto"/>
        <w:ind w:firstLine="709"/>
        <w:jc w:val="center"/>
      </w:pPr>
      <w:r w:rsidRPr="002D744F">
        <w:t xml:space="preserve">Модуль 3 </w:t>
      </w:r>
      <w:r w:rsidR="003568E1" w:rsidRPr="003568E1">
        <w:t xml:space="preserve">Профессиональная деятельность музыкального руководителя в ДОУ </w:t>
      </w:r>
      <w:r>
        <w:t xml:space="preserve">Тема 1 </w:t>
      </w:r>
      <w:r w:rsidR="003568E1" w:rsidRPr="003568E1">
        <w:t>Развитие творческих способностей в процессе восприятия музыки у детей старшего дошкольного возраста.</w:t>
      </w:r>
    </w:p>
    <w:p w:rsidR="003568E1" w:rsidRDefault="003568E1" w:rsidP="003568E1">
      <w:pPr>
        <w:spacing w:line="360" w:lineRule="auto"/>
        <w:ind w:firstLine="709"/>
        <w:jc w:val="both"/>
      </w:pPr>
      <w:r>
        <w:t>Система</w:t>
      </w:r>
      <w:r w:rsidRPr="003568E1">
        <w:t xml:space="preserve"> познавательных действий</w:t>
      </w:r>
      <w:r>
        <w:t>.</w:t>
      </w:r>
      <w:r w:rsidR="0036092A" w:rsidRPr="0036092A">
        <w:t xml:space="preserve"> </w:t>
      </w:r>
      <w:r w:rsidR="0036092A">
        <w:t>Э</w:t>
      </w:r>
      <w:r w:rsidR="0036092A" w:rsidRPr="0036092A">
        <w:t>тапы</w:t>
      </w:r>
      <w:r w:rsidR="0036092A">
        <w:t xml:space="preserve"> р</w:t>
      </w:r>
      <w:r w:rsidR="0036092A" w:rsidRPr="0036092A">
        <w:t>азвити</w:t>
      </w:r>
      <w:r w:rsidR="0036092A">
        <w:t>я</w:t>
      </w:r>
      <w:r w:rsidR="0036092A" w:rsidRPr="0036092A">
        <w:t xml:space="preserve"> творческих способностей</w:t>
      </w:r>
      <w:r w:rsidR="0036092A">
        <w:t>.</w:t>
      </w:r>
      <w:r w:rsidR="0036092A" w:rsidRPr="0036092A">
        <w:t xml:space="preserve"> Р</w:t>
      </w:r>
      <w:r w:rsidR="0036092A">
        <w:t>ассмотрение рекомендуемых заданий и упражнений.</w:t>
      </w:r>
    </w:p>
    <w:p w:rsidR="002D744F" w:rsidRDefault="002D744F" w:rsidP="002D744F">
      <w:pPr>
        <w:spacing w:line="360" w:lineRule="auto"/>
        <w:ind w:firstLine="709"/>
        <w:jc w:val="center"/>
      </w:pPr>
      <w:r>
        <w:t xml:space="preserve">Тема 2 </w:t>
      </w:r>
      <w:r w:rsidR="0036092A" w:rsidRPr="0036092A">
        <w:t>Специальные программы музыкального развития</w:t>
      </w:r>
    </w:p>
    <w:p w:rsidR="002D744F" w:rsidRDefault="0036092A" w:rsidP="002D744F">
      <w:pPr>
        <w:spacing w:line="360" w:lineRule="auto"/>
        <w:ind w:firstLine="709"/>
        <w:jc w:val="both"/>
      </w:pPr>
      <w:r>
        <w:t xml:space="preserve">Рассмотрение общих тенденций программ музыкального развития. </w:t>
      </w:r>
      <w:r w:rsidRPr="0036092A">
        <w:t>Принципы программы</w:t>
      </w:r>
      <w:r>
        <w:t>. Содержание программ.</w:t>
      </w:r>
    </w:p>
    <w:p w:rsidR="002D744F" w:rsidRDefault="002D744F" w:rsidP="002D744F">
      <w:pPr>
        <w:spacing w:line="360" w:lineRule="auto"/>
        <w:ind w:firstLine="709"/>
        <w:jc w:val="center"/>
      </w:pPr>
      <w:r>
        <w:t>Тема 3</w:t>
      </w:r>
      <w:r w:rsidRPr="002D744F">
        <w:t xml:space="preserve"> </w:t>
      </w:r>
      <w:r w:rsidR="0036092A" w:rsidRPr="0036092A">
        <w:t>Музыкально-дидактические игры на развитие вокаль</w:t>
      </w:r>
      <w:r w:rsidR="00E1156C">
        <w:t>ных</w:t>
      </w:r>
      <w:r w:rsidR="0036092A" w:rsidRPr="0036092A">
        <w:t xml:space="preserve"> навыков</w:t>
      </w:r>
    </w:p>
    <w:p w:rsidR="0036092A" w:rsidRDefault="00D42A70" w:rsidP="0036092A">
      <w:pPr>
        <w:spacing w:line="360" w:lineRule="auto"/>
        <w:ind w:firstLine="709"/>
        <w:jc w:val="both"/>
      </w:pPr>
      <w:proofErr w:type="spellStart"/>
      <w:r w:rsidRPr="00D42A70">
        <w:t>Кольцовка</w:t>
      </w:r>
      <w:proofErr w:type="spellEnd"/>
      <w:r w:rsidRPr="00D42A70">
        <w:t xml:space="preserve"> песен</w:t>
      </w:r>
      <w:r>
        <w:t>.</w:t>
      </w:r>
      <w:r w:rsidRPr="00D42A70">
        <w:t xml:space="preserve"> Музыкальное путешествие</w:t>
      </w:r>
      <w:r>
        <w:t xml:space="preserve">. </w:t>
      </w:r>
      <w:r w:rsidRPr="00D42A70">
        <w:t>Музыкальный магазин</w:t>
      </w:r>
      <w:r>
        <w:t>.</w:t>
      </w:r>
      <w:r w:rsidRPr="00D42A70">
        <w:t xml:space="preserve"> Игры на развитие музыкальной грамотности</w:t>
      </w:r>
      <w:r>
        <w:t>.</w:t>
      </w:r>
      <w:r w:rsidRPr="00D42A70">
        <w:t xml:space="preserve"> Игры на различие тембра</w:t>
      </w:r>
      <w:r>
        <w:t>.</w:t>
      </w:r>
      <w:r w:rsidRPr="00D42A70">
        <w:t xml:space="preserve"> Игры на развитие ритмического слуха</w:t>
      </w:r>
      <w:r>
        <w:t xml:space="preserve">. </w:t>
      </w:r>
      <w:r w:rsidRPr="00D42A70">
        <w:t>Познавательные игры</w:t>
      </w:r>
      <w:r>
        <w:t>.</w:t>
      </w:r>
      <w:r w:rsidRPr="00D42A70">
        <w:t xml:space="preserve"> Занимательные игры</w:t>
      </w:r>
      <w:r>
        <w:t>.</w:t>
      </w:r>
      <w:r w:rsidRPr="00D42A70">
        <w:t xml:space="preserve"> Двигательные игры</w:t>
      </w:r>
      <w:r>
        <w:t>.</w:t>
      </w:r>
      <w:r w:rsidRPr="00D42A70">
        <w:t xml:space="preserve"> Игры-драматизации</w:t>
      </w:r>
      <w:r>
        <w:t>.</w:t>
      </w:r>
    </w:p>
    <w:p w:rsidR="007B572E" w:rsidRDefault="000A358D" w:rsidP="007B572E">
      <w:pPr>
        <w:spacing w:line="360" w:lineRule="auto"/>
        <w:ind w:firstLine="709"/>
        <w:jc w:val="center"/>
      </w:pPr>
      <w:r>
        <w:t xml:space="preserve">Модуль 4 </w:t>
      </w:r>
      <w:r w:rsidR="007B572E" w:rsidRPr="00440E04">
        <w:t>Психолого-педагогические особенности учебной деятельности детей с ОВЗ</w:t>
      </w:r>
    </w:p>
    <w:p w:rsidR="007B572E" w:rsidRDefault="007B572E" w:rsidP="007B572E">
      <w:pPr>
        <w:spacing w:line="360" w:lineRule="auto"/>
        <w:ind w:firstLine="709"/>
        <w:jc w:val="center"/>
      </w:pPr>
      <w:r>
        <w:t xml:space="preserve">Тема </w:t>
      </w:r>
      <w:r w:rsidRPr="00E673DB">
        <w:t>1 Понятие нормы и отклонения от нормы в развитии личности</w:t>
      </w:r>
    </w:p>
    <w:p w:rsidR="007B572E" w:rsidRDefault="007B572E" w:rsidP="007B572E">
      <w:pPr>
        <w:spacing w:line="360" w:lineRule="auto"/>
        <w:ind w:firstLine="709"/>
        <w:jc w:val="both"/>
      </w:pPr>
      <w:r w:rsidRPr="00E673DB">
        <w:lastRenderedPageBreak/>
        <w:t xml:space="preserve">4 группы </w:t>
      </w:r>
      <w:r>
        <w:t>о</w:t>
      </w:r>
      <w:r w:rsidRPr="00E673DB">
        <w:t>ткло</w:t>
      </w:r>
      <w:r>
        <w:t xml:space="preserve">нения от нормы. Шкалы ограниченных возможностей. 2 группы социальных норм. </w:t>
      </w:r>
    </w:p>
    <w:p w:rsidR="007B572E" w:rsidRDefault="007B572E" w:rsidP="007B572E">
      <w:pPr>
        <w:spacing w:line="360" w:lineRule="auto"/>
        <w:ind w:firstLine="709"/>
        <w:jc w:val="center"/>
      </w:pPr>
      <w:r>
        <w:t xml:space="preserve">Тема 2 </w:t>
      </w:r>
      <w:r w:rsidRPr="00E673DB">
        <w:t>Возрастные особенности проявления отклонений психического развития</w:t>
      </w:r>
    </w:p>
    <w:p w:rsidR="007B572E" w:rsidRDefault="007B572E" w:rsidP="007B572E">
      <w:pPr>
        <w:spacing w:line="360" w:lineRule="auto"/>
        <w:ind w:firstLine="709"/>
        <w:jc w:val="both"/>
      </w:pPr>
      <w:r>
        <w:t>Рассмотрение различных характерологических и поведенческих отклонений</w:t>
      </w:r>
      <w:r w:rsidRPr="00E673DB">
        <w:t xml:space="preserve"> ребенка</w:t>
      </w:r>
      <w:r>
        <w:t>.</w:t>
      </w:r>
      <w:r w:rsidRPr="003C2307">
        <w:t xml:space="preserve"> Повышенная эмоциональная возбудимость</w:t>
      </w:r>
      <w:r>
        <w:t>.</w:t>
      </w:r>
      <w:r w:rsidRPr="003C2307">
        <w:t xml:space="preserve"> Застенчивость, пугливость, наличие болезненных страхов (фобий)</w:t>
      </w:r>
      <w:r>
        <w:t>.</w:t>
      </w:r>
      <w:r w:rsidRPr="003C2307">
        <w:t xml:space="preserve"> </w:t>
      </w:r>
      <w:proofErr w:type="spellStart"/>
      <w:r w:rsidRPr="003C2307">
        <w:t>Расторможенностъ</w:t>
      </w:r>
      <w:proofErr w:type="spellEnd"/>
      <w:r w:rsidRPr="003C2307">
        <w:t xml:space="preserve">, </w:t>
      </w:r>
      <w:proofErr w:type="spellStart"/>
      <w:r w:rsidRPr="003C2307">
        <w:t>гиперактивностъ</w:t>
      </w:r>
      <w:proofErr w:type="spellEnd"/>
      <w:r w:rsidRPr="003C2307">
        <w:t>.</w:t>
      </w:r>
      <w:r w:rsidRPr="00C5302C">
        <w:t xml:space="preserve"> Жестокость, деспотизм, агрессивность</w:t>
      </w:r>
      <w:r>
        <w:t xml:space="preserve">. </w:t>
      </w:r>
    </w:p>
    <w:p w:rsidR="007B572E" w:rsidRDefault="007B572E" w:rsidP="007B572E">
      <w:pPr>
        <w:spacing w:line="360" w:lineRule="auto"/>
        <w:ind w:firstLine="709"/>
        <w:jc w:val="center"/>
      </w:pPr>
      <w:r>
        <w:t>Тема 3</w:t>
      </w:r>
      <w:r w:rsidRPr="00C5302C">
        <w:t xml:space="preserve"> Теории отклонения в развитии личности</w:t>
      </w:r>
    </w:p>
    <w:p w:rsidR="007B572E" w:rsidRDefault="007B572E" w:rsidP="007B572E">
      <w:pPr>
        <w:spacing w:line="360" w:lineRule="auto"/>
        <w:ind w:firstLine="709"/>
        <w:jc w:val="both"/>
      </w:pPr>
      <w:r w:rsidRPr="00C5302C">
        <w:t>Психосоциальная теория развития личности</w:t>
      </w:r>
      <w:r>
        <w:t>.</w:t>
      </w:r>
      <w:r w:rsidRPr="00C5302C">
        <w:t xml:space="preserve"> Гуманистическая теория развития личности</w:t>
      </w:r>
      <w:r>
        <w:t xml:space="preserve">. </w:t>
      </w:r>
      <w:r w:rsidRPr="00C5302C">
        <w:t>Кризисная теория развития личности</w:t>
      </w:r>
      <w:r>
        <w:t>.</w:t>
      </w:r>
      <w:r w:rsidRPr="00C5302C">
        <w:t xml:space="preserve"> Научающее направление в теории развития личности</w:t>
      </w:r>
      <w:r>
        <w:t>.</w:t>
      </w:r>
    </w:p>
    <w:p w:rsidR="000A358D" w:rsidRDefault="000D5B86" w:rsidP="000D5B86">
      <w:pPr>
        <w:spacing w:line="360" w:lineRule="auto"/>
        <w:ind w:firstLine="709"/>
        <w:jc w:val="center"/>
      </w:pPr>
      <w:r w:rsidRPr="000D5B86">
        <w:t>Модуль 5 Основы дошкольной педагогики и детской психологии</w:t>
      </w:r>
    </w:p>
    <w:p w:rsidR="000D5B86" w:rsidRDefault="000D5B86" w:rsidP="000D5B86">
      <w:pPr>
        <w:spacing w:line="360" w:lineRule="auto"/>
        <w:ind w:firstLine="709"/>
        <w:jc w:val="center"/>
      </w:pPr>
      <w:r>
        <w:t>Тема 1</w:t>
      </w:r>
      <w:r w:rsidRPr="000D5B86">
        <w:t xml:space="preserve"> Организация развивающей предметно-пространственной образовательной среды в условиях введения ФГОС ДОО</w:t>
      </w:r>
    </w:p>
    <w:p w:rsidR="000D5B86" w:rsidRDefault="000D5B86" w:rsidP="000D5B86">
      <w:pPr>
        <w:spacing w:line="360" w:lineRule="auto"/>
        <w:ind w:firstLine="709"/>
        <w:jc w:val="both"/>
      </w:pPr>
      <w:r w:rsidRPr="000D5B86">
        <w:t>Понятие предметно-развивающая среда. Развивающая предметно-пространственная среда в группах детского сада. 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0D5B86" w:rsidRDefault="000D5B86" w:rsidP="000D5B86">
      <w:pPr>
        <w:spacing w:line="360" w:lineRule="auto"/>
        <w:ind w:firstLine="709"/>
        <w:jc w:val="center"/>
      </w:pPr>
      <w:r>
        <w:t>Тема 2</w:t>
      </w:r>
      <w:r w:rsidRPr="000D5B86">
        <w:t xml:space="preserve"> Психолого-педагогическая характеристика детей дошкольного возраста</w:t>
      </w:r>
    </w:p>
    <w:p w:rsidR="000D5B86" w:rsidRDefault="000D5B86" w:rsidP="000D5B86">
      <w:pPr>
        <w:spacing w:line="360" w:lineRule="auto"/>
        <w:ind w:firstLine="709"/>
        <w:jc w:val="both"/>
      </w:pPr>
      <w:r w:rsidRPr="000D5B86">
        <w:t>Виды деятельности. Рассмотрение наглядно-действенного мышления у детей дошкольного возраста. Появление элементов трудовой деятельности. Самообслуживание как элемент развития в дошкольном возрасте.</w:t>
      </w:r>
    </w:p>
    <w:p w:rsidR="005A3CAC" w:rsidRDefault="000D5B86" w:rsidP="000D5B86">
      <w:pPr>
        <w:spacing w:line="360" w:lineRule="auto"/>
        <w:ind w:firstLine="709"/>
        <w:jc w:val="center"/>
      </w:pPr>
      <w:r>
        <w:t>Модуль 6</w:t>
      </w:r>
      <w:r w:rsidR="007B572E" w:rsidRPr="00C5302C">
        <w:t xml:space="preserve"> </w:t>
      </w:r>
    </w:p>
    <w:p w:rsidR="000D5B86" w:rsidRDefault="000D5B86" w:rsidP="000D5B86">
      <w:pPr>
        <w:spacing w:line="360" w:lineRule="auto"/>
        <w:ind w:firstLine="709"/>
        <w:jc w:val="center"/>
      </w:pPr>
      <w:r>
        <w:t>Тема 1</w:t>
      </w:r>
      <w:r w:rsidRPr="000D5B86">
        <w:t xml:space="preserve"> Художественно-эстетическое развитие детей дошкольного возраста в условиях введения ФГОС ДОО</w:t>
      </w:r>
    </w:p>
    <w:p w:rsidR="000D5B86" w:rsidRDefault="000D5B86" w:rsidP="000D5B86">
      <w:pPr>
        <w:spacing w:line="360" w:lineRule="auto"/>
        <w:ind w:firstLine="709"/>
        <w:jc w:val="both"/>
      </w:pPr>
      <w:r w:rsidRPr="000D5B86">
        <w:t xml:space="preserve">Виды художественной деятельности для развития психических функций. Рассмотрение трех элементов </w:t>
      </w:r>
      <w:proofErr w:type="spellStart"/>
      <w:r w:rsidRPr="000D5B86">
        <w:t>театрально-иг¬ровой</w:t>
      </w:r>
      <w:proofErr w:type="spellEnd"/>
      <w:r w:rsidRPr="000D5B86">
        <w:t xml:space="preserve"> деятельности. Принципы организации театрализованной деятельности с дошкольниками. Принцип психологической комфортности, принцип креативности, принцип целостного представления о мире, принцип вариативности</w:t>
      </w:r>
      <w:proofErr w:type="gramStart"/>
      <w:r w:rsidRPr="000D5B86">
        <w:t xml:space="preserve"> ,</w:t>
      </w:r>
      <w:proofErr w:type="gramEnd"/>
      <w:r w:rsidRPr="000D5B86">
        <w:t xml:space="preserve"> принцип минимакса, группы умений по освоению комплекса игровых позиций старших дошкольников.</w:t>
      </w:r>
    </w:p>
    <w:p w:rsidR="000D5B86" w:rsidRDefault="000D5B86" w:rsidP="000D5B86">
      <w:pPr>
        <w:spacing w:line="360" w:lineRule="auto"/>
        <w:ind w:firstLine="709"/>
        <w:jc w:val="center"/>
      </w:pPr>
      <w:r>
        <w:t>Тема 2</w:t>
      </w:r>
      <w:r w:rsidRPr="000D5B86">
        <w:t xml:space="preserve"> Организация игровой деятельности в ДОО. Ребёнок дошкольного возраста как участник игры</w:t>
      </w:r>
    </w:p>
    <w:p w:rsidR="004B2A3E" w:rsidRDefault="000D5B86" w:rsidP="000D5B86">
      <w:pPr>
        <w:spacing w:line="360" w:lineRule="auto"/>
        <w:ind w:firstLine="709"/>
        <w:jc w:val="both"/>
      </w:pPr>
      <w:r w:rsidRPr="000D5B86">
        <w:t xml:space="preserve">Изучение происхождения игры как особого вида человеческой деятельности. Система обучения игре детей. Игра, как один из видов человеческой деятельности. Теория </w:t>
      </w:r>
      <w:r w:rsidRPr="000D5B86">
        <w:lastRenderedPageBreak/>
        <w:t>происхождения игры. Дидактическое направление игры. «Игра как средство психического развития ребенка». Компоненты игры. Теоретические основы планирования игровой деятельности. Условия эффективного планирования. Анализ планирования игровой деятельности в группе. Анализ опыта работы воспитателей по вопросам планирования игровой деятельности.</w:t>
      </w:r>
    </w:p>
    <w:p w:rsidR="004B2A3E" w:rsidRDefault="004B2A3E">
      <w:pPr>
        <w:spacing w:after="200" w:line="276" w:lineRule="auto"/>
      </w:pPr>
      <w:r>
        <w:br w:type="page"/>
      </w:r>
    </w:p>
    <w:p w:rsidR="0081783C" w:rsidRPr="004B2A3E" w:rsidRDefault="0081783C" w:rsidP="004B2A3E">
      <w:pPr>
        <w:spacing w:line="360" w:lineRule="auto"/>
        <w:ind w:firstLine="709"/>
        <w:jc w:val="center"/>
        <w:textAlignment w:val="baseline"/>
        <w:rPr>
          <w:b/>
        </w:rPr>
      </w:pPr>
      <w:r w:rsidRPr="004B2A3E">
        <w:rPr>
          <w:b/>
          <w:lang w:val="en-US"/>
        </w:rPr>
        <w:lastRenderedPageBreak/>
        <w:t>IV</w:t>
      </w:r>
      <w:r w:rsidRPr="004B2A3E">
        <w:rPr>
          <w:b/>
        </w:rPr>
        <w:t>. УСЛОВИЯ РЕАЛИЗАЦИИ ПРОГРАММЫ</w:t>
      </w:r>
    </w:p>
    <w:p w:rsidR="0081783C" w:rsidRPr="004B2A3E" w:rsidRDefault="0081783C" w:rsidP="004B2A3E">
      <w:pPr>
        <w:spacing w:line="360" w:lineRule="auto"/>
        <w:ind w:firstLine="709"/>
        <w:jc w:val="center"/>
        <w:textAlignment w:val="baseline"/>
        <w:rPr>
          <w:b/>
        </w:rPr>
      </w:pPr>
    </w:p>
    <w:p w:rsidR="0081783C" w:rsidRPr="004B2A3E" w:rsidRDefault="0081783C" w:rsidP="004B2A3E">
      <w:pPr>
        <w:spacing w:line="360" w:lineRule="auto"/>
        <w:ind w:firstLine="709"/>
        <w:jc w:val="center"/>
        <w:textAlignment w:val="baseline"/>
        <w:rPr>
          <w:b/>
        </w:rPr>
      </w:pPr>
      <w:r w:rsidRPr="004B2A3E">
        <w:rPr>
          <w:b/>
        </w:rPr>
        <w:t>4.1 Условия реализации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>Программы должны обеспечивать: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 xml:space="preserve">- достижение планируемых результатов освоения Программы в полном объеме; 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>- соответствие применяемых форм, средств и методов обучения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</w:p>
    <w:p w:rsidR="0081783C" w:rsidRPr="004B2A3E" w:rsidRDefault="0081783C" w:rsidP="004B2A3E">
      <w:pPr>
        <w:spacing w:line="360" w:lineRule="auto"/>
        <w:ind w:firstLine="709"/>
        <w:jc w:val="center"/>
        <w:textAlignment w:val="baseline"/>
        <w:rPr>
          <w:b/>
        </w:rPr>
      </w:pPr>
      <w:r w:rsidRPr="004B2A3E">
        <w:rPr>
          <w:b/>
        </w:rPr>
        <w:t>4.2 Информационно-методические условия реализации Программы включают: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>- учебный план;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>- учебно-тематический план;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>- календарный учебный график;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>- образовательную программу;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>- методические материалы и разработки;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  <w:r w:rsidRPr="004B2A3E">
        <w:t>- расписание занятий.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</w:pPr>
    </w:p>
    <w:p w:rsidR="0081783C" w:rsidRPr="004B2A3E" w:rsidRDefault="0081783C" w:rsidP="004B2A3E">
      <w:pPr>
        <w:spacing w:line="360" w:lineRule="auto"/>
        <w:ind w:firstLine="709"/>
        <w:jc w:val="center"/>
        <w:rPr>
          <w:rStyle w:val="a7"/>
          <w:sz w:val="24"/>
        </w:rPr>
      </w:pPr>
      <w:r w:rsidRPr="004B2A3E">
        <w:rPr>
          <w:b/>
        </w:rPr>
        <w:t xml:space="preserve">4.3 </w:t>
      </w:r>
      <w:r w:rsidRPr="004B2A3E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81783C" w:rsidRPr="00AA0037" w:rsidTr="00D13CD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</w:tr>
      <w:tr w:rsidR="0081783C" w:rsidRPr="00AA0037" w:rsidTr="00D13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1783C" w:rsidRPr="00AA0037" w:rsidTr="00D13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1783C" w:rsidRPr="00AA0037" w:rsidTr="00D13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1783C" w:rsidRPr="00AA0037" w:rsidTr="00D13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1783C" w:rsidRPr="00AA0037" w:rsidTr="00D13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1783C" w:rsidRPr="00AA0037" w:rsidTr="00D13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1783C" w:rsidRPr="00AA0037" w:rsidTr="00D13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1783C" w:rsidRPr="00AA0037" w:rsidTr="00D13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1783C" w:rsidRPr="00AA0037" w:rsidTr="00D13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83C" w:rsidRPr="00AA0037" w:rsidRDefault="0081783C" w:rsidP="00D13CDF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1783C" w:rsidRPr="00AA0037" w:rsidTr="00D13CDF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3C" w:rsidRPr="00AA0037" w:rsidRDefault="0081783C" w:rsidP="00D13CD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3C" w:rsidRPr="00AA0037" w:rsidRDefault="0081783C" w:rsidP="00D13CDF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81783C" w:rsidRDefault="0081783C" w:rsidP="0081783C">
      <w:pPr>
        <w:widowControl w:val="0"/>
        <w:ind w:firstLine="709"/>
        <w:jc w:val="center"/>
        <w:rPr>
          <w:rStyle w:val="a7"/>
          <w:b/>
        </w:rPr>
      </w:pPr>
    </w:p>
    <w:p w:rsidR="0081783C" w:rsidRPr="004B2A3E" w:rsidRDefault="0081783C" w:rsidP="004B2A3E">
      <w:pPr>
        <w:widowControl w:val="0"/>
        <w:spacing w:line="360" w:lineRule="auto"/>
        <w:ind w:firstLine="709"/>
        <w:jc w:val="center"/>
        <w:rPr>
          <w:rFonts w:eastAsia="Courier New"/>
          <w:b/>
          <w:color w:val="000000"/>
          <w:lang w:bidi="ru-RU"/>
        </w:rPr>
      </w:pPr>
      <w:r w:rsidRPr="004B2A3E">
        <w:rPr>
          <w:rStyle w:val="a7"/>
          <w:b/>
          <w:sz w:val="24"/>
        </w:rPr>
        <w:t>4.4</w:t>
      </w:r>
      <w:r w:rsidRPr="004B2A3E">
        <w:rPr>
          <w:rFonts w:eastAsiaTheme="minorEastAsia"/>
        </w:rPr>
        <w:t xml:space="preserve"> </w:t>
      </w:r>
      <w:r w:rsidRPr="004B2A3E">
        <w:rPr>
          <w:rFonts w:eastAsia="Courier New"/>
          <w:b/>
          <w:color w:val="000000"/>
          <w:lang w:bidi="ru-RU"/>
        </w:rPr>
        <w:t>Кадровое обеспечение образовательного процесса</w:t>
      </w:r>
    </w:p>
    <w:p w:rsidR="004B2A3E" w:rsidRDefault="0081783C" w:rsidP="004B2A3E">
      <w:pPr>
        <w:spacing w:line="360" w:lineRule="auto"/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4B2A3E">
        <w:rPr>
          <w:rFonts w:eastAsia="Courier New"/>
          <w:color w:val="000000"/>
          <w:lang w:bidi="ru-RU"/>
        </w:rPr>
        <w:t>Требования к квалификации педагогичес</w:t>
      </w:r>
      <w:r w:rsidR="004B2A3E">
        <w:rPr>
          <w:rFonts w:eastAsia="Courier New"/>
          <w:color w:val="000000"/>
          <w:lang w:bidi="ru-RU"/>
        </w:rPr>
        <w:t>ких кадров: высшее образование по направлению подготовки 44.03</w:t>
      </w:r>
      <w:r w:rsidR="004B2A3E" w:rsidRPr="004B2A3E">
        <w:rPr>
          <w:rFonts w:eastAsia="Courier New"/>
          <w:color w:val="000000"/>
          <w:lang w:bidi="ru-RU"/>
        </w:rPr>
        <w:t>.01 Педагогическое образование</w:t>
      </w:r>
      <w:r w:rsidR="004B2A3E">
        <w:rPr>
          <w:rFonts w:eastAsia="Courier New"/>
          <w:color w:val="000000"/>
          <w:lang w:bidi="ru-RU"/>
        </w:rPr>
        <w:t xml:space="preserve">, </w:t>
      </w:r>
      <w:r w:rsidRPr="004B2A3E">
        <w:rPr>
          <w:rFonts w:eastAsia="Courier New"/>
          <w:color w:val="000000"/>
          <w:lang w:bidi="ru-RU"/>
        </w:rPr>
        <w:t>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обучения.</w:t>
      </w:r>
    </w:p>
    <w:p w:rsidR="004B2A3E" w:rsidRDefault="004B2A3E">
      <w:pPr>
        <w:spacing w:after="200" w:line="276" w:lineRule="auto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br w:type="page"/>
      </w:r>
    </w:p>
    <w:p w:rsidR="0081783C" w:rsidRPr="004B2A3E" w:rsidRDefault="0081783C" w:rsidP="004B2A3E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u w:val="none"/>
        </w:rPr>
      </w:pPr>
    </w:p>
    <w:p w:rsidR="0081783C" w:rsidRPr="004B2A3E" w:rsidRDefault="0081783C" w:rsidP="004B2A3E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u w:val="none"/>
        </w:rPr>
      </w:pPr>
      <w:r w:rsidRPr="004B2A3E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81783C" w:rsidRPr="004B2A3E" w:rsidRDefault="0081783C" w:rsidP="004B2A3E">
      <w:pPr>
        <w:spacing w:line="360" w:lineRule="auto"/>
        <w:ind w:firstLine="709"/>
        <w:jc w:val="both"/>
        <w:rPr>
          <w:rStyle w:val="a7"/>
          <w:sz w:val="24"/>
        </w:rPr>
      </w:pPr>
      <w:r w:rsidRPr="004B2A3E">
        <w:rPr>
          <w:rStyle w:val="a7"/>
          <w:b/>
          <w:sz w:val="24"/>
        </w:rPr>
        <w:t>5.1</w:t>
      </w:r>
      <w:r w:rsidRPr="004B2A3E">
        <w:rPr>
          <w:rStyle w:val="a7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81783C" w:rsidRPr="004B2A3E" w:rsidRDefault="0081783C" w:rsidP="004B2A3E">
      <w:pPr>
        <w:spacing w:line="360" w:lineRule="auto"/>
        <w:ind w:firstLine="709"/>
        <w:jc w:val="both"/>
        <w:rPr>
          <w:rStyle w:val="a7"/>
          <w:sz w:val="24"/>
        </w:rPr>
      </w:pPr>
      <w:r w:rsidRPr="004B2A3E">
        <w:rPr>
          <w:rStyle w:val="a7"/>
          <w:b/>
          <w:sz w:val="24"/>
        </w:rPr>
        <w:t>5.2</w:t>
      </w:r>
      <w:r w:rsidRPr="004B2A3E">
        <w:rPr>
          <w:rStyle w:val="a7"/>
          <w:sz w:val="24"/>
        </w:rPr>
        <w:t xml:space="preserve"> Профессиональное обучение по Программе завершается итоговой аттестацией в форме </w:t>
      </w:r>
      <w:r w:rsidR="00B8474E">
        <w:rPr>
          <w:rStyle w:val="a7"/>
          <w:sz w:val="24"/>
        </w:rPr>
        <w:t xml:space="preserve">тестирования, </w:t>
      </w:r>
      <w:r w:rsidRPr="004B2A3E">
        <w:rPr>
          <w:rStyle w:val="a7"/>
          <w:sz w:val="24"/>
        </w:rPr>
        <w:t xml:space="preserve">включающего в себя проверку теоретических знаний в форме письменного задания, которое содержит 10 вопроса, сформированных из каждого модуля обучения. </w:t>
      </w:r>
    </w:p>
    <w:p w:rsidR="0081783C" w:rsidRPr="004B2A3E" w:rsidRDefault="0081783C" w:rsidP="004B2A3E">
      <w:pPr>
        <w:spacing w:line="360" w:lineRule="auto"/>
        <w:ind w:firstLine="709"/>
        <w:jc w:val="both"/>
        <w:textAlignment w:val="baseline"/>
        <w:rPr>
          <w:b/>
        </w:rPr>
      </w:pPr>
    </w:p>
    <w:p w:rsidR="0081783C" w:rsidRPr="004B2A3E" w:rsidRDefault="0081783C" w:rsidP="004B2A3E">
      <w:pPr>
        <w:spacing w:line="360" w:lineRule="auto"/>
        <w:ind w:firstLine="709"/>
        <w:jc w:val="center"/>
        <w:rPr>
          <w:rFonts w:eastAsiaTheme="minorEastAsia"/>
          <w:b/>
        </w:rPr>
      </w:pPr>
      <w:r w:rsidRPr="004B2A3E">
        <w:rPr>
          <w:rFonts w:eastAsiaTheme="minorEastAsia"/>
          <w:b/>
          <w:lang w:val="en-US"/>
        </w:rPr>
        <w:t>VI</w:t>
      </w:r>
      <w:r w:rsidRPr="004B2A3E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81783C" w:rsidRPr="004B2A3E" w:rsidRDefault="0081783C" w:rsidP="004B2A3E">
      <w:pPr>
        <w:widowControl w:val="0"/>
        <w:spacing w:line="360" w:lineRule="auto"/>
        <w:ind w:firstLine="709"/>
        <w:jc w:val="both"/>
      </w:pPr>
      <w:r w:rsidRPr="004B2A3E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4B2A3E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81783C" w:rsidRPr="004B2A3E" w:rsidRDefault="0081783C" w:rsidP="004B2A3E">
      <w:pPr>
        <w:widowControl w:val="0"/>
        <w:spacing w:line="360" w:lineRule="auto"/>
        <w:ind w:firstLine="709"/>
        <w:rPr>
          <w:bCs/>
          <w:i/>
          <w:iCs/>
        </w:rPr>
      </w:pPr>
      <w:r w:rsidRPr="004B2A3E">
        <w:rPr>
          <w:rFonts w:eastAsia="Courier New"/>
          <w:bCs/>
          <w:i/>
          <w:iCs/>
        </w:rPr>
        <w:t>Основные источники:</w:t>
      </w:r>
    </w:p>
    <w:p w:rsidR="0081783C" w:rsidRPr="004B2A3E" w:rsidRDefault="0081783C" w:rsidP="004B2A3E">
      <w:pPr>
        <w:widowControl w:val="0"/>
        <w:numPr>
          <w:ilvl w:val="0"/>
          <w:numId w:val="2"/>
        </w:numPr>
        <w:spacing w:line="360" w:lineRule="auto"/>
        <w:ind w:firstLine="709"/>
      </w:pPr>
      <w:r w:rsidRPr="004B2A3E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81783C" w:rsidRPr="004B2A3E" w:rsidRDefault="0081783C" w:rsidP="004B2A3E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sz w:val="24"/>
          <w:szCs w:val="24"/>
        </w:rPr>
      </w:pPr>
      <w:r w:rsidRPr="004B2A3E">
        <w:rPr>
          <w:rStyle w:val="6"/>
          <w:sz w:val="24"/>
          <w:szCs w:val="24"/>
        </w:rPr>
        <w:t xml:space="preserve">Приказ Минобрнауки России от 18 апреля 2013 г. № 292 «Об утверждении Порядка организации и осуществления образовательной </w:t>
      </w:r>
      <w:proofErr w:type="gramStart"/>
      <w:r w:rsidRPr="004B2A3E">
        <w:rPr>
          <w:rStyle w:val="6"/>
          <w:sz w:val="24"/>
          <w:szCs w:val="24"/>
        </w:rPr>
        <w:t>деятельности</w:t>
      </w:r>
      <w:proofErr w:type="gramEnd"/>
      <w:r w:rsidRPr="004B2A3E">
        <w:rPr>
          <w:rStyle w:val="6"/>
          <w:sz w:val="24"/>
          <w:szCs w:val="24"/>
        </w:rPr>
        <w:t xml:space="preserve"> но основным программам профессионального обучения».</w:t>
      </w:r>
    </w:p>
    <w:p w:rsidR="0081783C" w:rsidRPr="004B2A3E" w:rsidRDefault="0081783C" w:rsidP="004B2A3E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тяжёлыми </w:t>
      </w:r>
      <w:proofErr w:type="spellStart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ДЕТСТВО-ПРЕСС, 2015.</w:t>
      </w:r>
    </w:p>
    <w:p w:rsidR="0081783C" w:rsidRPr="004B2A3E" w:rsidRDefault="0081783C" w:rsidP="004B2A3E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 группе для детей с общим недоразвитием речи. СПб. ДЕТСТВО-ПРЕСС, 2015.</w:t>
      </w:r>
    </w:p>
    <w:p w:rsidR="0081783C" w:rsidRPr="004B2A3E" w:rsidRDefault="0081783C" w:rsidP="004B2A3E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81783C" w:rsidRPr="004B2A3E" w:rsidRDefault="0081783C" w:rsidP="004B2A3E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81783C" w:rsidRPr="004B2A3E" w:rsidRDefault="0081783C" w:rsidP="004B2A3E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Примерная основная общеобразовательная программа дошкольного образования «От рождения до школы». / Под ред. </w:t>
      </w:r>
      <w:proofErr w:type="spellStart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4B2A3E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 М.МОЗАИКА-СИНТЕЗ, 2014.</w:t>
      </w:r>
    </w:p>
    <w:p w:rsidR="0081783C" w:rsidRPr="004B2A3E" w:rsidRDefault="0081783C" w:rsidP="004B2A3E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left"/>
        <w:rPr>
          <w:sz w:val="24"/>
          <w:szCs w:val="24"/>
        </w:rPr>
      </w:pPr>
      <w:r w:rsidRPr="004B2A3E">
        <w:rPr>
          <w:rStyle w:val="6"/>
          <w:sz w:val="24"/>
          <w:szCs w:val="24"/>
        </w:rPr>
        <w:t xml:space="preserve">Кузнецова 1Т.Е. Педагогические технологии в предметном обучении: лекции. - </w:t>
      </w:r>
      <w:proofErr w:type="spellStart"/>
      <w:r w:rsidRPr="004B2A3E">
        <w:rPr>
          <w:rStyle w:val="6"/>
          <w:sz w:val="24"/>
          <w:szCs w:val="24"/>
        </w:rPr>
        <w:t>Спб</w:t>
      </w:r>
      <w:proofErr w:type="spellEnd"/>
      <w:r w:rsidRPr="004B2A3E">
        <w:rPr>
          <w:rStyle w:val="6"/>
          <w:sz w:val="24"/>
          <w:szCs w:val="24"/>
        </w:rPr>
        <w:t>.: Образование, 1995. - 50 с.</w:t>
      </w:r>
    </w:p>
    <w:p w:rsidR="0081783C" w:rsidRPr="004B2A3E" w:rsidRDefault="0081783C" w:rsidP="004B2A3E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left"/>
        <w:rPr>
          <w:sz w:val="24"/>
          <w:szCs w:val="24"/>
        </w:rPr>
      </w:pPr>
      <w:r w:rsidRPr="004B2A3E">
        <w:rPr>
          <w:rStyle w:val="6"/>
          <w:sz w:val="24"/>
          <w:szCs w:val="24"/>
        </w:rPr>
        <w:t xml:space="preserve"> </w:t>
      </w:r>
      <w:proofErr w:type="spellStart"/>
      <w:r w:rsidRPr="004B2A3E">
        <w:rPr>
          <w:rStyle w:val="6"/>
          <w:sz w:val="24"/>
          <w:szCs w:val="24"/>
        </w:rPr>
        <w:t>Селевко</w:t>
      </w:r>
      <w:proofErr w:type="spellEnd"/>
      <w:r w:rsidRPr="004B2A3E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4B2A3E">
        <w:rPr>
          <w:rStyle w:val="6"/>
          <w:sz w:val="24"/>
          <w:szCs w:val="24"/>
        </w:rPr>
        <w:t>Посо</w:t>
      </w:r>
      <w:proofErr w:type="spellEnd"/>
      <w:r w:rsidRPr="004B2A3E">
        <w:rPr>
          <w:rStyle w:val="6"/>
          <w:sz w:val="24"/>
          <w:szCs w:val="24"/>
        </w:rPr>
        <w:t xml:space="preserve">- </w:t>
      </w:r>
      <w:proofErr w:type="spellStart"/>
      <w:r w:rsidRPr="004B2A3E">
        <w:rPr>
          <w:rStyle w:val="6"/>
          <w:sz w:val="24"/>
          <w:szCs w:val="24"/>
        </w:rPr>
        <w:t>бие</w:t>
      </w:r>
      <w:proofErr w:type="spellEnd"/>
      <w:r w:rsidRPr="004B2A3E">
        <w:rPr>
          <w:rStyle w:val="6"/>
          <w:sz w:val="24"/>
          <w:szCs w:val="24"/>
        </w:rPr>
        <w:t>. - М.: Народное образование, 1998.</w:t>
      </w:r>
    </w:p>
    <w:p w:rsidR="00D13CDF" w:rsidRDefault="00D13CDF">
      <w:pPr>
        <w:spacing w:after="200" w:line="276" w:lineRule="auto"/>
      </w:pPr>
      <w:r>
        <w:br w:type="page"/>
      </w:r>
    </w:p>
    <w:p w:rsidR="00D13CDF" w:rsidRDefault="00D13CDF" w:rsidP="004B2A3E">
      <w:pPr>
        <w:spacing w:line="360" w:lineRule="auto"/>
        <w:ind w:firstLine="709"/>
        <w:jc w:val="both"/>
        <w:sectPr w:rsidR="00D13CD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CDF" w:rsidRDefault="00D13CDF" w:rsidP="00D13CDF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УТВЕРЖДАЮ</w:t>
      </w:r>
    </w:p>
    <w:p w:rsidR="00D13CDF" w:rsidRDefault="00D13CDF" w:rsidP="00D13CDF">
      <w:pPr>
        <w:tabs>
          <w:tab w:val="left" w:pos="10490"/>
          <w:tab w:val="left" w:pos="109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Начальник ПОУ «Кропоткинская</w:t>
      </w:r>
    </w:p>
    <w:p w:rsidR="00D13CDF" w:rsidRDefault="00D13CDF" w:rsidP="00D13CDF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АШ ДОСААФ России»</w:t>
      </w:r>
    </w:p>
    <w:p w:rsidR="00D13CDF" w:rsidRDefault="00D13CDF" w:rsidP="00D13CDF">
      <w:pPr>
        <w:tabs>
          <w:tab w:val="left" w:pos="10348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________________В.В. </w:t>
      </w:r>
      <w:proofErr w:type="spellStart"/>
      <w:r>
        <w:rPr>
          <w:sz w:val="20"/>
          <w:szCs w:val="20"/>
        </w:rPr>
        <w:t>Ельчищев</w:t>
      </w:r>
      <w:proofErr w:type="spellEnd"/>
    </w:p>
    <w:p w:rsidR="00D13CDF" w:rsidRDefault="00D13CDF" w:rsidP="00D13CDF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«___» _______ 2020г.</w:t>
      </w:r>
    </w:p>
    <w:p w:rsidR="00D13CDF" w:rsidRDefault="00D13CDF" w:rsidP="00D13CDF">
      <w:pPr>
        <w:jc w:val="center"/>
        <w:rPr>
          <w:b/>
        </w:rPr>
      </w:pPr>
    </w:p>
    <w:p w:rsidR="00D13CDF" w:rsidRPr="001A66C3" w:rsidRDefault="00D13CDF" w:rsidP="00D13CDF">
      <w:pPr>
        <w:jc w:val="center"/>
        <w:rPr>
          <w:b/>
          <w:sz w:val="20"/>
        </w:rPr>
      </w:pPr>
      <w:r w:rsidRPr="001A66C3">
        <w:rPr>
          <w:b/>
          <w:sz w:val="20"/>
        </w:rPr>
        <w:t>Календарный учебный график</w:t>
      </w:r>
    </w:p>
    <w:p w:rsidR="00D13CDF" w:rsidRPr="001A66C3" w:rsidRDefault="00D13CDF" w:rsidP="00D13CDF">
      <w:pPr>
        <w:jc w:val="center"/>
        <w:rPr>
          <w:b/>
          <w:sz w:val="20"/>
        </w:rPr>
      </w:pPr>
      <w:r w:rsidRPr="001A66C3">
        <w:rPr>
          <w:b/>
          <w:sz w:val="20"/>
        </w:rPr>
        <w:t xml:space="preserve">По Программе </w:t>
      </w:r>
    </w:p>
    <w:p w:rsidR="00D13CDF" w:rsidRPr="001A66C3" w:rsidRDefault="00D13CDF" w:rsidP="00D13CDF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1A66C3">
        <w:rPr>
          <w:rFonts w:ascii="Times New Roman" w:hAnsi="Times New Roman" w:cs="Times New Roman"/>
          <w:b/>
          <w:szCs w:val="24"/>
        </w:rPr>
        <w:t>повышения квалификации</w:t>
      </w:r>
    </w:p>
    <w:p w:rsidR="00D13CDF" w:rsidRPr="001A66C3" w:rsidRDefault="00D13CDF" w:rsidP="00D13CDF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504702">
        <w:rPr>
          <w:rFonts w:ascii="Times New Roman" w:hAnsi="Times New Roman" w:cs="Times New Roman"/>
          <w:b/>
          <w:szCs w:val="24"/>
        </w:rPr>
        <w:t>«</w:t>
      </w:r>
      <w:r w:rsidRPr="00D13CDF">
        <w:rPr>
          <w:rFonts w:ascii="Times New Roman" w:hAnsi="Times New Roman" w:cs="Times New Roman"/>
          <w:b/>
          <w:szCs w:val="24"/>
        </w:rPr>
        <w:t>Реализация образовательной деятельности музыкального руководителя, с детьми дошкольного возраста, в условиях реализации ФГОС ДО</w:t>
      </w:r>
      <w:r w:rsidRPr="00504702">
        <w:rPr>
          <w:rFonts w:ascii="Times New Roman" w:hAnsi="Times New Roman" w:cs="Times New Roman"/>
          <w:b/>
          <w:szCs w:val="24"/>
        </w:rPr>
        <w:t>»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425"/>
        <w:gridCol w:w="3263"/>
        <w:gridCol w:w="567"/>
        <w:gridCol w:w="992"/>
        <w:gridCol w:w="993"/>
        <w:gridCol w:w="990"/>
        <w:gridCol w:w="992"/>
        <w:gridCol w:w="992"/>
        <w:gridCol w:w="993"/>
        <w:gridCol w:w="1134"/>
        <w:gridCol w:w="992"/>
        <w:gridCol w:w="850"/>
        <w:gridCol w:w="993"/>
        <w:gridCol w:w="850"/>
        <w:gridCol w:w="851"/>
      </w:tblGrid>
      <w:tr w:rsidR="00D13CDF" w:rsidRPr="001A66C3" w:rsidTr="00D13CDF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№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Учебный предмет</w:t>
            </w:r>
          </w:p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Кол-во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часов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Порядковые номера дней обучения</w:t>
            </w:r>
          </w:p>
        </w:tc>
      </w:tr>
      <w:tr w:rsidR="00D13CDF" w:rsidRPr="001A66C3" w:rsidTr="00D13CDF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12</w:t>
            </w:r>
          </w:p>
        </w:tc>
      </w:tr>
      <w:tr w:rsidR="00D13CDF" w:rsidRPr="001A66C3" w:rsidTr="00D13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504702" w:rsidRDefault="00D13CDF" w:rsidP="00D13CDF">
            <w:pPr>
              <w:rPr>
                <w:sz w:val="18"/>
              </w:rPr>
            </w:pPr>
            <w:r w:rsidRPr="00504702">
              <w:rPr>
                <w:sz w:val="18"/>
              </w:rPr>
              <w:t>Модуль 1 Законодательное обеспечение и Нормативно-правовые основы образования детей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1.1\2Л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1.2\2Л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1.3\2Л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1.4\2Л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1.5\2Л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1.6\2Л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1.7\2Л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D13CDF" w:rsidRPr="001A66C3" w:rsidTr="00D13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504702" w:rsidRDefault="00D13CDF" w:rsidP="00D13CDF">
            <w:pPr>
              <w:rPr>
                <w:sz w:val="18"/>
              </w:rPr>
            </w:pPr>
            <w:r w:rsidRPr="00504702">
              <w:rPr>
                <w:sz w:val="18"/>
              </w:rPr>
              <w:t xml:space="preserve">Модуль 2 </w:t>
            </w:r>
            <w:r w:rsidRPr="00D13CDF">
              <w:rPr>
                <w:sz w:val="18"/>
              </w:rPr>
              <w:t>Организация музыкальной деятельности в контексте 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2.1\3Л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2.1\1Л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2.2\3Л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2.3\2Л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2.3\1Л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</w:tr>
      <w:tr w:rsidR="00D13CDF" w:rsidRPr="001A66C3" w:rsidTr="00D13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504702" w:rsidRDefault="00D13CDF" w:rsidP="00D13CDF">
            <w:pPr>
              <w:rPr>
                <w:sz w:val="18"/>
              </w:rPr>
            </w:pPr>
            <w:r w:rsidRPr="00504702">
              <w:rPr>
                <w:sz w:val="18"/>
              </w:rPr>
              <w:t xml:space="preserve">Модуль 3 </w:t>
            </w:r>
            <w:r w:rsidRPr="00D13CDF">
              <w:rPr>
                <w:sz w:val="18"/>
              </w:rPr>
              <w:t>Профессиональная деятельность музыкального руководителя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3.1\3Л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3.2\1Л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3.2\2</w:t>
            </w:r>
            <w:r w:rsidRPr="001A66C3">
              <w:rPr>
                <w:sz w:val="16"/>
                <w:lang w:eastAsia="en-US"/>
              </w:rPr>
              <w:t>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3.3\3</w:t>
            </w:r>
            <w:r w:rsidRPr="001A66C3">
              <w:rPr>
                <w:sz w:val="16"/>
                <w:lang w:eastAsia="en-US"/>
              </w:rPr>
              <w:t>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D13CDF" w:rsidRPr="001A66C3" w:rsidTr="00D13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504702" w:rsidRDefault="00D13CDF" w:rsidP="00D13CDF">
            <w:pPr>
              <w:rPr>
                <w:sz w:val="18"/>
              </w:rPr>
            </w:pPr>
            <w:r w:rsidRPr="00504702">
              <w:rPr>
                <w:sz w:val="18"/>
              </w:rPr>
              <w:t>Модуль 4 Психолого-педагогические особенности учебной деятельности детей с ОВЗ.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4.1\4Л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4.2\2Л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4.2\1Л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4.3\3Л Пром.ат\1П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D13CDF" w:rsidRPr="001A66C3" w:rsidTr="00D13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504702" w:rsidRDefault="00D13CDF" w:rsidP="00D13CDF">
            <w:pPr>
              <w:rPr>
                <w:sz w:val="18"/>
              </w:rPr>
            </w:pPr>
            <w:r w:rsidRPr="00504702">
              <w:rPr>
                <w:sz w:val="18"/>
              </w:rPr>
              <w:t>Модуль 5 Основы дошкольной педагогики и детской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5.1\1Л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5.1\4Л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5.2\2Л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5.2\3Л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D13CDF" w:rsidRPr="001A66C3" w:rsidTr="00D13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504702" w:rsidRDefault="00D13CDF" w:rsidP="00D13CDF">
            <w:pPr>
              <w:rPr>
                <w:sz w:val="18"/>
              </w:rPr>
            </w:pPr>
            <w:r w:rsidRPr="00504702">
              <w:rPr>
                <w:sz w:val="18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 w:rsidRPr="001A66C3">
              <w:rPr>
                <w:b/>
                <w:bCs/>
                <w:kern w:val="3"/>
                <w:sz w:val="16"/>
                <w:lang w:eastAsia="en-US"/>
              </w:rPr>
              <w:t>12</w:t>
            </w:r>
          </w:p>
          <w:p w:rsidR="00D13CDF" w:rsidRPr="001A66C3" w:rsidRDefault="00D13CDF" w:rsidP="00D13CDF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6.1\2Л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6.1\4Л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6.2\2Л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6.2\3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Пром.ат\1П</w:t>
            </w:r>
          </w:p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D13CDF" w:rsidRPr="001A66C3" w:rsidTr="00D13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rFonts w:eastAsiaTheme="minorHAnsi"/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Итог.Ат\2</w:t>
            </w:r>
          </w:p>
        </w:tc>
      </w:tr>
      <w:tr w:rsidR="00D13CDF" w:rsidRPr="001A66C3" w:rsidTr="00D13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F" w:rsidRPr="001A66C3" w:rsidRDefault="00D13CDF" w:rsidP="00D13CDF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DF" w:rsidRPr="001A66C3" w:rsidRDefault="00D13CDF" w:rsidP="00D13CDF">
            <w:pPr>
              <w:rPr>
                <w:sz w:val="16"/>
                <w:lang w:eastAsia="en-US"/>
              </w:rPr>
            </w:pPr>
            <w:r w:rsidRPr="001A66C3">
              <w:rPr>
                <w:sz w:val="16"/>
                <w:lang w:eastAsia="en-US"/>
              </w:rPr>
              <w:t>6</w:t>
            </w:r>
          </w:p>
        </w:tc>
      </w:tr>
    </w:tbl>
    <w:p w:rsidR="00D13CDF" w:rsidRPr="00D13CDF" w:rsidRDefault="00D13CDF" w:rsidP="00D13CDF">
      <w:pPr>
        <w:rPr>
          <w:sz w:val="22"/>
        </w:rPr>
      </w:pPr>
      <w:r w:rsidRPr="00D13CDF">
        <w:rPr>
          <w:sz w:val="22"/>
        </w:rPr>
        <w:t>Зам. Начальника ПОУ</w:t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</w:r>
      <w:r w:rsidRPr="00D13CDF">
        <w:rPr>
          <w:sz w:val="22"/>
        </w:rPr>
        <w:tab/>
        <w:t>С.А. Воробьев</w:t>
      </w:r>
    </w:p>
    <w:p w:rsidR="00D13CDF" w:rsidRDefault="00D13CDF" w:rsidP="00D13CDF">
      <w:pPr>
        <w:spacing w:line="360" w:lineRule="auto"/>
        <w:jc w:val="both"/>
        <w:sectPr w:rsidR="00D13CDF" w:rsidSect="00D13C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CDF" w:rsidRDefault="00D13CDF" w:rsidP="00D13CDF">
      <w:pPr>
        <w:spacing w:line="360" w:lineRule="auto"/>
        <w:ind w:firstLine="709"/>
        <w:jc w:val="both"/>
      </w:pPr>
    </w:p>
    <w:p w:rsidR="0016764F" w:rsidRDefault="0016764F" w:rsidP="0016764F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</w:t>
      </w:r>
      <w:r w:rsidRPr="00CE534E">
        <w:rPr>
          <w:rFonts w:cs="Times New Roman"/>
          <w:b/>
          <w:sz w:val="20"/>
          <w:szCs w:val="20"/>
        </w:rPr>
        <w:t>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16764F" w:rsidRDefault="0016764F" w:rsidP="0016764F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 w:rsidRPr="00CE534E"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16764F" w:rsidRPr="008D6048" w:rsidRDefault="0016764F" w:rsidP="0016764F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 w:rsidRPr="008D6048">
        <w:rPr>
          <w:rFonts w:cs="Times New Roman"/>
          <w:b/>
          <w:sz w:val="20"/>
          <w:szCs w:val="20"/>
        </w:rPr>
        <w:t xml:space="preserve">АШ </w:t>
      </w:r>
      <w:r>
        <w:rPr>
          <w:rFonts w:cs="Times New Roman"/>
          <w:b/>
          <w:sz w:val="20"/>
          <w:szCs w:val="20"/>
        </w:rPr>
        <w:t>ДОСААФ России»  протокол № 7</w:t>
      </w:r>
      <w:r w:rsidRPr="008D6048">
        <w:rPr>
          <w:rFonts w:cs="Times New Roman"/>
          <w:b/>
          <w:sz w:val="20"/>
          <w:szCs w:val="20"/>
        </w:rPr>
        <w:t xml:space="preserve"> </w:t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16764F" w:rsidRPr="008D6048" w:rsidRDefault="0016764F" w:rsidP="0016764F">
      <w:pPr>
        <w:pStyle w:val="Standard"/>
        <w:spacing w:line="480" w:lineRule="auto"/>
        <w:rPr>
          <w:b/>
          <w:bCs/>
          <w:sz w:val="20"/>
          <w:szCs w:val="20"/>
        </w:rPr>
      </w:pPr>
      <w:r w:rsidRPr="008D6048">
        <w:rPr>
          <w:rFonts w:cs="Times New Roman"/>
          <w:b/>
          <w:sz w:val="20"/>
          <w:szCs w:val="20"/>
        </w:rPr>
        <w:t xml:space="preserve">                  </w:t>
      </w:r>
      <w:r>
        <w:rPr>
          <w:rFonts w:cs="Times New Roman"/>
          <w:b/>
          <w:sz w:val="20"/>
          <w:szCs w:val="20"/>
        </w:rPr>
        <w:t>от «12</w:t>
      </w:r>
      <w:r w:rsidRPr="008D6048">
        <w:rPr>
          <w:rFonts w:cs="Times New Roman"/>
          <w:b/>
          <w:sz w:val="20"/>
          <w:szCs w:val="20"/>
        </w:rPr>
        <w:t xml:space="preserve">» </w:t>
      </w:r>
      <w:r>
        <w:rPr>
          <w:rFonts w:cs="Times New Roman"/>
          <w:b/>
          <w:sz w:val="20"/>
          <w:szCs w:val="20"/>
        </w:rPr>
        <w:t>марта 2020</w:t>
      </w:r>
      <w:r w:rsidRPr="008D6048">
        <w:rPr>
          <w:rFonts w:cs="Times New Roman"/>
          <w:b/>
          <w:sz w:val="20"/>
          <w:szCs w:val="20"/>
        </w:rPr>
        <w:t xml:space="preserve"> года</w:t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  <w:t xml:space="preserve">      _________________</w:t>
      </w:r>
      <w:r w:rsidRPr="008D6048">
        <w:rPr>
          <w:b/>
          <w:bCs/>
          <w:sz w:val="20"/>
          <w:szCs w:val="20"/>
        </w:rPr>
        <w:t xml:space="preserve"> </w:t>
      </w:r>
      <w:r w:rsidRPr="008D6048">
        <w:rPr>
          <w:rFonts w:cs="Times New Roman"/>
          <w:b/>
          <w:sz w:val="20"/>
          <w:szCs w:val="20"/>
        </w:rPr>
        <w:t xml:space="preserve">В.В. </w:t>
      </w:r>
      <w:proofErr w:type="spellStart"/>
      <w:r w:rsidRPr="008D6048">
        <w:rPr>
          <w:rFonts w:cs="Times New Roman"/>
          <w:b/>
          <w:sz w:val="20"/>
          <w:szCs w:val="20"/>
        </w:rPr>
        <w:t>Ельчищев</w:t>
      </w:r>
      <w:proofErr w:type="spellEnd"/>
    </w:p>
    <w:p w:rsidR="0016764F" w:rsidRDefault="0016764F" w:rsidP="0016764F">
      <w:pPr>
        <w:pStyle w:val="Standard"/>
        <w:spacing w:line="480" w:lineRule="auto"/>
        <w:ind w:left="5664" w:firstLine="708"/>
      </w:pPr>
      <w:r>
        <w:rPr>
          <w:b/>
          <w:bCs/>
          <w:sz w:val="20"/>
          <w:szCs w:val="20"/>
        </w:rPr>
        <w:t xml:space="preserve"> «</w:t>
      </w:r>
      <w:r w:rsidRPr="008D604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2</w:t>
      </w:r>
      <w:r w:rsidRPr="008D6048">
        <w:rPr>
          <w:b/>
          <w:bCs/>
          <w:sz w:val="20"/>
          <w:szCs w:val="20"/>
        </w:rPr>
        <w:t xml:space="preserve">»  </w:t>
      </w:r>
      <w:r>
        <w:rPr>
          <w:b/>
          <w:bCs/>
          <w:sz w:val="20"/>
          <w:szCs w:val="20"/>
        </w:rPr>
        <w:t>марта 2020</w:t>
      </w:r>
      <w:r w:rsidRPr="008D6048">
        <w:rPr>
          <w:b/>
          <w:bCs/>
          <w:sz w:val="20"/>
          <w:szCs w:val="20"/>
        </w:rPr>
        <w:t xml:space="preserve"> года</w:t>
      </w: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Pr="007B0CB2" w:rsidRDefault="00D13CDF" w:rsidP="00D13CDF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МАТЕРИАЛЫ </w:t>
      </w:r>
    </w:p>
    <w:p w:rsidR="00D13CDF" w:rsidRPr="007B0CB2" w:rsidRDefault="00D13CDF" w:rsidP="00D13CDF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>для проведения промежуточной</w:t>
      </w:r>
    </w:p>
    <w:p w:rsidR="00D13CDF" w:rsidRPr="007B0CB2" w:rsidRDefault="00D13CDF" w:rsidP="00D13CDF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 и итоговой</w:t>
      </w:r>
    </w:p>
    <w:p w:rsidR="00D13CDF" w:rsidRDefault="00D13CDF" w:rsidP="00D13CDF">
      <w:pPr>
        <w:jc w:val="center"/>
      </w:pPr>
      <w:r w:rsidRPr="007B0CB2">
        <w:rPr>
          <w:b/>
          <w:sz w:val="36"/>
          <w:szCs w:val="28"/>
        </w:rPr>
        <w:t>аттестации обучающихся</w:t>
      </w:r>
      <w:r w:rsidRPr="008812B2">
        <w:t xml:space="preserve"> </w:t>
      </w:r>
    </w:p>
    <w:p w:rsidR="00D13CDF" w:rsidRDefault="00D13CDF" w:rsidP="00D13CDF">
      <w:pPr>
        <w:jc w:val="center"/>
      </w:pPr>
    </w:p>
    <w:p w:rsidR="00D13CDF" w:rsidRDefault="00D13CDF" w:rsidP="00D13CDF">
      <w:pPr>
        <w:jc w:val="center"/>
        <w:rPr>
          <w:b/>
          <w:sz w:val="36"/>
          <w:szCs w:val="28"/>
        </w:rPr>
      </w:pPr>
      <w:r w:rsidRPr="008812B2">
        <w:rPr>
          <w:b/>
          <w:sz w:val="36"/>
          <w:szCs w:val="28"/>
        </w:rPr>
        <w:t xml:space="preserve">По программе </w:t>
      </w:r>
    </w:p>
    <w:p w:rsidR="00D13CDF" w:rsidRDefault="00D13CDF" w:rsidP="00D13CDF">
      <w:pPr>
        <w:jc w:val="center"/>
        <w:rPr>
          <w:b/>
          <w:sz w:val="36"/>
          <w:szCs w:val="28"/>
        </w:rPr>
      </w:pPr>
    </w:p>
    <w:p w:rsidR="00D13CDF" w:rsidRPr="001F1F0B" w:rsidRDefault="00D13CDF" w:rsidP="00D13CDF">
      <w:pPr>
        <w:jc w:val="center"/>
        <w:rPr>
          <w:b/>
          <w:sz w:val="36"/>
          <w:szCs w:val="28"/>
        </w:rPr>
      </w:pPr>
      <w:r w:rsidRPr="001F1F0B">
        <w:rPr>
          <w:b/>
          <w:sz w:val="36"/>
          <w:szCs w:val="28"/>
        </w:rPr>
        <w:t xml:space="preserve">дополнительного профессионального образования повышения квалификации </w:t>
      </w:r>
    </w:p>
    <w:p w:rsidR="00D13CDF" w:rsidRDefault="00D13CDF" w:rsidP="00D13CDF">
      <w:pPr>
        <w:jc w:val="center"/>
        <w:rPr>
          <w:b/>
          <w:sz w:val="28"/>
          <w:szCs w:val="28"/>
        </w:rPr>
      </w:pPr>
      <w:r w:rsidRPr="00890964">
        <w:rPr>
          <w:b/>
          <w:sz w:val="36"/>
          <w:szCs w:val="28"/>
        </w:rPr>
        <w:t>«Реализация образовательной деятельности музыкального руководителя, с детьми дошкольного возраста, в условиях реализации ФГОС ДО»</w:t>
      </w: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D13CDF" w:rsidP="00D13CDF">
      <w:pPr>
        <w:jc w:val="center"/>
        <w:rPr>
          <w:b/>
          <w:sz w:val="28"/>
          <w:szCs w:val="28"/>
        </w:rPr>
      </w:pPr>
    </w:p>
    <w:p w:rsidR="00D13CDF" w:rsidRDefault="00C3643A" w:rsidP="00D1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D13CDF">
        <w:rPr>
          <w:b/>
          <w:sz w:val="28"/>
          <w:szCs w:val="28"/>
        </w:rPr>
        <w:t>г.</w:t>
      </w:r>
    </w:p>
    <w:p w:rsidR="00D13CDF" w:rsidRDefault="00D13CDF" w:rsidP="00D13CDF">
      <w:pPr>
        <w:jc w:val="center"/>
        <w:rPr>
          <w:b/>
          <w:sz w:val="28"/>
          <w:szCs w:val="28"/>
        </w:rPr>
      </w:pPr>
      <w:r w:rsidRPr="00AE713A">
        <w:rPr>
          <w:b/>
          <w:sz w:val="28"/>
          <w:szCs w:val="28"/>
        </w:rPr>
        <w:lastRenderedPageBreak/>
        <w:t>Пояснительная записка</w:t>
      </w: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>
        <w:t xml:space="preserve">повышения квалификации </w:t>
      </w:r>
      <w:r w:rsidRPr="002A5079">
        <w:t>«</w:t>
      </w:r>
      <w:r w:rsidRPr="00D13CDF">
        <w:t xml:space="preserve">Реализация образовательной деятельности музыкального руководителя, с детьми дошкольного возраста, в условиях реализации ФГОС </w:t>
      </w:r>
      <w:proofErr w:type="gramStart"/>
      <w:r w:rsidRPr="00D13CDF">
        <w:t>ДО</w:t>
      </w:r>
      <w:proofErr w:type="gramEnd"/>
      <w:r w:rsidRPr="002A5079">
        <w:t xml:space="preserve"> »</w:t>
      </w:r>
      <w:r>
        <w:t>.</w:t>
      </w:r>
    </w:p>
    <w:p w:rsidR="00D13CDF" w:rsidRPr="00B55780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предметам.</w:t>
      </w: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 xml:space="preserve">Контроль знаний по учебным </w:t>
      </w:r>
      <w:r>
        <w:t>модулям</w:t>
      </w:r>
      <w:r w:rsidRPr="00B55780">
        <w:t xml:space="preserve">: </w:t>
      </w:r>
      <w:r w:rsidRPr="002A5079">
        <w:t>Законодательное обеспечение и Нормативно-правовые основы образования детей в ДОУ</w:t>
      </w:r>
      <w:r>
        <w:t xml:space="preserve">, </w:t>
      </w:r>
      <w:r w:rsidR="00047616">
        <w:t>о</w:t>
      </w:r>
      <w:r w:rsidR="00983716" w:rsidRPr="00983716">
        <w:t>рганизация музыкальной деятельности в контексте ФГОС ДО</w:t>
      </w:r>
      <w:r>
        <w:t xml:space="preserve">, </w:t>
      </w:r>
      <w:r w:rsidR="00047616">
        <w:t>п</w:t>
      </w:r>
      <w:r w:rsidR="00047616" w:rsidRPr="00047616">
        <w:t>рофессиональная деятельность музыкального руководителя в ДОУ</w:t>
      </w:r>
      <w:r>
        <w:t>, п</w:t>
      </w:r>
      <w:r w:rsidRPr="002A5079">
        <w:t>сихолого-педагогические особенности у</w:t>
      </w:r>
      <w:r>
        <w:t>чебной деятельности детей с ОВЗ, о</w:t>
      </w:r>
      <w:r w:rsidRPr="002A5079">
        <w:t>сновы дошкольной педагогики и детской психологии</w:t>
      </w:r>
      <w:r>
        <w:t>, с</w:t>
      </w:r>
      <w:r w:rsidRPr="002A5079">
        <w:t>оздание развивающей образовательной среды дошкольника через организацию игровой деятельности</w:t>
      </w:r>
      <w:r>
        <w:t>.</w:t>
      </w: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D13CDF" w:rsidRPr="00102725" w:rsidRDefault="00D13CDF" w:rsidP="00D13CDF">
      <w:pPr>
        <w:tabs>
          <w:tab w:val="left" w:pos="5787"/>
        </w:tabs>
        <w:spacing w:line="360" w:lineRule="auto"/>
        <w:ind w:firstLine="851"/>
        <w:jc w:val="both"/>
      </w:pPr>
      <w:r w:rsidRPr="00102725">
        <w:t xml:space="preserve">Зачтено - ставится, </w:t>
      </w:r>
      <w:r>
        <w:t xml:space="preserve">если </w:t>
      </w:r>
      <w:r w:rsidRPr="00102725">
        <w:t>в тестовом задании допущена одна ошибка, или тестирование выполнено, верно.</w:t>
      </w:r>
    </w:p>
    <w:p w:rsidR="00D13CDF" w:rsidRPr="00102725" w:rsidRDefault="00D13CDF" w:rsidP="00D13CDF">
      <w:pPr>
        <w:tabs>
          <w:tab w:val="left" w:pos="5787"/>
        </w:tabs>
        <w:spacing w:line="360" w:lineRule="auto"/>
        <w:ind w:firstLine="851"/>
        <w:jc w:val="both"/>
      </w:pPr>
      <w:r w:rsidRPr="00102725">
        <w:t>Не зачтено - ставится, если в тестовом задании допущено более одной ошибке.</w:t>
      </w:r>
    </w:p>
    <w:p w:rsidR="00D13CDF" w:rsidRPr="00B55780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>Программа завершает</w:t>
      </w:r>
      <w:r w:rsidR="00047616">
        <w:t>ся итоговой аттестацией в форме</w:t>
      </w:r>
      <w:r w:rsidRPr="00B55780">
        <w:t xml:space="preserve"> тестирования, </w:t>
      </w:r>
      <w:r w:rsidRPr="00091325">
        <w:t xml:space="preserve">включающего в себя проверку теоретических знаний в форме письменного задания, которое содержит 10 вопроса, сформированных из каждого модуля обучения. </w:t>
      </w:r>
      <w:r>
        <w:t>К</w:t>
      </w:r>
      <w:r w:rsidRPr="00B55780">
        <w:t xml:space="preserve"> </w:t>
      </w:r>
      <w:r w:rsidR="00047616">
        <w:t>итоговой аттестации</w:t>
      </w:r>
      <w:r>
        <w:t xml:space="preserve"> </w:t>
      </w:r>
      <w:r w:rsidRPr="00B55780">
        <w:t>допускаются обучающиеся, освоившие Программу в полном объеме и прошедшие промежуточную аттестацию.</w:t>
      </w: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>
        <w:t xml:space="preserve">В </w:t>
      </w:r>
      <w:r w:rsidRPr="00B55780">
        <w:t xml:space="preserve">итоговом тестировании используются вопросы по учебным </w:t>
      </w:r>
      <w:r>
        <w:t>модулям</w:t>
      </w:r>
      <w:r w:rsidRPr="00B55780">
        <w:t xml:space="preserve">: </w:t>
      </w:r>
      <w:r w:rsidRPr="002A5079">
        <w:t>Законодательное обеспечение и Нормативно-правовые основы образования детей в ДОУ</w:t>
      </w:r>
      <w:r>
        <w:t xml:space="preserve">, </w:t>
      </w:r>
      <w:r w:rsidR="00047616">
        <w:t>о</w:t>
      </w:r>
      <w:r w:rsidR="00047616" w:rsidRPr="00983716">
        <w:t>рганизация музыкальной деятельности в контексте ФГОС ДО</w:t>
      </w:r>
      <w:r w:rsidR="00047616">
        <w:t>, п</w:t>
      </w:r>
      <w:r w:rsidR="00047616" w:rsidRPr="00047616">
        <w:t>рофессиональная деятельность музыкального руководителя в ДОУ</w:t>
      </w:r>
      <w:r>
        <w:t>, п</w:t>
      </w:r>
      <w:r w:rsidRPr="002A5079">
        <w:t>сихолого-педагогические особенности у</w:t>
      </w:r>
      <w:r>
        <w:t>чебной деятельности детей с ОВЗ, о</w:t>
      </w:r>
      <w:r w:rsidRPr="002A5079">
        <w:t>сновы дошкольной педагогики и детской психологии</w:t>
      </w:r>
      <w:r>
        <w:t>, с</w:t>
      </w:r>
      <w:r w:rsidRPr="002A5079">
        <w:t>оздание развивающей образовательной среды дошкольника через организацию игровой деятельности</w:t>
      </w:r>
      <w:r>
        <w:t>.</w:t>
      </w:r>
    </w:p>
    <w:p w:rsidR="00D13CDF" w:rsidRPr="00047616" w:rsidRDefault="00D13CDF" w:rsidP="00047616">
      <w:pPr>
        <w:tabs>
          <w:tab w:val="left" w:pos="3492"/>
        </w:tabs>
        <w:spacing w:line="360" w:lineRule="auto"/>
        <w:ind w:firstLine="567"/>
        <w:jc w:val="both"/>
      </w:pPr>
      <w:r w:rsidRPr="00B55780">
        <w:t xml:space="preserve">Критерии оценивания </w:t>
      </w:r>
      <w:r w:rsidR="00047616">
        <w:t>итоговой аттестации</w:t>
      </w:r>
      <w:r w:rsidRPr="00B55780">
        <w:t xml:space="preserve">. По результатам </w:t>
      </w:r>
      <w:r>
        <w:t>итогов</w:t>
      </w:r>
      <w:r w:rsidRPr="00B55780">
        <w:t>ой аттестации ставятся оценки: отлично, хорошо, удовлетво</w:t>
      </w:r>
      <w:r w:rsidR="00047616">
        <w:t>рительно, не удовлетворительно.</w:t>
      </w:r>
    </w:p>
    <w:p w:rsidR="00D13CDF" w:rsidRPr="00B55780" w:rsidRDefault="00D13CDF" w:rsidP="00D13CDF">
      <w:pPr>
        <w:tabs>
          <w:tab w:val="left" w:pos="3492"/>
        </w:tabs>
        <w:spacing w:line="360" w:lineRule="auto"/>
        <w:ind w:firstLine="567"/>
        <w:jc w:val="both"/>
        <w:rPr>
          <w:shd w:val="clear" w:color="auto" w:fill="FFFFFF"/>
        </w:rPr>
      </w:pPr>
      <w:r w:rsidRPr="00B55780">
        <w:t>- отлично – 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>если обучающийся не допустил ни одной ошибки</w:t>
      </w:r>
    </w:p>
    <w:p w:rsidR="00D13CDF" w:rsidRPr="00B55780" w:rsidRDefault="00D13CDF" w:rsidP="00D13CDF">
      <w:pPr>
        <w:tabs>
          <w:tab w:val="left" w:pos="3492"/>
        </w:tabs>
        <w:spacing w:line="360" w:lineRule="auto"/>
        <w:ind w:firstLine="567"/>
        <w:jc w:val="both"/>
        <w:rPr>
          <w:shd w:val="clear" w:color="auto" w:fill="FFFFFF"/>
        </w:rPr>
      </w:pPr>
      <w:r w:rsidRPr="00B55780">
        <w:t>- хорошо – 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>если обучающийся допустил одну ошибку</w:t>
      </w:r>
    </w:p>
    <w:p w:rsidR="00D13CDF" w:rsidRDefault="00D13CDF" w:rsidP="00D13CDF">
      <w:pPr>
        <w:tabs>
          <w:tab w:val="left" w:pos="3492"/>
        </w:tabs>
        <w:spacing w:line="360" w:lineRule="auto"/>
        <w:ind w:firstLine="567"/>
        <w:jc w:val="both"/>
        <w:rPr>
          <w:shd w:val="clear" w:color="auto" w:fill="FFFFFF"/>
        </w:rPr>
      </w:pPr>
      <w:r w:rsidRPr="00B55780">
        <w:rPr>
          <w:shd w:val="clear" w:color="auto" w:fill="FFFFFF"/>
        </w:rPr>
        <w:lastRenderedPageBreak/>
        <w:t xml:space="preserve">-удовлетворительно </w:t>
      </w:r>
      <w:r>
        <w:rPr>
          <w:shd w:val="clear" w:color="auto" w:fill="FFFFFF"/>
        </w:rPr>
        <w:t>–</w:t>
      </w:r>
      <w:r w:rsidRPr="00B55780">
        <w:rPr>
          <w:shd w:val="clear" w:color="auto" w:fill="FFFFFF"/>
        </w:rPr>
        <w:t xml:space="preserve"> </w:t>
      </w:r>
      <w:r w:rsidRPr="00B55780">
        <w:t>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>если обучающийся допустил две</w:t>
      </w:r>
      <w:r>
        <w:rPr>
          <w:shd w:val="clear" w:color="auto" w:fill="FFFFFF"/>
        </w:rPr>
        <w:t xml:space="preserve"> </w:t>
      </w:r>
      <w:r w:rsidRPr="00B55780">
        <w:rPr>
          <w:shd w:val="clear" w:color="auto" w:fill="FFFFFF"/>
        </w:rPr>
        <w:t>ошибки</w:t>
      </w:r>
    </w:p>
    <w:p w:rsidR="00D13CDF" w:rsidRDefault="00D13CDF" w:rsidP="00D13CDF">
      <w:pPr>
        <w:tabs>
          <w:tab w:val="left" w:pos="3492"/>
        </w:tabs>
        <w:spacing w:line="360" w:lineRule="auto"/>
        <w:ind w:firstLine="567"/>
        <w:jc w:val="both"/>
        <w:rPr>
          <w:shd w:val="clear" w:color="auto" w:fill="FFFFFF"/>
        </w:rPr>
      </w:pPr>
      <w:r w:rsidRPr="00B55780">
        <w:rPr>
          <w:shd w:val="clear" w:color="auto" w:fill="FFFFFF"/>
        </w:rPr>
        <w:t xml:space="preserve">- не удовлетворительно - </w:t>
      </w:r>
      <w:r w:rsidRPr="00B55780">
        <w:t xml:space="preserve">ставится, </w:t>
      </w:r>
      <w:r w:rsidRPr="00B55780">
        <w:rPr>
          <w:shd w:val="clear" w:color="auto" w:fill="FFFFFF"/>
        </w:rPr>
        <w:t xml:space="preserve">если обучающийся ответил не верно на </w:t>
      </w:r>
      <w:r>
        <w:rPr>
          <w:shd w:val="clear" w:color="auto" w:fill="FFFFFF"/>
        </w:rPr>
        <w:t xml:space="preserve">три и </w:t>
      </w:r>
    </w:p>
    <w:p w:rsidR="00D13CDF" w:rsidRDefault="00D13CDF" w:rsidP="00D13CDF">
      <w:pPr>
        <w:tabs>
          <w:tab w:val="left" w:pos="3492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более вопросов.</w:t>
      </w: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 xml:space="preserve">Итоговая аттестация проводится с использованием </w:t>
      </w:r>
      <w:r>
        <w:t>тестовых заданий</w:t>
      </w:r>
      <w:r w:rsidRPr="00B55780">
        <w:t>, разработанных образовательной организацией, осуществляющей обучение на основе</w:t>
      </w:r>
      <w:r>
        <w:t xml:space="preserve"> </w:t>
      </w:r>
      <w:r w:rsidRPr="00B55780">
        <w:t xml:space="preserve">данной Программы, и утвержденных руководителем образовательной организации. </w:t>
      </w:r>
    </w:p>
    <w:p w:rsidR="00D13CDF" w:rsidRPr="00B55780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>Результаты итоговой аттестации оформляются протоколом образовательной организации.</w:t>
      </w:r>
    </w:p>
    <w:p w:rsidR="00D13CDF" w:rsidRPr="00B55780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 xml:space="preserve">По результатам итоговой аттестации выдается </w:t>
      </w:r>
      <w:r w:rsidRPr="00B47EC6">
        <w:t>удостоверение о повышении квалификации</w:t>
      </w:r>
      <w:r>
        <w:t>,</w:t>
      </w:r>
      <w:r w:rsidRPr="00B55780">
        <w:t xml:space="preserve"> установленного образца.</w:t>
      </w:r>
    </w:p>
    <w:p w:rsidR="00D13CDF" w:rsidRPr="00B55780" w:rsidRDefault="00D13CDF" w:rsidP="00D13CDF">
      <w:pPr>
        <w:tabs>
          <w:tab w:val="left" w:pos="5787"/>
        </w:tabs>
        <w:spacing w:line="360" w:lineRule="auto"/>
        <w:ind w:firstLine="567"/>
        <w:jc w:val="both"/>
      </w:pPr>
      <w:r w:rsidRPr="00B55780"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both"/>
        <w:rPr>
          <w:sz w:val="25"/>
          <w:szCs w:val="25"/>
        </w:rPr>
      </w:pPr>
    </w:p>
    <w:p w:rsidR="00D13CDF" w:rsidRPr="00E220AE" w:rsidRDefault="00D13CDF" w:rsidP="00D13CDF">
      <w:pPr>
        <w:tabs>
          <w:tab w:val="left" w:pos="5787"/>
        </w:tabs>
        <w:spacing w:line="360" w:lineRule="auto"/>
        <w:jc w:val="both"/>
        <w:rPr>
          <w:sz w:val="25"/>
          <w:szCs w:val="25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D13CDF" w:rsidRPr="00FC42D0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D13CDF" w:rsidRPr="005049F2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 w:rsidRPr="005049F2">
        <w:rPr>
          <w:rFonts w:cs="Times New Roman"/>
          <w:b/>
          <w:sz w:val="28"/>
          <w:szCs w:val="20"/>
        </w:rPr>
        <w:t xml:space="preserve">МАТЕРИАЛЫ ДЛЯ ПРОВЕДЕНИЯ </w:t>
      </w:r>
      <w:r>
        <w:rPr>
          <w:rFonts w:cs="Times New Roman"/>
          <w:b/>
          <w:sz w:val="28"/>
          <w:szCs w:val="20"/>
        </w:rPr>
        <w:t>ПРОМЕЖУТОЧНОЙ</w:t>
      </w:r>
      <w:r w:rsidRPr="005049F2">
        <w:rPr>
          <w:rFonts w:cs="Times New Roman"/>
          <w:b/>
          <w:sz w:val="28"/>
          <w:szCs w:val="20"/>
        </w:rPr>
        <w:t xml:space="preserve"> АТТЕСТАЦИИ </w:t>
      </w:r>
    </w:p>
    <w:p w:rsidR="00D13CDF" w:rsidRDefault="00D13CDF" w:rsidP="00D1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  <w:r w:rsidRPr="002A5079">
        <w:rPr>
          <w:b/>
          <w:sz w:val="28"/>
          <w:szCs w:val="28"/>
        </w:rPr>
        <w:t>«</w:t>
      </w:r>
      <w:r w:rsidR="00047616" w:rsidRPr="00047616">
        <w:rPr>
          <w:b/>
          <w:sz w:val="28"/>
          <w:szCs w:val="28"/>
        </w:rPr>
        <w:t>Реализация образовательной деятельности музыкального руководителя, с детьми дошкольного возраста, в условиях реализации ФГОС ДО</w:t>
      </w:r>
      <w:r w:rsidRPr="002A5079">
        <w:rPr>
          <w:b/>
          <w:sz w:val="28"/>
          <w:szCs w:val="28"/>
        </w:rPr>
        <w:t>»</w:t>
      </w: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047616" w:rsidRDefault="00047616" w:rsidP="00D13CDF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047616" w:rsidRDefault="000476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616" w:rsidRDefault="00047616" w:rsidP="007B781A">
      <w:pPr>
        <w:tabs>
          <w:tab w:val="left" w:pos="5787"/>
        </w:tabs>
        <w:spacing w:line="360" w:lineRule="auto"/>
        <w:rPr>
          <w:sz w:val="28"/>
          <w:szCs w:val="28"/>
        </w:rPr>
      </w:pPr>
    </w:p>
    <w:p w:rsidR="00D13CDF" w:rsidRDefault="00D13CDF" w:rsidP="00D13CDF">
      <w:pPr>
        <w:tabs>
          <w:tab w:val="left" w:pos="57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Промежуточное тестирование по предмету: «</w:t>
      </w:r>
      <w:r w:rsidRPr="002A5079">
        <w:rPr>
          <w:b/>
          <w:sz w:val="28"/>
          <w:szCs w:val="28"/>
        </w:rPr>
        <w:t>Законодательное обеспечение и Нормативно-правовые основы образования детей в ДОУ</w:t>
      </w:r>
      <w:r>
        <w:rPr>
          <w:b/>
          <w:sz w:val="28"/>
          <w:szCs w:val="28"/>
        </w:rPr>
        <w:t>».</w:t>
      </w:r>
    </w:p>
    <w:p w:rsidR="007B781A" w:rsidRDefault="007B781A" w:rsidP="00D13CDF">
      <w:pPr>
        <w:tabs>
          <w:tab w:val="left" w:pos="5787"/>
        </w:tabs>
        <w:jc w:val="center"/>
        <w:rPr>
          <w:b/>
          <w:sz w:val="28"/>
          <w:szCs w:val="28"/>
        </w:rPr>
      </w:pPr>
    </w:p>
    <w:p w:rsidR="007B781A" w:rsidRDefault="00D13CDF" w:rsidP="007B781A">
      <w:pPr>
        <w:shd w:val="clear" w:color="auto" w:fill="FFFFFF"/>
        <w:spacing w:line="360" w:lineRule="auto"/>
        <w:jc w:val="both"/>
      </w:pPr>
      <w:r w:rsidRPr="004661D4">
        <w:t>1.</w:t>
      </w:r>
      <w:r w:rsidR="007B781A" w:rsidRPr="007B781A">
        <w:t xml:space="preserve"> </w:t>
      </w:r>
      <w:r w:rsidR="007B781A">
        <w:t>Музыкально-образовательный вид включает в себя</w:t>
      </w:r>
    </w:p>
    <w:p w:rsidR="007B781A" w:rsidRDefault="007B781A" w:rsidP="007B781A">
      <w:pPr>
        <w:shd w:val="clear" w:color="auto" w:fill="FFFFFF"/>
        <w:spacing w:line="360" w:lineRule="auto"/>
        <w:jc w:val="both"/>
      </w:pPr>
      <w:r>
        <w:t>а) специальные знания о способах исполнительства</w:t>
      </w:r>
    </w:p>
    <w:p w:rsidR="007B781A" w:rsidRPr="007B781A" w:rsidRDefault="007B781A" w:rsidP="007B781A">
      <w:pPr>
        <w:shd w:val="clear" w:color="auto" w:fill="FFFFFF"/>
        <w:spacing w:line="360" w:lineRule="auto"/>
        <w:jc w:val="both"/>
        <w:rPr>
          <w:u w:val="single"/>
        </w:rPr>
      </w:pPr>
      <w:r w:rsidRPr="007B781A">
        <w:rPr>
          <w:u w:val="single"/>
        </w:rPr>
        <w:t>б) общие и специальные сведения о музыкальных жанрах, композиторах</w:t>
      </w:r>
    </w:p>
    <w:p w:rsidR="007B781A" w:rsidRDefault="007B781A" w:rsidP="007B781A">
      <w:pPr>
        <w:shd w:val="clear" w:color="auto" w:fill="FFFFFF"/>
        <w:spacing w:line="360" w:lineRule="auto"/>
        <w:jc w:val="both"/>
      </w:pPr>
      <w:r>
        <w:t>в) изучение музыкальных инструментов</w:t>
      </w:r>
    </w:p>
    <w:p w:rsidR="007B781A" w:rsidRDefault="007B781A" w:rsidP="007B781A">
      <w:pPr>
        <w:shd w:val="clear" w:color="auto" w:fill="FFFFFF"/>
        <w:spacing w:line="360" w:lineRule="auto"/>
        <w:jc w:val="both"/>
      </w:pPr>
      <w:r>
        <w:t>г) развитие музыкальных способностей и формирование основ музыкальной культуры</w:t>
      </w:r>
    </w:p>
    <w:p w:rsidR="007B781A" w:rsidRDefault="007B781A" w:rsidP="007B781A">
      <w:pPr>
        <w:shd w:val="clear" w:color="auto" w:fill="FFFFFF"/>
        <w:spacing w:line="360" w:lineRule="auto"/>
        <w:jc w:val="both"/>
      </w:pPr>
    </w:p>
    <w:p w:rsidR="00D13CDF" w:rsidRPr="004661D4" w:rsidRDefault="00D13CDF" w:rsidP="007B781A">
      <w:pPr>
        <w:shd w:val="clear" w:color="auto" w:fill="FFFFFF"/>
        <w:spacing w:line="360" w:lineRule="auto"/>
        <w:jc w:val="both"/>
      </w:pPr>
      <w:r w:rsidRPr="004661D4">
        <w:t>2. Какую цель не преследует стандарт: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а) повышение социального статуса дошкольного образования;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б) обеспечение государством равенства возможностей для каждого ребёнка в получении качественного дошкольного образования;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в)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  <w:r w:rsidRPr="00E46E63">
        <w:rPr>
          <w:u w:val="single"/>
        </w:rPr>
        <w:t>г) решение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собственности;</w:t>
      </w:r>
    </w:p>
    <w:p w:rsidR="00D13CDF" w:rsidRDefault="00D13CDF" w:rsidP="00D13CDF">
      <w:pPr>
        <w:shd w:val="clear" w:color="auto" w:fill="FFFFFF"/>
        <w:spacing w:line="360" w:lineRule="auto"/>
        <w:jc w:val="both"/>
      </w:pPr>
      <w:r w:rsidRPr="00E46E63">
        <w:t>д) сохранение единства образовательного пространства Российской Федерации относительно уровня дошкольного образования.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</w:p>
    <w:p w:rsidR="00D13CDF" w:rsidRPr="004661D4" w:rsidRDefault="00D13CDF" w:rsidP="00D13CDF">
      <w:pPr>
        <w:shd w:val="clear" w:color="auto" w:fill="FFFFFF"/>
        <w:spacing w:line="360" w:lineRule="auto"/>
        <w:jc w:val="both"/>
      </w:pPr>
      <w:r w:rsidRPr="004661D4">
        <w:t>3. Основная образовательная программа дошкольного образования – это: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  <w:r w:rsidRPr="00E46E63">
        <w:rPr>
          <w:u w:val="single"/>
        </w:rPr>
        <w:t>а) программа психолого-педагогической поддержки позитивной социализации и индивидуализации развития детей дошкольного возраста;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образования, организационно-педагогические условия образовательного процесса;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б) система мероприятий по организации познавательно-исследовательской деятельности дошкольников, включающая цель, задачи, методы, формы организации и результат данной деятельности;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в) структурированное описание педагогического опыта (мастер-классы, открытые мероприятия, тексты выступлений на научно-практических конференциях, публикации)</w:t>
      </w: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781A" w:rsidRDefault="007B781A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D13CDF" w:rsidRDefault="00D13CDF" w:rsidP="00D13CDF">
      <w:pPr>
        <w:tabs>
          <w:tab w:val="left" w:pos="57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Промежуточное тестирование по предмету: «</w:t>
      </w:r>
      <w:r w:rsidRPr="002A5079">
        <w:rPr>
          <w:b/>
          <w:sz w:val="28"/>
          <w:szCs w:val="28"/>
        </w:rPr>
        <w:t>Законодательное обеспечение и Нормативно-правовые основы образования детей в ДОУ</w:t>
      </w:r>
      <w:r>
        <w:rPr>
          <w:b/>
          <w:sz w:val="28"/>
          <w:szCs w:val="28"/>
        </w:rPr>
        <w:t>».</w:t>
      </w:r>
    </w:p>
    <w:p w:rsidR="007B781A" w:rsidRDefault="007B781A" w:rsidP="00D13CDF">
      <w:pPr>
        <w:tabs>
          <w:tab w:val="left" w:pos="5787"/>
        </w:tabs>
        <w:jc w:val="center"/>
        <w:rPr>
          <w:b/>
          <w:sz w:val="28"/>
          <w:szCs w:val="28"/>
        </w:rPr>
      </w:pPr>
    </w:p>
    <w:p w:rsidR="007B781A" w:rsidRDefault="00D13CDF" w:rsidP="007B781A">
      <w:pPr>
        <w:tabs>
          <w:tab w:val="left" w:pos="5787"/>
        </w:tabs>
        <w:spacing w:line="360" w:lineRule="auto"/>
      </w:pPr>
      <w:r>
        <w:t>1.</w:t>
      </w:r>
      <w:r w:rsidR="007B781A" w:rsidRPr="007B781A">
        <w:t xml:space="preserve"> </w:t>
      </w:r>
      <w:r w:rsidR="007B781A">
        <w:t>Основной целью современного дошкольного образования является:</w:t>
      </w:r>
    </w:p>
    <w:p w:rsidR="007B781A" w:rsidRDefault="007B781A" w:rsidP="007B781A">
      <w:pPr>
        <w:tabs>
          <w:tab w:val="left" w:pos="5787"/>
        </w:tabs>
        <w:spacing w:line="360" w:lineRule="auto"/>
      </w:pPr>
      <w:r>
        <w:t>а) передача детям системы знаний, умений и навыков, закрепленных в культуре;</w:t>
      </w:r>
    </w:p>
    <w:p w:rsidR="007B781A" w:rsidRDefault="007B781A" w:rsidP="007B781A">
      <w:pPr>
        <w:tabs>
          <w:tab w:val="left" w:pos="5787"/>
        </w:tabs>
        <w:spacing w:line="360" w:lineRule="auto"/>
      </w:pPr>
      <w:r>
        <w:t>б) обеспечение готовности к обучению в школе;</w:t>
      </w:r>
    </w:p>
    <w:p w:rsidR="00D13CDF" w:rsidRPr="007B781A" w:rsidRDefault="007B781A" w:rsidP="007B781A">
      <w:pPr>
        <w:tabs>
          <w:tab w:val="left" w:pos="5787"/>
        </w:tabs>
        <w:spacing w:line="360" w:lineRule="auto"/>
        <w:rPr>
          <w:u w:val="single"/>
        </w:rPr>
      </w:pPr>
      <w:r w:rsidRPr="007B781A">
        <w:rPr>
          <w:u w:val="single"/>
        </w:rPr>
        <w:t>в) развитие личности ребенка в соответствие с потенциальными индивидуальными возможностями и задачами общеобразовательной программы ДОУ.</w:t>
      </w:r>
    </w:p>
    <w:p w:rsidR="00D13CDF" w:rsidRPr="00704EBA" w:rsidRDefault="00D13CDF" w:rsidP="007B781A">
      <w:pPr>
        <w:shd w:val="clear" w:color="auto" w:fill="FFFFFF"/>
        <w:spacing w:line="360" w:lineRule="auto"/>
        <w:jc w:val="both"/>
        <w:rPr>
          <w:u w:val="single"/>
        </w:rPr>
      </w:pPr>
    </w:p>
    <w:p w:rsidR="00D13CDF" w:rsidRPr="00C10259" w:rsidRDefault="00D13CDF" w:rsidP="00D13CDF">
      <w:pPr>
        <w:shd w:val="clear" w:color="auto" w:fill="FFFFFF"/>
        <w:spacing w:line="360" w:lineRule="auto"/>
        <w:jc w:val="both"/>
      </w:pPr>
      <w:r>
        <w:t xml:space="preserve">2. </w:t>
      </w:r>
      <w:r w:rsidRPr="00C10259">
        <w:t>Общими показателями детского творческого конструирования, как процесса деятельности и ее продукта являются:</w:t>
      </w:r>
    </w:p>
    <w:p w:rsidR="00D13CDF" w:rsidRPr="00C10259" w:rsidRDefault="00D13CDF" w:rsidP="00D13CDF">
      <w:pPr>
        <w:shd w:val="clear" w:color="auto" w:fill="FFFFFF"/>
        <w:spacing w:line="360" w:lineRule="auto"/>
        <w:jc w:val="both"/>
      </w:pPr>
      <w:r w:rsidRPr="00C10259">
        <w:t>а) создание "образов" (конструкций) - их количество, вариативность, новизна, оригинальность, степень удаленности от исходных данных игр;</w:t>
      </w:r>
    </w:p>
    <w:p w:rsidR="00D13CDF" w:rsidRPr="00C10259" w:rsidRDefault="00D13CDF" w:rsidP="00D13CDF">
      <w:pPr>
        <w:shd w:val="clear" w:color="auto" w:fill="FFFFFF"/>
        <w:spacing w:line="360" w:lineRule="auto"/>
        <w:jc w:val="both"/>
      </w:pPr>
      <w:r w:rsidRPr="00C10259">
        <w:t>б) умение строить разные образы на одной основе;</w:t>
      </w:r>
    </w:p>
    <w:p w:rsidR="00D13CDF" w:rsidRPr="00C10259" w:rsidRDefault="00D13CDF" w:rsidP="00D13CDF">
      <w:pPr>
        <w:shd w:val="clear" w:color="auto" w:fill="FFFFFF"/>
        <w:spacing w:line="360" w:lineRule="auto"/>
        <w:jc w:val="both"/>
      </w:pPr>
      <w:r w:rsidRPr="00C10259">
        <w:t>в) интеллектуальная активность и увлеченность детей поисковой деятельностью, их эмоциональная вовлечённость</w:t>
      </w:r>
    </w:p>
    <w:p w:rsidR="00D13CDF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  <w:r w:rsidRPr="00D77812">
        <w:rPr>
          <w:u w:val="single"/>
        </w:rPr>
        <w:t>г) все ответы верны</w:t>
      </w:r>
    </w:p>
    <w:p w:rsidR="00D13CDF" w:rsidRPr="00D77812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>
        <w:t xml:space="preserve">3. </w:t>
      </w:r>
      <w:r w:rsidRPr="00E46E63">
        <w:t>Укажите лишний компонент требований к условиям реализации Программы: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а) психолого-педагогические условия;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б) кадровые условия;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  <w:r w:rsidRPr="00E46E63">
        <w:rPr>
          <w:u w:val="single"/>
        </w:rPr>
        <w:t>в) результаты освоения ООП ДО;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г) материально-технические условия;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д) финансовые условия;</w:t>
      </w:r>
    </w:p>
    <w:p w:rsidR="00D13CDF" w:rsidRPr="00E46E63" w:rsidRDefault="00D13CDF" w:rsidP="00D13CDF">
      <w:pPr>
        <w:shd w:val="clear" w:color="auto" w:fill="FFFFFF"/>
        <w:spacing w:line="360" w:lineRule="auto"/>
        <w:jc w:val="both"/>
      </w:pPr>
      <w:r w:rsidRPr="00E46E63">
        <w:t>е) развивающая предметно-пространственная среда.</w:t>
      </w: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781A" w:rsidRDefault="007B781A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2A5079">
        <w:t xml:space="preserve"> </w:t>
      </w:r>
      <w:r w:rsidRPr="0097190C">
        <w:rPr>
          <w:rFonts w:ascii="Times New Roman" w:hAnsi="Times New Roman" w:cs="Times New Roman"/>
          <w:b/>
          <w:sz w:val="28"/>
          <w:szCs w:val="28"/>
        </w:rPr>
        <w:t>«</w:t>
      </w:r>
      <w:r w:rsidR="00047616" w:rsidRPr="00047616">
        <w:rPr>
          <w:rFonts w:ascii="Times New Roman" w:hAnsi="Times New Roman" w:cs="Times New Roman"/>
          <w:b/>
          <w:sz w:val="28"/>
          <w:szCs w:val="28"/>
        </w:rPr>
        <w:t>Организация музыкальной деятельности в контексте ФГОС 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47616" w:rsidRDefault="00047616" w:rsidP="00047616">
      <w:pPr>
        <w:spacing w:line="360" w:lineRule="auto"/>
        <w:jc w:val="both"/>
      </w:pPr>
      <w:r>
        <w:t>1.В какой возрастной группе в процессе исполнения музыки ставится задача петь соло и в хоре?</w:t>
      </w:r>
    </w:p>
    <w:p w:rsidR="00047616" w:rsidRDefault="00047616" w:rsidP="00047616">
      <w:pPr>
        <w:spacing w:line="360" w:lineRule="auto"/>
        <w:jc w:val="both"/>
      </w:pPr>
      <w:r>
        <w:t>а) II младшей группе</w:t>
      </w:r>
    </w:p>
    <w:p w:rsidR="00047616" w:rsidRDefault="00047616" w:rsidP="00047616">
      <w:pPr>
        <w:spacing w:line="360" w:lineRule="auto"/>
        <w:jc w:val="both"/>
      </w:pPr>
      <w:r>
        <w:t>б) средней группе</w:t>
      </w:r>
    </w:p>
    <w:p w:rsidR="00047616" w:rsidRDefault="00047616" w:rsidP="00047616">
      <w:pPr>
        <w:spacing w:line="360" w:lineRule="auto"/>
        <w:jc w:val="both"/>
      </w:pPr>
      <w:r>
        <w:t>в) старшей группе</w:t>
      </w:r>
    </w:p>
    <w:p w:rsidR="00D13CDF" w:rsidRDefault="00047616" w:rsidP="00047616">
      <w:pPr>
        <w:spacing w:line="360" w:lineRule="auto"/>
        <w:jc w:val="both"/>
        <w:rPr>
          <w:u w:val="single"/>
        </w:rPr>
      </w:pPr>
      <w:r w:rsidRPr="00047616">
        <w:rPr>
          <w:u w:val="single"/>
        </w:rPr>
        <w:t>г) выпускной группе</w:t>
      </w:r>
    </w:p>
    <w:p w:rsidR="00047616" w:rsidRDefault="00047616" w:rsidP="00047616">
      <w:pPr>
        <w:spacing w:line="360" w:lineRule="auto"/>
        <w:jc w:val="both"/>
        <w:rPr>
          <w:u w:val="single"/>
        </w:rPr>
      </w:pPr>
    </w:p>
    <w:p w:rsidR="00047616" w:rsidRDefault="00047616" w:rsidP="00047616">
      <w:pPr>
        <w:spacing w:line="360" w:lineRule="auto"/>
        <w:jc w:val="both"/>
      </w:pPr>
      <w:r>
        <w:t>2.</w:t>
      </w:r>
      <w:r w:rsidRPr="00047616">
        <w:t xml:space="preserve"> </w:t>
      </w:r>
      <w:r>
        <w:t>Выберите наиболее точный словесный метод, способствующий восприятию и осознанию музыки.</w:t>
      </w:r>
    </w:p>
    <w:p w:rsidR="00047616" w:rsidRPr="00047616" w:rsidRDefault="00047616" w:rsidP="00047616">
      <w:pPr>
        <w:spacing w:line="360" w:lineRule="auto"/>
        <w:jc w:val="both"/>
        <w:rPr>
          <w:u w:val="single"/>
        </w:rPr>
      </w:pPr>
      <w:r w:rsidRPr="00047616">
        <w:rPr>
          <w:u w:val="single"/>
        </w:rPr>
        <w:t>а) беседа о музыкальном произведении, не упрощая его содержание</w:t>
      </w:r>
    </w:p>
    <w:p w:rsidR="00047616" w:rsidRDefault="00047616" w:rsidP="00047616">
      <w:pPr>
        <w:spacing w:line="360" w:lineRule="auto"/>
        <w:jc w:val="both"/>
      </w:pPr>
      <w:r>
        <w:t>б) художественное слово и показ картины, иллюстрации</w:t>
      </w:r>
    </w:p>
    <w:p w:rsidR="00047616" w:rsidRDefault="00047616" w:rsidP="00047616">
      <w:pPr>
        <w:spacing w:line="360" w:lineRule="auto"/>
        <w:jc w:val="both"/>
      </w:pPr>
      <w:r>
        <w:t>в) сообщение названия произведения, показ портрета композитора</w:t>
      </w:r>
    </w:p>
    <w:p w:rsidR="00047616" w:rsidRDefault="00047616" w:rsidP="00047616">
      <w:pPr>
        <w:spacing w:line="360" w:lineRule="auto"/>
        <w:jc w:val="both"/>
      </w:pPr>
      <w:r>
        <w:t>г) предложение ответить на вопросы типа: «Что вы представляете, слушая это музыкальное произведение?», «Как бы вы назвали эту пьесу?» и др.</w:t>
      </w:r>
    </w:p>
    <w:p w:rsidR="00047616" w:rsidRDefault="00047616" w:rsidP="00047616">
      <w:pPr>
        <w:spacing w:line="360" w:lineRule="auto"/>
        <w:jc w:val="both"/>
      </w:pPr>
    </w:p>
    <w:p w:rsidR="00047616" w:rsidRDefault="00047616" w:rsidP="00047616">
      <w:pPr>
        <w:spacing w:line="360" w:lineRule="auto"/>
        <w:jc w:val="both"/>
      </w:pPr>
      <w:r>
        <w:t>3.</w:t>
      </w:r>
      <w:r w:rsidRPr="00047616">
        <w:t xml:space="preserve"> </w:t>
      </w:r>
      <w:r>
        <w:t>Ведущую роль в содержании музыкального воспитания ребенка в дошкольном учреждении должен занять</w:t>
      </w:r>
    </w:p>
    <w:p w:rsidR="00047616" w:rsidRPr="00047616" w:rsidRDefault="00047616" w:rsidP="00047616">
      <w:pPr>
        <w:spacing w:line="360" w:lineRule="auto"/>
        <w:jc w:val="both"/>
        <w:rPr>
          <w:u w:val="single"/>
        </w:rPr>
      </w:pPr>
      <w:r w:rsidRPr="00047616">
        <w:rPr>
          <w:u w:val="single"/>
        </w:rPr>
        <w:t>а) фольклор</w:t>
      </w:r>
    </w:p>
    <w:p w:rsidR="00047616" w:rsidRDefault="00047616" w:rsidP="00047616">
      <w:pPr>
        <w:spacing w:line="360" w:lineRule="auto"/>
        <w:jc w:val="both"/>
      </w:pPr>
      <w:r>
        <w:t>б) классическая музыка</w:t>
      </w:r>
    </w:p>
    <w:p w:rsidR="00047616" w:rsidRDefault="00047616" w:rsidP="00047616">
      <w:pPr>
        <w:spacing w:line="360" w:lineRule="auto"/>
        <w:jc w:val="both"/>
      </w:pPr>
      <w:r>
        <w:t>в) современная музыка</w:t>
      </w:r>
    </w:p>
    <w:p w:rsidR="00047616" w:rsidRPr="00047616" w:rsidRDefault="00047616" w:rsidP="00047616">
      <w:pPr>
        <w:spacing w:line="360" w:lineRule="auto"/>
        <w:jc w:val="both"/>
      </w:pPr>
      <w:r>
        <w:t>г) детский репертуар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781A" w:rsidRDefault="007B781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Промежуточное тестирование по предмету: </w:t>
      </w:r>
      <w:r w:rsidR="008E7EFA" w:rsidRPr="008E7EFA">
        <w:rPr>
          <w:rFonts w:ascii="Times New Roman" w:hAnsi="Times New Roman" w:cs="Times New Roman"/>
          <w:b/>
          <w:sz w:val="28"/>
          <w:szCs w:val="28"/>
        </w:rPr>
        <w:t>«Организация музыкальной деятельности в контексте ФГОС ДО»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1.</w:t>
      </w:r>
      <w:r w:rsidRPr="008E7EFA">
        <w:t xml:space="preserve"> </w:t>
      </w:r>
      <w:r>
        <w:t>Выделите один из видов музыкальной деятельности, развивающий слух, способствующий творческому музицированию.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8E7EFA">
        <w:rPr>
          <w:u w:val="single"/>
        </w:rPr>
        <w:t>а) пение</w:t>
      </w:r>
    </w:p>
    <w:p w:rsid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б) музыкально-ритмическое движение</w:t>
      </w:r>
    </w:p>
    <w:p w:rsid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в) восприятие</w:t>
      </w:r>
    </w:p>
    <w:p w:rsidR="00D13CDF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г) игра на детских музыкальных инструментах</w:t>
      </w:r>
    </w:p>
    <w:p w:rsid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</w:t>
      </w:r>
      <w:r w:rsidRPr="008E7EFA">
        <w:t xml:space="preserve"> </w:t>
      </w:r>
      <w:r w:rsidRPr="008E7EFA">
        <w:rPr>
          <w:color w:val="000000"/>
        </w:rPr>
        <w:t>Выберите фактор, от которого зависит развитие музыкальности.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Pr="008E7EFA">
        <w:rPr>
          <w:color w:val="000000"/>
        </w:rPr>
        <w:t>) наследственность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Pr="008E7EFA">
        <w:rPr>
          <w:color w:val="000000"/>
        </w:rPr>
        <w:t>) музыкальные способности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u w:val="single"/>
        </w:rPr>
      </w:pPr>
      <w:r w:rsidRPr="008E7EFA">
        <w:rPr>
          <w:color w:val="000000"/>
          <w:u w:val="single"/>
        </w:rPr>
        <w:t>в) обучение</w:t>
      </w:r>
    </w:p>
    <w:p w:rsidR="00D13CDF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Pr="008E7EFA">
        <w:rPr>
          <w:color w:val="000000"/>
        </w:rPr>
        <w:t>) музыкальная среда</w:t>
      </w: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Pr="008E7EFA">
        <w:t xml:space="preserve"> </w:t>
      </w:r>
      <w:r w:rsidRPr="008E7EFA">
        <w:rPr>
          <w:color w:val="000000"/>
        </w:rPr>
        <w:t>Ведущая деятельность ребёнка в дошкольном возрасте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Pr="008E7EFA">
        <w:rPr>
          <w:color w:val="000000"/>
        </w:rPr>
        <w:t>) учебная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u w:val="single"/>
        </w:rPr>
      </w:pPr>
      <w:r w:rsidRPr="008E7EFA">
        <w:rPr>
          <w:color w:val="000000"/>
          <w:u w:val="single"/>
        </w:rPr>
        <w:t>б) игровая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8E7EFA">
        <w:rPr>
          <w:color w:val="000000"/>
        </w:rPr>
        <w:t>) предметная</w:t>
      </w:r>
    </w:p>
    <w:p w:rsidR="00D13CDF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Pr="008E7EFA">
        <w:rPr>
          <w:color w:val="000000"/>
        </w:rPr>
        <w:t>) трудовая</w:t>
      </w: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Default="008E7EFA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781A" w:rsidRDefault="007B781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2A5079">
        <w:t xml:space="preserve"> </w:t>
      </w:r>
      <w:r w:rsidR="008E7EFA">
        <w:rPr>
          <w:rFonts w:ascii="Times New Roman" w:hAnsi="Times New Roman" w:cs="Times New Roman"/>
          <w:b/>
          <w:sz w:val="28"/>
          <w:szCs w:val="28"/>
        </w:rPr>
        <w:t>«П</w:t>
      </w:r>
      <w:r w:rsidR="008E7EFA" w:rsidRPr="008E7EFA">
        <w:rPr>
          <w:rFonts w:ascii="Times New Roman" w:hAnsi="Times New Roman" w:cs="Times New Roman"/>
          <w:b/>
          <w:sz w:val="28"/>
          <w:szCs w:val="28"/>
        </w:rPr>
        <w:t>рофессиональная деятельность музыкального руководителя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E7EFA" w:rsidRPr="008E7EFA" w:rsidRDefault="007B781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="008E7EFA" w:rsidRPr="008E7EFA">
        <w:rPr>
          <w:color w:val="000000"/>
        </w:rPr>
        <w:t>В музыкальном воспитании детей выделяются следующие виды музыкальной деятельности: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а)</w:t>
      </w:r>
      <w:r w:rsidRPr="008E7EFA">
        <w:rPr>
          <w:color w:val="000000"/>
        </w:rPr>
        <w:t xml:space="preserve"> восприятие и исполнительство;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u w:val="single"/>
        </w:rPr>
      </w:pPr>
      <w:r w:rsidRPr="008E7EFA">
        <w:rPr>
          <w:color w:val="000000"/>
          <w:u w:val="single"/>
        </w:rPr>
        <w:t>б) восприятие, исполнительство, творчество, музыкально-образовательная деятельность;</w:t>
      </w:r>
    </w:p>
    <w:p w:rsidR="00D13CDF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в)</w:t>
      </w:r>
      <w:r w:rsidRPr="008E7EFA">
        <w:rPr>
          <w:color w:val="000000"/>
        </w:rPr>
        <w:t xml:space="preserve"> восприятие, музыкально-ритмические движения, игра на музыкальных инструментах, пение.</w:t>
      </w: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</w:t>
      </w:r>
      <w:r w:rsidRPr="008E7EFA">
        <w:t xml:space="preserve"> </w:t>
      </w:r>
      <w:r w:rsidRPr="008E7EFA">
        <w:rPr>
          <w:color w:val="000000"/>
        </w:rPr>
        <w:t>Дети овладевают простейшими навыками пения и могут петь маленькие песни с помощью взрослого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Pr="008E7EFA">
        <w:rPr>
          <w:color w:val="000000"/>
        </w:rPr>
        <w:t>) к 2-3 годам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u w:val="single"/>
        </w:rPr>
      </w:pPr>
      <w:r w:rsidRPr="008E7EFA">
        <w:rPr>
          <w:color w:val="000000"/>
          <w:u w:val="single"/>
        </w:rPr>
        <w:t>б) к 3-4 годам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8E7EFA">
        <w:rPr>
          <w:color w:val="000000"/>
        </w:rPr>
        <w:t>) к 4-5 годам</w:t>
      </w:r>
    </w:p>
    <w:p w:rsidR="00D13CDF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Pr="008E7EFA">
        <w:rPr>
          <w:color w:val="000000"/>
        </w:rPr>
        <w:t>) к 5-6 годам</w:t>
      </w: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Pr="008E7EFA">
        <w:t xml:space="preserve"> </w:t>
      </w:r>
      <w:r w:rsidRPr="008E7EFA">
        <w:rPr>
          <w:color w:val="000000"/>
        </w:rPr>
        <w:t>Детские праздники в дошкольном образовательном учреждении проводятся: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8E7EFA">
        <w:rPr>
          <w:color w:val="000000"/>
        </w:rPr>
        <w:t>на основе специальной подготовки детей, включающей разучивание стихов, песен, танцев, оркестровок;</w:t>
      </w:r>
    </w:p>
    <w:p w:rsidR="008E7EFA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б)</w:t>
      </w:r>
      <w:r w:rsidRPr="008E7EFA">
        <w:rPr>
          <w:color w:val="000000"/>
        </w:rPr>
        <w:t xml:space="preserve"> на основе образовательных программ и традиций, передаваемых музыкальными руководителями друг другу в виде сценариев;</w:t>
      </w:r>
    </w:p>
    <w:p w:rsidR="00D13CDF" w:rsidRPr="008E7EFA" w:rsidRDefault="008E7EFA" w:rsidP="008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u w:val="single"/>
        </w:rPr>
      </w:pPr>
      <w:r w:rsidRPr="008E7EFA">
        <w:rPr>
          <w:color w:val="000000"/>
          <w:u w:val="single"/>
        </w:rPr>
        <w:t>в) на основе знаний и умений, полученных детьми в текущей музыкальной деятельности, в том числе как логическое продолжение комплексно-тематических проектов.</w:t>
      </w: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D13CDF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Default="008E7EFA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Default="008E7EFA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Default="008E7EFA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Default="008E7EFA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Default="008E7EFA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Default="008E7EFA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8E7EFA" w:rsidRDefault="008E7EFA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7B781A" w:rsidRDefault="007B781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E7EFA" w:rsidRDefault="00D13CDF" w:rsidP="008E7EFA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2A5079">
        <w:t xml:space="preserve"> </w:t>
      </w:r>
      <w:r w:rsidR="008E7EFA">
        <w:rPr>
          <w:rFonts w:ascii="Times New Roman" w:hAnsi="Times New Roman" w:cs="Times New Roman"/>
          <w:b/>
          <w:sz w:val="28"/>
          <w:szCs w:val="28"/>
        </w:rPr>
        <w:t>«П</w:t>
      </w:r>
      <w:r w:rsidR="008E7EFA" w:rsidRPr="008E7EFA">
        <w:rPr>
          <w:rFonts w:ascii="Times New Roman" w:hAnsi="Times New Roman" w:cs="Times New Roman"/>
          <w:b/>
          <w:sz w:val="28"/>
          <w:szCs w:val="28"/>
        </w:rPr>
        <w:t>рофессиональная деятельность музыкального руководителя в ДОУ</w:t>
      </w:r>
      <w:r w:rsidR="008E7EFA">
        <w:rPr>
          <w:rFonts w:ascii="Times New Roman" w:hAnsi="Times New Roman" w:cs="Times New Roman"/>
          <w:b/>
          <w:sz w:val="28"/>
          <w:szCs w:val="28"/>
        </w:rPr>
        <w:t>»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E7EFA" w:rsidRDefault="008E7EFA" w:rsidP="008E7EFA">
      <w:pPr>
        <w:spacing w:line="360" w:lineRule="auto"/>
        <w:jc w:val="both"/>
      </w:pPr>
      <w:r>
        <w:t>1.</w:t>
      </w:r>
      <w:r w:rsidRPr="008E7EFA">
        <w:t xml:space="preserve"> </w:t>
      </w:r>
      <w:r>
        <w:t>Игровая деятельность дошкольников – это</w:t>
      </w:r>
    </w:p>
    <w:p w:rsidR="008E7EFA" w:rsidRPr="007B781A" w:rsidRDefault="008E7EFA" w:rsidP="008E7EFA">
      <w:pPr>
        <w:spacing w:line="360" w:lineRule="auto"/>
        <w:jc w:val="both"/>
        <w:rPr>
          <w:u w:val="single"/>
        </w:rPr>
      </w:pPr>
      <w:r w:rsidRPr="007B781A">
        <w:rPr>
          <w:u w:val="single"/>
        </w:rPr>
        <w:t>а) свободно выбираемая лишенная принуждения деятельность, отличающаяся активностью, импровизацией, спонтанностью, часто не имеющая конкретной цели и результата;</w:t>
      </w:r>
    </w:p>
    <w:p w:rsidR="008E7EFA" w:rsidRDefault="008E7EFA" w:rsidP="008E7EFA">
      <w:pPr>
        <w:spacing w:line="360" w:lineRule="auto"/>
        <w:jc w:val="both"/>
      </w:pPr>
      <w:r>
        <w:t>б) деятельность, организуемая воспитателями в целях передачи детям социальных навыков;</w:t>
      </w:r>
    </w:p>
    <w:p w:rsidR="00D13CDF" w:rsidRDefault="008E7EFA" w:rsidP="008E7EFA">
      <w:pPr>
        <w:spacing w:line="360" w:lineRule="auto"/>
        <w:jc w:val="both"/>
      </w:pPr>
      <w:r>
        <w:t>в) беззаботное времяпровождение, связанное с получением удовольствия в ущерб обучению.</w:t>
      </w:r>
    </w:p>
    <w:p w:rsidR="00D13CDF" w:rsidRDefault="00D13CDF" w:rsidP="00D13CDF">
      <w:pPr>
        <w:spacing w:line="360" w:lineRule="auto"/>
        <w:jc w:val="both"/>
      </w:pPr>
    </w:p>
    <w:p w:rsidR="007B781A" w:rsidRDefault="007B781A" w:rsidP="007B781A">
      <w:pPr>
        <w:spacing w:line="360" w:lineRule="auto"/>
        <w:jc w:val="both"/>
      </w:pPr>
      <w:r>
        <w:t>2.</w:t>
      </w:r>
      <w:r w:rsidRPr="007B781A">
        <w:t xml:space="preserve"> </w:t>
      </w:r>
      <w:r>
        <w:t>К показателям развитости чувства ритма относятся:</w:t>
      </w:r>
    </w:p>
    <w:p w:rsidR="007B781A" w:rsidRDefault="007B781A" w:rsidP="007B781A">
      <w:pPr>
        <w:spacing w:line="360" w:lineRule="auto"/>
        <w:jc w:val="both"/>
      </w:pPr>
      <w:r>
        <w:t>а) высказывания детей о прослушанной музыке, о ее характере, смене настроений;</w:t>
      </w:r>
    </w:p>
    <w:p w:rsidR="007B781A" w:rsidRPr="007B781A" w:rsidRDefault="007B781A" w:rsidP="007B781A">
      <w:pPr>
        <w:spacing w:line="360" w:lineRule="auto"/>
        <w:jc w:val="both"/>
        <w:rPr>
          <w:u w:val="single"/>
        </w:rPr>
      </w:pPr>
      <w:r w:rsidRPr="007B781A">
        <w:rPr>
          <w:u w:val="single"/>
        </w:rPr>
        <w:t>б) выразительность движений, их соответствие характеру и ритму музыки;</w:t>
      </w:r>
    </w:p>
    <w:p w:rsidR="00D13CDF" w:rsidRDefault="007B781A" w:rsidP="007B781A">
      <w:pPr>
        <w:spacing w:line="360" w:lineRule="auto"/>
        <w:jc w:val="both"/>
      </w:pPr>
      <w:r>
        <w:t>в) способность узнавать мелодию, чувствительность к точности интонации.</w:t>
      </w:r>
    </w:p>
    <w:p w:rsidR="00D13CDF" w:rsidRDefault="00D13CDF" w:rsidP="00D13CDF">
      <w:pPr>
        <w:spacing w:line="360" w:lineRule="auto"/>
        <w:jc w:val="both"/>
      </w:pPr>
    </w:p>
    <w:p w:rsidR="007B781A" w:rsidRDefault="007B781A" w:rsidP="007B781A">
      <w:pPr>
        <w:spacing w:line="360" w:lineRule="auto"/>
        <w:jc w:val="both"/>
      </w:pPr>
      <w:r>
        <w:t>3.</w:t>
      </w:r>
      <w:r w:rsidRPr="007B781A">
        <w:t xml:space="preserve"> </w:t>
      </w:r>
      <w:r>
        <w:t>К средствам музыкальной выразительности относятся:</w:t>
      </w:r>
    </w:p>
    <w:p w:rsidR="007B781A" w:rsidRPr="007B781A" w:rsidRDefault="007B781A" w:rsidP="007B781A">
      <w:pPr>
        <w:spacing w:line="360" w:lineRule="auto"/>
        <w:jc w:val="both"/>
        <w:rPr>
          <w:u w:val="single"/>
        </w:rPr>
      </w:pPr>
      <w:r w:rsidRPr="007B781A">
        <w:rPr>
          <w:u w:val="single"/>
        </w:rPr>
        <w:t>а) мелодия, ритм, пауза, акцент, гармония, интонация, лад, темп, динамика, регистр, тембр;</w:t>
      </w:r>
    </w:p>
    <w:p w:rsidR="007B781A" w:rsidRDefault="007B781A" w:rsidP="007B781A">
      <w:pPr>
        <w:spacing w:line="360" w:lineRule="auto"/>
        <w:jc w:val="both"/>
      </w:pPr>
      <w:r>
        <w:t>б) музыкальные инструменты, музыкальная форма, музыкальные жанры и виды музыки;</w:t>
      </w:r>
    </w:p>
    <w:p w:rsidR="00D13CDF" w:rsidRDefault="007B781A" w:rsidP="007B781A">
      <w:pPr>
        <w:spacing w:line="360" w:lineRule="auto"/>
        <w:jc w:val="both"/>
      </w:pPr>
      <w:r>
        <w:t>в) музыкальный букварь, эмоционально-образное содержание музыки, характер исполнения, музыкальные профессии.</w:t>
      </w:r>
    </w:p>
    <w:p w:rsidR="00D13CDF" w:rsidRDefault="00D13CDF" w:rsidP="00D13CDF">
      <w:pPr>
        <w:spacing w:line="360" w:lineRule="auto"/>
        <w:jc w:val="both"/>
      </w:pPr>
    </w:p>
    <w:p w:rsidR="00D13CDF" w:rsidRDefault="00D13CDF" w:rsidP="00D13CDF">
      <w:pPr>
        <w:spacing w:line="360" w:lineRule="auto"/>
        <w:jc w:val="both"/>
      </w:pPr>
    </w:p>
    <w:p w:rsidR="00D13CDF" w:rsidRDefault="00D13CDF" w:rsidP="00D13CDF">
      <w:pPr>
        <w:spacing w:line="360" w:lineRule="auto"/>
        <w:jc w:val="both"/>
      </w:pPr>
    </w:p>
    <w:p w:rsidR="00D13CDF" w:rsidRDefault="00D13CDF" w:rsidP="00D13CDF">
      <w:pPr>
        <w:spacing w:line="360" w:lineRule="auto"/>
        <w:jc w:val="both"/>
      </w:pPr>
    </w:p>
    <w:p w:rsidR="00D13CDF" w:rsidRDefault="00D13CDF" w:rsidP="00D13CDF">
      <w:pPr>
        <w:spacing w:line="360" w:lineRule="auto"/>
        <w:jc w:val="both"/>
      </w:pPr>
    </w:p>
    <w:p w:rsidR="00D13CDF" w:rsidRDefault="00D13CDF" w:rsidP="00D13CDF">
      <w:pPr>
        <w:spacing w:line="360" w:lineRule="auto"/>
        <w:jc w:val="both"/>
      </w:pPr>
    </w:p>
    <w:p w:rsidR="00D13CDF" w:rsidRDefault="00D13CDF" w:rsidP="00D13CDF">
      <w:pPr>
        <w:spacing w:line="360" w:lineRule="auto"/>
        <w:jc w:val="both"/>
      </w:pPr>
    </w:p>
    <w:p w:rsidR="007B781A" w:rsidRDefault="007B781A">
      <w:pPr>
        <w:spacing w:after="200" w:line="276" w:lineRule="auto"/>
      </w:pPr>
      <w:r>
        <w:br w:type="page"/>
      </w:r>
    </w:p>
    <w:p w:rsidR="00D13CDF" w:rsidRDefault="00D13CDF" w:rsidP="00D13CDF">
      <w:pPr>
        <w:spacing w:line="360" w:lineRule="auto"/>
        <w:jc w:val="both"/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4EBA">
        <w:rPr>
          <w:rFonts w:ascii="Times New Roman" w:hAnsi="Times New Roman" w:cs="Times New Roman"/>
          <w:b/>
          <w:sz w:val="28"/>
          <w:szCs w:val="28"/>
        </w:rPr>
        <w:t>Психолого-педагогические особенности у</w:t>
      </w:r>
      <w:r>
        <w:rPr>
          <w:rFonts w:ascii="Times New Roman" w:hAnsi="Times New Roman" w:cs="Times New Roman"/>
          <w:b/>
          <w:sz w:val="28"/>
          <w:szCs w:val="28"/>
        </w:rPr>
        <w:t>чебной деятельности детей с ОВЗ».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shd w:val="clear" w:color="auto" w:fill="FFFFFF"/>
        <w:spacing w:line="360" w:lineRule="auto"/>
        <w:jc w:val="both"/>
      </w:pPr>
      <w:r>
        <w:t>1.</w:t>
      </w:r>
      <w:r w:rsidRPr="007653A4">
        <w:t xml:space="preserve"> </w:t>
      </w:r>
      <w:r>
        <w:t>Какие т</w:t>
      </w:r>
      <w:r w:rsidRPr="00DF4652">
        <w:t>ипичные затруднения (общие проблемы) у детей с ОВЗ</w:t>
      </w:r>
      <w:r>
        <w:t>:</w:t>
      </w:r>
    </w:p>
    <w:p w:rsidR="00D13CDF" w:rsidRPr="00DF4652" w:rsidRDefault="00D13CDF" w:rsidP="00D13CDF">
      <w:pPr>
        <w:shd w:val="clear" w:color="auto" w:fill="FFFFFF"/>
        <w:spacing w:line="360" w:lineRule="auto"/>
        <w:jc w:val="both"/>
      </w:pPr>
      <w:r w:rsidRPr="00DF4652">
        <w:t>а) Отсутствует мотивация к познавательной деятельности,</w:t>
      </w:r>
    </w:p>
    <w:p w:rsidR="00D13CDF" w:rsidRPr="00DF4652" w:rsidRDefault="00D13CDF" w:rsidP="00D13CDF">
      <w:pPr>
        <w:shd w:val="clear" w:color="auto" w:fill="FFFFFF"/>
        <w:spacing w:line="360" w:lineRule="auto"/>
        <w:jc w:val="both"/>
      </w:pPr>
      <w:r w:rsidRPr="00DF4652">
        <w:t>ограниченны представления об окружающем мире</w:t>
      </w:r>
    </w:p>
    <w:p w:rsidR="00D13CDF" w:rsidRPr="00DF4652" w:rsidRDefault="00D13CDF" w:rsidP="00D13CDF">
      <w:pPr>
        <w:shd w:val="clear" w:color="auto" w:fill="FFFFFF"/>
        <w:spacing w:line="360" w:lineRule="auto"/>
        <w:jc w:val="both"/>
      </w:pPr>
      <w:r w:rsidRPr="00DF4652">
        <w:t>б) Низкий уровень свойств внимания</w:t>
      </w:r>
    </w:p>
    <w:p w:rsidR="00D13CDF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  <w:r>
        <w:rPr>
          <w:u w:val="single"/>
        </w:rPr>
        <w:t xml:space="preserve">в) все перечисленные </w:t>
      </w:r>
    </w:p>
    <w:p w:rsidR="00D13CDF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</w:p>
    <w:p w:rsidR="00D13CDF" w:rsidRPr="00DF4652" w:rsidRDefault="00D13CDF" w:rsidP="00D13CDF">
      <w:pPr>
        <w:spacing w:line="360" w:lineRule="auto"/>
      </w:pPr>
      <w:r>
        <w:t>2.</w:t>
      </w:r>
      <w:r w:rsidRPr="007653A4">
        <w:t xml:space="preserve"> </w:t>
      </w:r>
      <w:r w:rsidRPr="00DF4652">
        <w:t>К методам формирования приемов умственной деятельности у младших школьников с ЗПР не относятся:</w:t>
      </w:r>
    </w:p>
    <w:p w:rsidR="00D13CDF" w:rsidRPr="00DF4652" w:rsidRDefault="00D13CDF" w:rsidP="00D13CDF">
      <w:pPr>
        <w:spacing w:line="360" w:lineRule="auto"/>
        <w:rPr>
          <w:u w:val="single"/>
        </w:rPr>
      </w:pPr>
      <w:r w:rsidRPr="00DF4652">
        <w:rPr>
          <w:u w:val="single"/>
        </w:rPr>
        <w:t>а). предъявление учебного м</w:t>
      </w:r>
      <w:r>
        <w:rPr>
          <w:u w:val="single"/>
        </w:rPr>
        <w:t>атериала от сложного к простому</w:t>
      </w:r>
    </w:p>
    <w:p w:rsidR="00D13CDF" w:rsidRPr="00DF4652" w:rsidRDefault="00D13CDF" w:rsidP="00D13CDF">
      <w:pPr>
        <w:spacing w:line="360" w:lineRule="auto"/>
      </w:pPr>
      <w:r>
        <w:t>б)</w:t>
      </w:r>
      <w:r w:rsidRPr="00DF4652">
        <w:t xml:space="preserve">. </w:t>
      </w:r>
      <w:proofErr w:type="spellStart"/>
      <w:r w:rsidRPr="00DF4652">
        <w:t>пошаговость</w:t>
      </w:r>
      <w:proofErr w:type="spellEnd"/>
      <w:r w:rsidRPr="00DF4652">
        <w:t xml:space="preserve"> в предъявлении материала и опора на субъективны</w:t>
      </w:r>
      <w:r>
        <w:t>й опыт ребенка</w:t>
      </w:r>
    </w:p>
    <w:p w:rsidR="00D13CDF" w:rsidRPr="00DF4652" w:rsidRDefault="00D13CDF" w:rsidP="00D13CDF">
      <w:pPr>
        <w:spacing w:line="360" w:lineRule="auto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озированная помощь учащимся</w:t>
      </w:r>
    </w:p>
    <w:p w:rsidR="00D13CDF" w:rsidRPr="00E21EE1" w:rsidRDefault="00D13CDF" w:rsidP="00D13CDF">
      <w:pPr>
        <w:spacing w:line="360" w:lineRule="auto"/>
      </w:pPr>
      <w:r>
        <w:t>г)</w:t>
      </w:r>
      <w:r w:rsidRPr="00DF4652">
        <w:t>. учет инди</w:t>
      </w:r>
      <w:r>
        <w:t>видуальных возможностей ребенка</w:t>
      </w:r>
    </w:p>
    <w:p w:rsidR="00D13CDF" w:rsidRDefault="00D13CDF" w:rsidP="00D13CDF">
      <w:pPr>
        <w:spacing w:line="360" w:lineRule="auto"/>
        <w:rPr>
          <w:u w:val="single"/>
        </w:rPr>
      </w:pPr>
    </w:p>
    <w:p w:rsidR="00D13CDF" w:rsidRPr="00DF4652" w:rsidRDefault="00D13CDF" w:rsidP="00D13CDF">
      <w:pPr>
        <w:spacing w:line="360" w:lineRule="auto"/>
      </w:pPr>
      <w:r>
        <w:t xml:space="preserve">3. </w:t>
      </w:r>
      <w:r w:rsidRPr="00DF4652">
        <w:t xml:space="preserve">К средства, </w:t>
      </w:r>
      <w:proofErr w:type="gramStart"/>
      <w:r w:rsidRPr="00DF4652">
        <w:t>направленным</w:t>
      </w:r>
      <w:proofErr w:type="gramEnd"/>
      <w:r w:rsidRPr="00DF4652">
        <w:t xml:space="preserve"> на сенсомоторное развитие ребенка с ОВЗ, не относятся:</w:t>
      </w:r>
    </w:p>
    <w:p w:rsidR="00D13CDF" w:rsidRPr="00DF4652" w:rsidRDefault="00D13CDF" w:rsidP="00D13CDF">
      <w:pPr>
        <w:spacing w:line="360" w:lineRule="auto"/>
      </w:pPr>
      <w:r>
        <w:t>а). графические диктанты;</w:t>
      </w:r>
    </w:p>
    <w:p w:rsidR="00D13CDF" w:rsidRPr="00DF4652" w:rsidRDefault="00D13CDF" w:rsidP="00D13CDF">
      <w:pPr>
        <w:spacing w:line="360" w:lineRule="auto"/>
        <w:rPr>
          <w:u w:val="single"/>
        </w:rPr>
      </w:pPr>
      <w:r w:rsidRPr="00DF4652">
        <w:rPr>
          <w:u w:val="single"/>
        </w:rPr>
        <w:t>б). заучивание букв;</w:t>
      </w:r>
    </w:p>
    <w:p w:rsidR="00D13CDF" w:rsidRPr="00DF4652" w:rsidRDefault="00D13CDF" w:rsidP="00D13CDF">
      <w:pPr>
        <w:spacing w:line="360" w:lineRule="auto"/>
      </w:pPr>
      <w:r>
        <w:t>в)</w:t>
      </w:r>
      <w:r w:rsidRPr="00DF4652">
        <w:t>. п</w:t>
      </w:r>
      <w:r>
        <w:t>ерерисовывание фигур по точкам;</w:t>
      </w:r>
    </w:p>
    <w:p w:rsidR="00D13CDF" w:rsidRPr="007653A4" w:rsidRDefault="00D13CDF" w:rsidP="00D13CDF">
      <w:pPr>
        <w:spacing w:line="360" w:lineRule="auto"/>
      </w:pPr>
      <w:r>
        <w:t>г)</w:t>
      </w:r>
      <w:r w:rsidRPr="00DF4652">
        <w:t>. нахождение в рядах повторяющихся фигур, букв, их заданного сочетания.</w:t>
      </w: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781A" w:rsidRDefault="007B781A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652">
        <w:rPr>
          <w:rFonts w:ascii="Times New Roman" w:hAnsi="Times New Roman" w:cs="Times New Roman"/>
          <w:b/>
          <w:sz w:val="28"/>
          <w:szCs w:val="28"/>
        </w:rPr>
        <w:t>«Психолого-педагогические особенности учебной деятельности детей с ОВЗ».</w:t>
      </w:r>
    </w:p>
    <w:p w:rsidR="00D13CDF" w:rsidRDefault="00D13CDF" w:rsidP="00D13CDF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D13CDF" w:rsidRPr="00DF4652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1.</w:t>
      </w:r>
      <w:r w:rsidRPr="00DF4652">
        <w:t xml:space="preserve"> </w:t>
      </w:r>
      <w:r w:rsidRPr="00DF4652">
        <w:rPr>
          <w:szCs w:val="20"/>
        </w:rPr>
        <w:t>К эффективному использованию наглядного материала при обучении детей с ЗПР относится:</w:t>
      </w:r>
    </w:p>
    <w:p w:rsidR="00D13CDF" w:rsidRPr="00DF4652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а)</w:t>
      </w:r>
      <w:r w:rsidRPr="00DF4652">
        <w:rPr>
          <w:szCs w:val="20"/>
        </w:rPr>
        <w:t>. системное исполь</w:t>
      </w:r>
      <w:r>
        <w:rPr>
          <w:szCs w:val="20"/>
        </w:rPr>
        <w:t>зование раздаточного материала;</w:t>
      </w:r>
    </w:p>
    <w:p w:rsidR="00D13CDF" w:rsidRPr="00DF4652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б)</w:t>
      </w:r>
      <w:r w:rsidRPr="00DF4652">
        <w:rPr>
          <w:szCs w:val="20"/>
        </w:rPr>
        <w:t>. использование ярких, красочных таблиц и рисунков;</w:t>
      </w:r>
    </w:p>
    <w:p w:rsidR="00D13CDF" w:rsidRPr="00DF4652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в)</w:t>
      </w:r>
      <w:r w:rsidRPr="00DF4652">
        <w:rPr>
          <w:szCs w:val="20"/>
        </w:rPr>
        <w:t>. использование Интерактивной доски;</w:t>
      </w:r>
    </w:p>
    <w:p w:rsidR="00D13CDF" w:rsidRPr="00DF4652" w:rsidRDefault="00D13CDF" w:rsidP="00D13CDF">
      <w:pPr>
        <w:spacing w:line="360" w:lineRule="auto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г)</w:t>
      </w:r>
      <w:r w:rsidRPr="00DF4652">
        <w:rPr>
          <w:szCs w:val="20"/>
          <w:u w:val="single"/>
        </w:rPr>
        <w:t>. все вышеперечисленное.</w:t>
      </w:r>
    </w:p>
    <w:p w:rsidR="00D13CDF" w:rsidRPr="00142CF5" w:rsidRDefault="00D13CDF" w:rsidP="00D13CDF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D13CDF" w:rsidRPr="0009593E" w:rsidRDefault="00D13CDF" w:rsidP="00D13CDF">
      <w:pPr>
        <w:spacing w:line="360" w:lineRule="auto"/>
        <w:jc w:val="both"/>
        <w:textAlignment w:val="baseline"/>
      </w:pPr>
      <w:r w:rsidRPr="0009593E">
        <w:t>2. Контроль результатов обучения – это:</w:t>
      </w:r>
    </w:p>
    <w:p w:rsidR="00D13CDF" w:rsidRPr="0009593E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09593E">
        <w:rPr>
          <w:u w:val="single"/>
        </w:rPr>
        <w:t>а). проверка результатов усвоения знаний, умений, навыков, а также развития определенных компетенций;</w:t>
      </w:r>
    </w:p>
    <w:p w:rsidR="00D13CDF" w:rsidRPr="0009593E" w:rsidRDefault="00D13CDF" w:rsidP="00D13CDF">
      <w:pPr>
        <w:spacing w:line="360" w:lineRule="auto"/>
        <w:jc w:val="both"/>
        <w:textAlignment w:val="baseline"/>
      </w:pPr>
      <w:r>
        <w:t>б)</w:t>
      </w:r>
      <w:proofErr w:type="gramStart"/>
      <w:r w:rsidRPr="0009593E">
        <w:t>.</w:t>
      </w:r>
      <w:proofErr w:type="gramEnd"/>
      <w:r w:rsidRPr="0009593E">
        <w:t xml:space="preserve"> </w:t>
      </w:r>
      <w:proofErr w:type="gramStart"/>
      <w:r w:rsidRPr="0009593E">
        <w:t>в</w:t>
      </w:r>
      <w:proofErr w:type="gramEnd"/>
      <w:r w:rsidRPr="0009593E">
        <w:t>едущий вид обратной связи учителя с учеником в процессе обучения;</w:t>
      </w:r>
    </w:p>
    <w:p w:rsidR="00D13CDF" w:rsidRPr="0009593E" w:rsidRDefault="00D13CDF" w:rsidP="00D13CDF">
      <w:pPr>
        <w:spacing w:line="360" w:lineRule="auto"/>
        <w:jc w:val="both"/>
        <w:textAlignment w:val="baseline"/>
      </w:pPr>
      <w:r>
        <w:t>в)</w:t>
      </w:r>
      <w:r w:rsidRPr="0009593E">
        <w:t>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континууме;</w:t>
      </w:r>
    </w:p>
    <w:p w:rsidR="00D13CDF" w:rsidRPr="0009593E" w:rsidRDefault="00D13CDF" w:rsidP="00D13CDF">
      <w:pPr>
        <w:spacing w:line="360" w:lineRule="auto"/>
        <w:jc w:val="both"/>
        <w:textAlignment w:val="baseline"/>
      </w:pPr>
      <w:r>
        <w:t>г)</w:t>
      </w:r>
      <w:r w:rsidRPr="0009593E">
        <w:t>. механизм проверки только знаний учащихся.</w:t>
      </w:r>
    </w:p>
    <w:p w:rsidR="00D13CDF" w:rsidRPr="00142CF5" w:rsidRDefault="00D13CDF" w:rsidP="00D13CDF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D13CDF" w:rsidRPr="0009593E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3</w:t>
      </w:r>
      <w:r w:rsidRPr="00142CF5">
        <w:rPr>
          <w:szCs w:val="20"/>
        </w:rPr>
        <w:t xml:space="preserve">. </w:t>
      </w:r>
      <w:r w:rsidRPr="0009593E">
        <w:rPr>
          <w:szCs w:val="20"/>
        </w:rPr>
        <w:t>Утверждение о том, что необучаемых детей нет, соответствует принципу…</w:t>
      </w:r>
    </w:p>
    <w:p w:rsidR="00D13CDF" w:rsidRPr="0009593E" w:rsidRDefault="00D13CDF" w:rsidP="00D13CDF">
      <w:pPr>
        <w:spacing w:line="360" w:lineRule="auto"/>
        <w:jc w:val="both"/>
        <w:textAlignment w:val="baseline"/>
        <w:rPr>
          <w:szCs w:val="20"/>
          <w:u w:val="single"/>
        </w:rPr>
      </w:pPr>
      <w:r w:rsidRPr="0009593E">
        <w:rPr>
          <w:szCs w:val="20"/>
          <w:u w:val="single"/>
        </w:rPr>
        <w:t>а) педагогического оптимизма</w:t>
      </w:r>
    </w:p>
    <w:p w:rsidR="00D13CDF" w:rsidRPr="0009593E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б) </w:t>
      </w:r>
      <w:r w:rsidRPr="0009593E">
        <w:rPr>
          <w:szCs w:val="20"/>
        </w:rPr>
        <w:t>дифференцированного подхода</w:t>
      </w:r>
    </w:p>
    <w:p w:rsidR="00D13CDF" w:rsidRPr="0009593E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в) </w:t>
      </w:r>
      <w:r w:rsidRPr="0009593E">
        <w:rPr>
          <w:szCs w:val="20"/>
        </w:rPr>
        <w:t>ранней педагогической помощи</w:t>
      </w:r>
    </w:p>
    <w:p w:rsidR="00D13CDF" w:rsidRPr="00162E90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г) </w:t>
      </w:r>
      <w:r w:rsidRPr="0009593E">
        <w:rPr>
          <w:szCs w:val="20"/>
        </w:rPr>
        <w:t>индивидуального подхода</w:t>
      </w:r>
    </w:p>
    <w:p w:rsidR="00D13CDF" w:rsidRPr="00142CF5" w:rsidRDefault="00D13CDF" w:rsidP="00D13CDF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3CDF" w:rsidRPr="007A5452" w:rsidRDefault="00D13CDF" w:rsidP="00D13CD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781A" w:rsidRDefault="007B781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E9">
        <w:rPr>
          <w:rFonts w:ascii="Times New Roman" w:hAnsi="Times New Roman" w:cs="Times New Roman"/>
          <w:b/>
          <w:sz w:val="28"/>
          <w:szCs w:val="28"/>
        </w:rPr>
        <w:t>«</w:t>
      </w:r>
      <w:r w:rsidRPr="00B1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650">
        <w:rPr>
          <w:rFonts w:ascii="Times New Roman" w:hAnsi="Times New Roman" w:cs="Times New Roman"/>
          <w:b/>
          <w:sz w:val="28"/>
          <w:szCs w:val="28"/>
        </w:rPr>
        <w:t>Основы дошкольной педагогики и детской психологии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Pr="00F4737B" w:rsidRDefault="00D13CDF" w:rsidP="00D13CDF">
      <w:pPr>
        <w:shd w:val="clear" w:color="auto" w:fill="FFFFFF"/>
        <w:spacing w:line="360" w:lineRule="auto"/>
        <w:jc w:val="both"/>
      </w:pPr>
      <w:r>
        <w:t>1</w:t>
      </w:r>
      <w:r w:rsidRPr="00F4737B">
        <w:t>. Сформулируйте основную цель дошкольной педагогики.</w:t>
      </w:r>
    </w:p>
    <w:p w:rsidR="00D13CDF" w:rsidRPr="00F4737B" w:rsidRDefault="00D13CDF" w:rsidP="00D13CDF">
      <w:pPr>
        <w:shd w:val="clear" w:color="auto" w:fill="FFFFFF"/>
        <w:spacing w:line="360" w:lineRule="auto"/>
        <w:jc w:val="both"/>
      </w:pPr>
      <w:r w:rsidRPr="00F4737B">
        <w:t>а) воспитать послушного ребенка;</w:t>
      </w:r>
    </w:p>
    <w:p w:rsidR="00D13CDF" w:rsidRPr="00F4737B" w:rsidRDefault="00D13CDF" w:rsidP="00D13CDF">
      <w:pPr>
        <w:shd w:val="clear" w:color="auto" w:fill="FFFFFF"/>
        <w:spacing w:line="360" w:lineRule="auto"/>
        <w:jc w:val="both"/>
      </w:pPr>
      <w:r w:rsidRPr="00F4737B">
        <w:t>воздействовать на дошкольников методом внушения;</w:t>
      </w:r>
    </w:p>
    <w:p w:rsidR="00D13CDF" w:rsidRPr="00F4737B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  <w:r w:rsidRPr="00F4737B">
        <w:rPr>
          <w:u w:val="single"/>
        </w:rPr>
        <w:t>в) научно обосновать технологию и методику образовательно – воспитательной работы с дошкольниками различных возрастных групп;</w:t>
      </w:r>
    </w:p>
    <w:p w:rsidR="00D13CDF" w:rsidRPr="00F4737B" w:rsidRDefault="00D13CDF" w:rsidP="00D13CDF">
      <w:pPr>
        <w:shd w:val="clear" w:color="auto" w:fill="FFFFFF"/>
        <w:spacing w:line="360" w:lineRule="auto"/>
        <w:jc w:val="both"/>
      </w:pPr>
      <w:r w:rsidRPr="00F4737B">
        <w:t>г) исследование конфликтов;</w:t>
      </w:r>
    </w:p>
    <w:p w:rsidR="00D13CDF" w:rsidRPr="00F4737B" w:rsidRDefault="00D13CDF" w:rsidP="00D13CDF">
      <w:pPr>
        <w:shd w:val="clear" w:color="auto" w:fill="FFFFFF"/>
        <w:spacing w:line="360" w:lineRule="auto"/>
        <w:jc w:val="both"/>
      </w:pPr>
      <w:r w:rsidRPr="00F4737B">
        <w:t>д) воспитать у детей желание учиться.</w:t>
      </w:r>
    </w:p>
    <w:p w:rsidR="00D13CDF" w:rsidRDefault="00D13CDF" w:rsidP="00D13CDF">
      <w:pPr>
        <w:shd w:val="clear" w:color="auto" w:fill="FFFFFF"/>
        <w:spacing w:line="360" w:lineRule="auto"/>
        <w:ind w:firstLine="709"/>
        <w:jc w:val="both"/>
      </w:pPr>
    </w:p>
    <w:p w:rsidR="00D13CDF" w:rsidRPr="00980F13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0F13">
        <w:rPr>
          <w:rFonts w:ascii="Times New Roman" w:hAnsi="Times New Roman" w:cs="Times New Roman"/>
          <w:sz w:val="24"/>
          <w:szCs w:val="24"/>
        </w:rPr>
        <w:t>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а) она не связана с педагогическим процессом;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б) нет необходимости;</w:t>
      </w:r>
    </w:p>
    <w:p w:rsidR="00D13CDF" w:rsidRPr="00980F13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80F13">
        <w:rPr>
          <w:rFonts w:ascii="Times New Roman" w:hAnsi="Times New Roman" w:cs="Times New Roman"/>
          <w:sz w:val="24"/>
          <w:szCs w:val="24"/>
          <w:u w:val="single"/>
        </w:rPr>
        <w:t>в) Конвенция обеспечивает правовую защиту детей во время организации педагогического процесса;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г) иногда;</w:t>
      </w: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Pr="00980F13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F13">
        <w:rPr>
          <w:rFonts w:ascii="Times New Roman" w:hAnsi="Times New Roman" w:cs="Times New Roman"/>
          <w:sz w:val="24"/>
          <w:szCs w:val="24"/>
        </w:rPr>
        <w:t>К Вам на занятия прибежали очень взбудораженные дети… На ходу один жалуется на другого… Что делать?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а) Наша цель – провести занятие. А потом можно разобрать ссору.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б) Начать занятие, сказав: «Тихо. Занятие начинается.»</w:t>
      </w:r>
    </w:p>
    <w:p w:rsidR="00D13CDF" w:rsidRPr="00FE5A6A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FE5A6A">
        <w:rPr>
          <w:u w:val="single"/>
        </w:rPr>
        <w:t>в) Уделить внимание разбору обиды и успокоить детей.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781A" w:rsidRDefault="007B781A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E9">
        <w:rPr>
          <w:rFonts w:ascii="Times New Roman" w:hAnsi="Times New Roman" w:cs="Times New Roman"/>
          <w:b/>
          <w:sz w:val="28"/>
          <w:szCs w:val="28"/>
        </w:rPr>
        <w:t>«</w:t>
      </w:r>
      <w:r w:rsidRPr="00B1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650">
        <w:rPr>
          <w:rFonts w:ascii="Times New Roman" w:hAnsi="Times New Roman" w:cs="Times New Roman"/>
          <w:b/>
          <w:sz w:val="28"/>
          <w:szCs w:val="28"/>
        </w:rPr>
        <w:t>Основы дошкольной педагогики и детской психологии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1. Уточните компоненты воспитательного процесса в ДОУ.</w:t>
      </w:r>
    </w:p>
    <w:p w:rsidR="00D13CDF" w:rsidRPr="00FE5A6A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FE5A6A">
        <w:rPr>
          <w:u w:val="single"/>
        </w:rPr>
        <w:t>а) цель воспитания и развития детей;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б) двусторонний процесс;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в) результат воспитания;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г) работа с кадрами;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д) работа с родителями.</w:t>
      </w:r>
    </w:p>
    <w:p w:rsidR="00D13CDF" w:rsidRPr="00751607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Pr="00751607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2. Какие принципы и требования должен отражать режим жизни детей в ДОУ?</w:t>
      </w:r>
    </w:p>
    <w:p w:rsidR="00D13CDF" w:rsidRPr="00FE5A6A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FE5A6A">
        <w:rPr>
          <w:u w:val="single"/>
        </w:rPr>
        <w:t>а) учет возрастных возможностей детей;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б) предусматривать интересы детей;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в) развивать творчество детей;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г) наследственность;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д) социальное развитие.</w:t>
      </w:r>
    </w:p>
    <w:p w:rsidR="00D13CDF" w:rsidRPr="00751607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3 На что направлена продуктивная деятельность дошкольников?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а) на воспитание познавательной активности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б) на формирование сознания</w:t>
      </w:r>
    </w:p>
    <w:p w:rsidR="00D13CDF" w:rsidRPr="00FE5A6A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FE5A6A">
        <w:rPr>
          <w:u w:val="single"/>
        </w:rPr>
        <w:t>в) на моделирование предметов окружающего мира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г) на развитие речи детей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д) на связь с семьей</w:t>
      </w: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781A" w:rsidRDefault="007B781A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E9">
        <w:rPr>
          <w:rFonts w:ascii="Times New Roman" w:hAnsi="Times New Roman" w:cs="Times New Roman"/>
          <w:b/>
          <w:sz w:val="28"/>
          <w:szCs w:val="28"/>
        </w:rPr>
        <w:t>«</w:t>
      </w:r>
      <w:r w:rsidRPr="00CF4262">
        <w:rPr>
          <w:rFonts w:ascii="Times New Roman" w:hAnsi="Times New Roman" w:cs="Times New Roman"/>
          <w:b/>
          <w:sz w:val="28"/>
          <w:szCs w:val="28"/>
        </w:rPr>
        <w:t>Создание развивающей образовательной среды дошкольника через организацию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1. Наиболее эффективный вид деятельности, способствующий развитию творческой активности детей – это деятельность…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а) трудовая;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б) правовая;</w:t>
      </w:r>
    </w:p>
    <w:p w:rsidR="00D13CDF" w:rsidRPr="00751607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751607">
        <w:rPr>
          <w:u w:val="single"/>
        </w:rPr>
        <w:t>в) игровая;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г) клубная;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д) семейная.</w:t>
      </w:r>
    </w:p>
    <w:p w:rsidR="00D13CDF" w:rsidRPr="00751607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2. Что является формой обучения детей в ДОУ?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а) консультации для родителей;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б) путешествие среди предметной среды;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в) режим;</w:t>
      </w:r>
    </w:p>
    <w:p w:rsidR="00D13CDF" w:rsidRPr="00751607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751607">
        <w:rPr>
          <w:u w:val="single"/>
        </w:rPr>
        <w:t>г) занятие;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д) педсовет.</w:t>
      </w:r>
    </w:p>
    <w:p w:rsidR="00D13CDF" w:rsidRPr="00751607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3. Что входит в структуру дидактической игры с детьми?</w:t>
      </w:r>
    </w:p>
    <w:p w:rsidR="00D13CDF" w:rsidRPr="00751607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751607">
        <w:rPr>
          <w:u w:val="single"/>
        </w:rPr>
        <w:t>а) дидактическая задача;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б) сотрудничество детей;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в) присутствие на занятии родителей;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г) связь с социумом;</w:t>
      </w:r>
    </w:p>
    <w:p w:rsidR="00D13CDF" w:rsidRDefault="00D13CDF" w:rsidP="00D13CDF">
      <w:pPr>
        <w:spacing w:line="360" w:lineRule="auto"/>
        <w:jc w:val="both"/>
        <w:textAlignment w:val="baseline"/>
      </w:pPr>
      <w:r w:rsidRPr="00751607">
        <w:t>д) работа с бумагой.</w:t>
      </w: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7B781A" w:rsidRDefault="007B781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E9">
        <w:rPr>
          <w:rFonts w:ascii="Times New Roman" w:hAnsi="Times New Roman" w:cs="Times New Roman"/>
          <w:b/>
          <w:sz w:val="28"/>
          <w:szCs w:val="28"/>
        </w:rPr>
        <w:t>«</w:t>
      </w:r>
      <w:r w:rsidRPr="00CF4262">
        <w:rPr>
          <w:rFonts w:ascii="Times New Roman" w:hAnsi="Times New Roman" w:cs="Times New Roman"/>
          <w:b/>
          <w:sz w:val="28"/>
          <w:szCs w:val="28"/>
        </w:rPr>
        <w:t>Создание развивающей образовательной среды дошкольника через организацию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3CDF" w:rsidRDefault="00D13CDF" w:rsidP="00D13CDF">
      <w:pPr>
        <w:pStyle w:val="a8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CDF" w:rsidRPr="00751607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607">
        <w:rPr>
          <w:rFonts w:ascii="Times New Roman" w:hAnsi="Times New Roman" w:cs="Times New Roman"/>
          <w:sz w:val="24"/>
          <w:szCs w:val="24"/>
        </w:rPr>
        <w:t xml:space="preserve">На что следует </w:t>
      </w:r>
      <w:proofErr w:type="gramStart"/>
      <w:r w:rsidRPr="00751607">
        <w:rPr>
          <w:rFonts w:ascii="Times New Roman" w:hAnsi="Times New Roman" w:cs="Times New Roman"/>
          <w:sz w:val="24"/>
          <w:szCs w:val="24"/>
        </w:rPr>
        <w:t>обратить внимание воспитателям</w:t>
      </w:r>
      <w:proofErr w:type="gramEnd"/>
      <w:r w:rsidRPr="00751607">
        <w:rPr>
          <w:rFonts w:ascii="Times New Roman" w:hAnsi="Times New Roman" w:cs="Times New Roman"/>
          <w:sz w:val="24"/>
          <w:szCs w:val="24"/>
        </w:rPr>
        <w:t xml:space="preserve"> при организации процесса нравственного  воспитания дошкольников в ДОУ?</w:t>
      </w:r>
    </w:p>
    <w:p w:rsidR="00D13CDF" w:rsidRPr="00FE5A6A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FE5A6A">
        <w:rPr>
          <w:u w:val="single"/>
        </w:rPr>
        <w:t>а) на взаимоотношения детей в коллективе сверстников;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б) на отношение детей к наказаниям;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в) на капризы ребенка;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г) на заботу родителей о ребенке;</w:t>
      </w:r>
    </w:p>
    <w:p w:rsidR="00D13CDF" w:rsidRDefault="00D13CDF" w:rsidP="00D13CDF">
      <w:pPr>
        <w:spacing w:line="360" w:lineRule="auto"/>
        <w:jc w:val="both"/>
        <w:textAlignment w:val="baseline"/>
      </w:pPr>
      <w:r w:rsidRPr="00FE5A6A">
        <w:t>д) на планы работы педагога – психолога ДОУ.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</w:p>
    <w:p w:rsidR="00D13CDF" w:rsidRPr="00751607" w:rsidRDefault="00D13CDF" w:rsidP="00D13CDF">
      <w:pPr>
        <w:spacing w:line="360" w:lineRule="auto"/>
        <w:jc w:val="both"/>
        <w:textAlignment w:val="baseline"/>
      </w:pPr>
      <w:r>
        <w:t xml:space="preserve">2. </w:t>
      </w:r>
      <w:r w:rsidRPr="00751607">
        <w:t>Существует ли специфика работы ДОУ с разными типами семей и какая?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а) индивидуальная работа с семьями «риска»;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б) нет такой специфики;</w:t>
      </w:r>
    </w:p>
    <w:p w:rsidR="00D13CDF" w:rsidRPr="00751607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в) существует и зависит от установок воспитания и уровня педагогической компетенции родителей;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г) работа с семьями родителей – инвалидов;</w:t>
      </w:r>
    </w:p>
    <w:p w:rsidR="00D13CDF" w:rsidRDefault="00D13CDF" w:rsidP="00D13CDF">
      <w:pPr>
        <w:spacing w:line="360" w:lineRule="auto"/>
        <w:jc w:val="both"/>
        <w:textAlignment w:val="baseline"/>
      </w:pPr>
      <w:r w:rsidRPr="00FE5A6A">
        <w:t>д) работа с многодетными семьями.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</w:p>
    <w:p w:rsidR="00D13CDF" w:rsidRPr="00DB23E8" w:rsidRDefault="00D13CDF" w:rsidP="00D13CDF">
      <w:pPr>
        <w:spacing w:line="360" w:lineRule="auto"/>
        <w:jc w:val="both"/>
        <w:textAlignment w:val="baseline"/>
      </w:pPr>
      <w:r>
        <w:t xml:space="preserve">3. </w:t>
      </w:r>
      <w:r w:rsidRPr="00DB23E8">
        <w:t>О чем должен знать воспитатель для определения готовности дошкольников к школе?</w:t>
      </w:r>
    </w:p>
    <w:p w:rsidR="00D13CDF" w:rsidRPr="00FE5A6A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FE5A6A">
        <w:rPr>
          <w:u w:val="single"/>
        </w:rPr>
        <w:t>а) о физическом, психическом и социальном развитии ребенка;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б) об условиях проживания в семье;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в)  о той школе, куда собирается идти учиться ребенок;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г) о наследственности ребенка;</w:t>
      </w:r>
    </w:p>
    <w:p w:rsidR="00D13CDF" w:rsidRPr="00FE5A6A" w:rsidRDefault="00D13CDF" w:rsidP="00D13CDF">
      <w:pPr>
        <w:spacing w:line="360" w:lineRule="auto"/>
        <w:jc w:val="both"/>
        <w:textAlignment w:val="baseline"/>
      </w:pPr>
      <w:r w:rsidRPr="00FE5A6A">
        <w:t>д) о трудовой деятельности родителей.</w:t>
      </w: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781A" w:rsidRDefault="007B781A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D13CDF" w:rsidRPr="005049F2" w:rsidRDefault="00D13CDF" w:rsidP="00D13CDF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 w:rsidRPr="005049F2">
        <w:rPr>
          <w:rFonts w:cs="Times New Roman"/>
          <w:b/>
          <w:sz w:val="28"/>
          <w:szCs w:val="20"/>
        </w:rPr>
        <w:t xml:space="preserve">МАТЕРИАЛЫ ДЛЯ ПРОВЕДЕНИЯ </w:t>
      </w:r>
      <w:r>
        <w:rPr>
          <w:rFonts w:cs="Times New Roman"/>
          <w:b/>
          <w:sz w:val="28"/>
          <w:szCs w:val="20"/>
        </w:rPr>
        <w:t>ИТОГОВОЙ</w:t>
      </w:r>
      <w:r w:rsidRPr="005049F2">
        <w:rPr>
          <w:rFonts w:cs="Times New Roman"/>
          <w:b/>
          <w:sz w:val="28"/>
          <w:szCs w:val="20"/>
        </w:rPr>
        <w:t xml:space="preserve"> АТТЕСТАЦИИ </w:t>
      </w:r>
    </w:p>
    <w:p w:rsidR="00D13CDF" w:rsidRDefault="00D13CDF" w:rsidP="00D1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D13CDF" w:rsidRDefault="007B781A" w:rsidP="00D13CDF">
      <w:pPr>
        <w:pStyle w:val="Standard"/>
        <w:spacing w:line="360" w:lineRule="auto"/>
        <w:jc w:val="center"/>
      </w:pPr>
      <w:r w:rsidRPr="007B78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«Реализация образовательной деятельности музыкального руководителя, с детьми дошкольного возраста, в условиях реализации ФГОС ДО»</w:t>
      </w: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8"/>
        </w:rPr>
      </w:pPr>
    </w:p>
    <w:p w:rsidR="00D13CDF" w:rsidRDefault="00D13CDF" w:rsidP="00D13CDF">
      <w:pPr>
        <w:jc w:val="center"/>
        <w:textAlignment w:val="baseline"/>
        <w:rPr>
          <w:sz w:val="20"/>
          <w:szCs w:val="20"/>
        </w:rPr>
      </w:pPr>
    </w:p>
    <w:p w:rsidR="007B781A" w:rsidRDefault="007B781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3CDF" w:rsidRDefault="00D13CDF" w:rsidP="00D13CD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C6D92">
        <w:rPr>
          <w:b/>
          <w:sz w:val="28"/>
        </w:rPr>
        <w:lastRenderedPageBreak/>
        <w:t>Итоговое тестирование по программе</w:t>
      </w:r>
      <w:r>
        <w:rPr>
          <w:b/>
          <w:sz w:val="28"/>
        </w:rPr>
        <w:t xml:space="preserve"> </w:t>
      </w:r>
      <w:r w:rsidRPr="005A0C95">
        <w:rPr>
          <w:b/>
          <w:sz w:val="28"/>
        </w:rPr>
        <w:t xml:space="preserve"> </w:t>
      </w:r>
      <w:r w:rsidR="007B781A" w:rsidRPr="007B781A">
        <w:rPr>
          <w:b/>
          <w:sz w:val="28"/>
        </w:rPr>
        <w:t xml:space="preserve">«Реализация образовательной деятельности музыкального руководителя, с детьми дошкольного возраста, в условиях реализации ФГОС </w:t>
      </w:r>
      <w:proofErr w:type="gramStart"/>
      <w:r w:rsidR="007B781A" w:rsidRPr="007B781A">
        <w:rPr>
          <w:b/>
          <w:sz w:val="28"/>
        </w:rPr>
        <w:t>ДО</w:t>
      </w:r>
      <w:proofErr w:type="gramEnd"/>
      <w:r w:rsidR="007B781A" w:rsidRPr="007B781A">
        <w:rPr>
          <w:b/>
          <w:sz w:val="28"/>
        </w:rPr>
        <w:t>»</w:t>
      </w:r>
    </w:p>
    <w:p w:rsidR="007B781A" w:rsidRDefault="007B781A" w:rsidP="00D13CD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960FB" w:rsidRDefault="00D13CDF" w:rsidP="00F960FB">
      <w:pPr>
        <w:shd w:val="clear" w:color="auto" w:fill="FFFFFF"/>
        <w:spacing w:line="360" w:lineRule="auto"/>
        <w:jc w:val="both"/>
      </w:pPr>
      <w:r w:rsidRPr="005A3F3C">
        <w:t xml:space="preserve">1. </w:t>
      </w:r>
      <w:r w:rsidR="00F960FB">
        <w:t>Согласно федеральным государственным требованиям к структуре основной общеобразовательной программы дошкольного образования содержание образовательной области «Музыка» направлено:</w:t>
      </w:r>
    </w:p>
    <w:p w:rsidR="00F960FB" w:rsidRDefault="00F960FB" w:rsidP="00F960FB">
      <w:pPr>
        <w:shd w:val="clear" w:color="auto" w:fill="FFFFFF"/>
        <w:spacing w:line="360" w:lineRule="auto"/>
        <w:jc w:val="both"/>
      </w:pPr>
      <w:r>
        <w:t>а) на формирование эстетической стороны окружающей действительности;</w:t>
      </w:r>
    </w:p>
    <w:p w:rsidR="00F960FB" w:rsidRDefault="00F960FB" w:rsidP="00F960FB">
      <w:pPr>
        <w:shd w:val="clear" w:color="auto" w:fill="FFFFFF"/>
        <w:spacing w:line="360" w:lineRule="auto"/>
        <w:jc w:val="both"/>
      </w:pPr>
      <w:r>
        <w:t>б) на развитие певческих умений и нотной грамоты;</w:t>
      </w:r>
    </w:p>
    <w:p w:rsidR="00D13CDF" w:rsidRDefault="00F960FB" w:rsidP="00F960FB">
      <w:pPr>
        <w:shd w:val="clear" w:color="auto" w:fill="FFFFFF"/>
        <w:spacing w:line="360" w:lineRule="auto"/>
        <w:jc w:val="both"/>
        <w:rPr>
          <w:u w:val="single"/>
        </w:rPr>
      </w:pPr>
      <w:r w:rsidRPr="00F960FB">
        <w:rPr>
          <w:u w:val="single"/>
        </w:rPr>
        <w:t>в) на развитие музыкальности детей, способности эмоционально воспринимать музыку.</w:t>
      </w:r>
    </w:p>
    <w:p w:rsidR="00F960FB" w:rsidRPr="00F960FB" w:rsidRDefault="00F960FB" w:rsidP="00F960FB">
      <w:pPr>
        <w:shd w:val="clear" w:color="auto" w:fill="FFFFFF"/>
        <w:spacing w:line="360" w:lineRule="auto"/>
        <w:jc w:val="both"/>
        <w:rPr>
          <w:u w:val="single"/>
        </w:rPr>
      </w:pPr>
    </w:p>
    <w:p w:rsidR="00F960FB" w:rsidRDefault="00D13CDF" w:rsidP="00F960FB">
      <w:pPr>
        <w:shd w:val="clear" w:color="auto" w:fill="FFFFFF"/>
        <w:spacing w:line="360" w:lineRule="auto"/>
        <w:jc w:val="both"/>
      </w:pPr>
      <w:r w:rsidRPr="005A3F3C">
        <w:t xml:space="preserve">2. </w:t>
      </w:r>
      <w:r w:rsidR="00F960FB">
        <w:t>Укажите формы, в которых выражаются самостоятельные музыкальные действия.</w:t>
      </w:r>
    </w:p>
    <w:p w:rsidR="00F960FB" w:rsidRPr="00F960FB" w:rsidRDefault="00F960FB" w:rsidP="00F960FB">
      <w:pPr>
        <w:shd w:val="clear" w:color="auto" w:fill="FFFFFF"/>
        <w:spacing w:line="360" w:lineRule="auto"/>
        <w:jc w:val="both"/>
        <w:rPr>
          <w:u w:val="single"/>
        </w:rPr>
      </w:pPr>
      <w:r w:rsidRPr="00F960FB">
        <w:rPr>
          <w:u w:val="single"/>
        </w:rPr>
        <w:t xml:space="preserve">а) сюжетно-ролевая игра и упражнения </w:t>
      </w:r>
      <w:proofErr w:type="spellStart"/>
      <w:r w:rsidRPr="00F960FB">
        <w:rPr>
          <w:u w:val="single"/>
        </w:rPr>
        <w:t>автодидактического</w:t>
      </w:r>
      <w:proofErr w:type="spellEnd"/>
      <w:r w:rsidRPr="00F960FB">
        <w:rPr>
          <w:u w:val="single"/>
        </w:rPr>
        <w:t xml:space="preserve"> типа</w:t>
      </w:r>
    </w:p>
    <w:p w:rsidR="00F960FB" w:rsidRDefault="00F960FB" w:rsidP="00F960FB">
      <w:pPr>
        <w:shd w:val="clear" w:color="auto" w:fill="FFFFFF"/>
        <w:spacing w:line="360" w:lineRule="auto"/>
        <w:jc w:val="both"/>
      </w:pPr>
      <w:r>
        <w:t>б) подвижные игры</w:t>
      </w:r>
    </w:p>
    <w:p w:rsidR="00F960FB" w:rsidRDefault="00F960FB" w:rsidP="00F960FB">
      <w:pPr>
        <w:shd w:val="clear" w:color="auto" w:fill="FFFFFF"/>
        <w:spacing w:line="360" w:lineRule="auto"/>
        <w:jc w:val="both"/>
      </w:pPr>
      <w:r>
        <w:t>в) театрализованные игры</w:t>
      </w:r>
    </w:p>
    <w:p w:rsidR="00D13CDF" w:rsidRDefault="00F960FB" w:rsidP="00F960FB">
      <w:pPr>
        <w:shd w:val="clear" w:color="auto" w:fill="FFFFFF"/>
        <w:spacing w:line="360" w:lineRule="auto"/>
        <w:jc w:val="both"/>
      </w:pPr>
      <w:r>
        <w:t>г) хороводные игры</w:t>
      </w:r>
    </w:p>
    <w:p w:rsidR="00F960FB" w:rsidRDefault="00F960FB" w:rsidP="00F960FB">
      <w:pPr>
        <w:shd w:val="clear" w:color="auto" w:fill="FFFFFF"/>
        <w:spacing w:line="360" w:lineRule="auto"/>
        <w:jc w:val="both"/>
      </w:pPr>
    </w:p>
    <w:p w:rsidR="00D13CDF" w:rsidRPr="005A3F3C" w:rsidRDefault="00D13CDF" w:rsidP="00D13CDF">
      <w:pPr>
        <w:shd w:val="clear" w:color="auto" w:fill="FFFFFF"/>
        <w:spacing w:line="360" w:lineRule="auto"/>
        <w:jc w:val="both"/>
      </w:pPr>
      <w:r w:rsidRPr="005A3F3C">
        <w:t>3. Общими показателями детского творческого конструирования, как процесса деятельности и ее продукта являются:</w:t>
      </w:r>
    </w:p>
    <w:p w:rsidR="00D13CDF" w:rsidRPr="00C10259" w:rsidRDefault="00D13CDF" w:rsidP="00D13CDF">
      <w:pPr>
        <w:shd w:val="clear" w:color="auto" w:fill="FFFFFF"/>
        <w:spacing w:line="360" w:lineRule="auto"/>
        <w:jc w:val="both"/>
      </w:pPr>
      <w:r w:rsidRPr="00C10259">
        <w:t>а) создание "образов" (конструкций) - их количество, вариативность, новизна, оригинальность, степень удаленности от исходных данных игр;</w:t>
      </w:r>
    </w:p>
    <w:p w:rsidR="00D13CDF" w:rsidRPr="00C10259" w:rsidRDefault="00D13CDF" w:rsidP="00D13CDF">
      <w:pPr>
        <w:shd w:val="clear" w:color="auto" w:fill="FFFFFF"/>
        <w:spacing w:line="360" w:lineRule="auto"/>
        <w:jc w:val="both"/>
      </w:pPr>
      <w:r w:rsidRPr="00C10259">
        <w:t>б) умение строить разные образы на одной основе;</w:t>
      </w:r>
    </w:p>
    <w:p w:rsidR="00D13CDF" w:rsidRDefault="00D13CDF" w:rsidP="00D13CDF">
      <w:pPr>
        <w:textAlignment w:val="baseline"/>
      </w:pPr>
      <w:r w:rsidRPr="00C10259">
        <w:t xml:space="preserve">в) интеллектуальная активность и увлеченность детей поисковой деятельностью, их </w:t>
      </w:r>
    </w:p>
    <w:p w:rsidR="00D13CDF" w:rsidRDefault="00D13CDF" w:rsidP="00D13CDF">
      <w:pPr>
        <w:shd w:val="clear" w:color="auto" w:fill="FFFFFF"/>
        <w:spacing w:line="360" w:lineRule="auto"/>
        <w:jc w:val="both"/>
      </w:pPr>
      <w:r w:rsidRPr="00C10259">
        <w:t>эмоциональная вовлечённость</w:t>
      </w:r>
    </w:p>
    <w:p w:rsidR="00D13CDF" w:rsidRPr="00D77812" w:rsidRDefault="00D13CDF" w:rsidP="00D13CDF">
      <w:pPr>
        <w:shd w:val="clear" w:color="auto" w:fill="FFFFFF"/>
        <w:spacing w:line="360" w:lineRule="auto"/>
        <w:jc w:val="both"/>
        <w:rPr>
          <w:u w:val="single"/>
        </w:rPr>
      </w:pPr>
      <w:r w:rsidRPr="00D77812">
        <w:rPr>
          <w:u w:val="single"/>
        </w:rPr>
        <w:t>г) все ответы верны</w:t>
      </w:r>
    </w:p>
    <w:p w:rsidR="00D13CDF" w:rsidRDefault="00D13CDF" w:rsidP="00D13CDF">
      <w:pPr>
        <w:jc w:val="center"/>
        <w:textAlignment w:val="baseline"/>
      </w:pPr>
    </w:p>
    <w:p w:rsidR="00D13CDF" w:rsidRPr="005A3F3C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5A3F3C">
        <w:rPr>
          <w:color w:val="000000"/>
        </w:rPr>
        <w:t>4. Назовите дату перехода образовательных учреждений на новый Федеральный образовательный стандарт начального общего образования:</w:t>
      </w:r>
    </w:p>
    <w:p w:rsidR="00D13CDF" w:rsidRPr="0049286E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u w:val="single"/>
        </w:rPr>
      </w:pPr>
      <w:r w:rsidRPr="0049286E">
        <w:rPr>
          <w:color w:val="000000"/>
          <w:u w:val="single"/>
        </w:rPr>
        <w:t>а) 1 сентября 2011 года;</w:t>
      </w:r>
    </w:p>
    <w:p w:rsidR="00D13CDF" w:rsidRPr="0049286E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9286E">
        <w:rPr>
          <w:color w:val="000000"/>
        </w:rPr>
        <w:t>б) 1 января 2012 года;</w:t>
      </w:r>
    </w:p>
    <w:p w:rsidR="00D13CDF" w:rsidRPr="0049286E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9286E">
        <w:rPr>
          <w:color w:val="000000"/>
        </w:rPr>
        <w:t>в) 1 сентября 2012 года;</w:t>
      </w:r>
    </w:p>
    <w:p w:rsidR="00D13CDF" w:rsidRPr="0049286E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9286E">
        <w:rPr>
          <w:color w:val="000000"/>
        </w:rPr>
        <w:t>г) в каждом учреждении индивидуально по решению педагогического совета школы.</w:t>
      </w:r>
    </w:p>
    <w:p w:rsidR="00D13CDF" w:rsidRPr="0049286E" w:rsidRDefault="00D13CDF" w:rsidP="00D13CDF">
      <w:pPr>
        <w:spacing w:line="360" w:lineRule="auto"/>
        <w:jc w:val="both"/>
      </w:pPr>
    </w:p>
    <w:p w:rsidR="00D13CDF" w:rsidRPr="005A3F3C" w:rsidRDefault="00D13CDF" w:rsidP="00D13CDF">
      <w:pPr>
        <w:spacing w:line="360" w:lineRule="auto"/>
        <w:jc w:val="both"/>
      </w:pPr>
      <w:r w:rsidRPr="005A3F3C">
        <w:t>5. Как расшифровывается аббревиатура ФГОС НОО?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а) Федеральный государственный основной стандарт начального общего образования;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б) Федеральный гражданский образовательный стандарт начального общего образования;</w:t>
      </w:r>
    </w:p>
    <w:p w:rsidR="00D13CDF" w:rsidRPr="0049286E" w:rsidRDefault="00D13CDF" w:rsidP="00D13CDF">
      <w:pPr>
        <w:spacing w:line="360" w:lineRule="auto"/>
        <w:jc w:val="both"/>
        <w:rPr>
          <w:u w:val="single"/>
        </w:rPr>
      </w:pPr>
      <w:r w:rsidRPr="0049286E">
        <w:rPr>
          <w:u w:val="single"/>
        </w:rPr>
        <w:lastRenderedPageBreak/>
        <w:t>в) Федеральный государственный образовательный стандарт начального общего образования;</w:t>
      </w:r>
    </w:p>
    <w:p w:rsidR="00D13CDF" w:rsidRDefault="00D13CDF" w:rsidP="00D13CDF">
      <w:pPr>
        <w:spacing w:line="360" w:lineRule="auto"/>
        <w:jc w:val="both"/>
      </w:pPr>
      <w:r w:rsidRPr="0049286E">
        <w:t>г) Федеративный гражданский основной стандарт начального общего образования.</w:t>
      </w:r>
    </w:p>
    <w:p w:rsidR="00D13CDF" w:rsidRDefault="00D13CDF" w:rsidP="00D13CDF">
      <w:pPr>
        <w:spacing w:line="360" w:lineRule="auto"/>
        <w:jc w:val="both"/>
      </w:pPr>
    </w:p>
    <w:p w:rsidR="00D13CDF" w:rsidRPr="005A3F3C" w:rsidRDefault="00D13CDF" w:rsidP="00D13CDF">
      <w:pPr>
        <w:spacing w:line="360" w:lineRule="auto"/>
        <w:jc w:val="both"/>
      </w:pPr>
      <w:r w:rsidRPr="005A3F3C">
        <w:t>6. Система взглядов на понимание сущности содержания и методики организации учебного процесса - это…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а) мировоззрение педагога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б) профессиональное сознание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 xml:space="preserve">в) </w:t>
      </w:r>
      <w:r w:rsidRPr="0049286E">
        <w:rPr>
          <w:u w:val="single"/>
        </w:rPr>
        <w:t xml:space="preserve">концепция обучения  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г) педагогическая система</w:t>
      </w:r>
    </w:p>
    <w:p w:rsidR="00D13CDF" w:rsidRPr="0049286E" w:rsidRDefault="00D13CDF" w:rsidP="00D13CDF">
      <w:pPr>
        <w:spacing w:line="360" w:lineRule="auto"/>
        <w:jc w:val="both"/>
      </w:pPr>
    </w:p>
    <w:p w:rsidR="00D13CDF" w:rsidRPr="005A3F3C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5A3F3C">
        <w:rPr>
          <w:color w:val="000000"/>
        </w:rPr>
        <w:t>7. Какие группы требований устанавливает стандарт к результатам обучающихся?</w:t>
      </w:r>
    </w:p>
    <w:p w:rsidR="00D13CDF" w:rsidRPr="0049286E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9286E">
        <w:rPr>
          <w:color w:val="000000"/>
        </w:rPr>
        <w:t>а) личностные, предметные, общеобразовательные;</w:t>
      </w:r>
    </w:p>
    <w:p w:rsidR="00D13CDF" w:rsidRPr="0049286E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9286E">
        <w:rPr>
          <w:color w:val="000000"/>
        </w:rPr>
        <w:t>б) предметные, нравственные, идеологические, личностные;</w:t>
      </w:r>
    </w:p>
    <w:p w:rsidR="00D13CDF" w:rsidRPr="0049286E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9286E">
        <w:rPr>
          <w:color w:val="000000"/>
        </w:rPr>
        <w:t>в) предметные, метапредметные, идеологические;</w:t>
      </w:r>
    </w:p>
    <w:p w:rsidR="00D13CDF" w:rsidRPr="0049286E" w:rsidRDefault="00D13CDF" w:rsidP="00D1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u w:val="single"/>
        </w:rPr>
      </w:pPr>
      <w:r w:rsidRPr="0049286E">
        <w:rPr>
          <w:color w:val="000000"/>
          <w:u w:val="single"/>
        </w:rPr>
        <w:t>г) личностные, предметные, метапредметные.</w:t>
      </w:r>
    </w:p>
    <w:p w:rsidR="00D13CDF" w:rsidRDefault="00D13CDF" w:rsidP="00D13CDF">
      <w:pPr>
        <w:spacing w:line="360" w:lineRule="auto"/>
        <w:jc w:val="both"/>
      </w:pPr>
    </w:p>
    <w:p w:rsidR="00D13CDF" w:rsidRPr="005A3F3C" w:rsidRDefault="00D13CDF" w:rsidP="00D13CDF">
      <w:pPr>
        <w:spacing w:line="360" w:lineRule="auto"/>
        <w:jc w:val="both"/>
      </w:pPr>
      <w:r w:rsidRPr="005A3F3C">
        <w:t>8. Законосообразная педагогическая деятельность, реализующая научно-обоснованный проект дидактического процесса и обладающая высокой степенью эффективности, надежности, гарантированности результата – это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а) Подход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б) Методика</w:t>
      </w:r>
    </w:p>
    <w:p w:rsidR="00D13CDF" w:rsidRPr="0049286E" w:rsidRDefault="00D13CDF" w:rsidP="00D13CDF">
      <w:pPr>
        <w:spacing w:line="360" w:lineRule="auto"/>
        <w:jc w:val="both"/>
        <w:rPr>
          <w:u w:val="single"/>
        </w:rPr>
      </w:pPr>
      <w:r w:rsidRPr="0049286E">
        <w:rPr>
          <w:u w:val="single"/>
        </w:rPr>
        <w:t>в) Технология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г) Метод</w:t>
      </w:r>
    </w:p>
    <w:p w:rsidR="00D13CDF" w:rsidRPr="0049286E" w:rsidRDefault="00D13CDF" w:rsidP="00D13CDF">
      <w:pPr>
        <w:spacing w:line="360" w:lineRule="auto"/>
        <w:jc w:val="both"/>
      </w:pPr>
    </w:p>
    <w:p w:rsidR="00D13CDF" w:rsidRPr="007B781A" w:rsidRDefault="00D13CDF" w:rsidP="007B781A">
      <w:pPr>
        <w:spacing w:line="360" w:lineRule="auto"/>
        <w:jc w:val="both"/>
      </w:pPr>
      <w:r w:rsidRPr="005A3F3C">
        <w:t>9. Выберите верный ответ. Что не яв</w:t>
      </w:r>
      <w:r w:rsidR="007B781A">
        <w:t>ляется существенным в обучении?</w:t>
      </w:r>
    </w:p>
    <w:p w:rsidR="00D13CDF" w:rsidRPr="005A3F3C" w:rsidRDefault="00D13CDF" w:rsidP="00D13CDF">
      <w:pPr>
        <w:spacing w:line="360" w:lineRule="auto"/>
        <w:rPr>
          <w:u w:val="single"/>
        </w:rPr>
      </w:pPr>
      <w:r w:rsidRPr="008535F1">
        <w:rPr>
          <w:u w:val="single"/>
        </w:rPr>
        <w:t>а) объем усвоенных знаний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б) практическое применение знаний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в) творческое развитие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г) качественное усвоение изученного материала</w:t>
      </w:r>
    </w:p>
    <w:p w:rsidR="00D13CDF" w:rsidRPr="0049286E" w:rsidRDefault="00D13CDF" w:rsidP="00D13CDF">
      <w:pPr>
        <w:spacing w:line="360" w:lineRule="auto"/>
        <w:jc w:val="both"/>
      </w:pPr>
    </w:p>
    <w:p w:rsidR="00D13CDF" w:rsidRPr="00C123E8" w:rsidRDefault="00D13CDF" w:rsidP="00D13CDF">
      <w:pPr>
        <w:spacing w:line="360" w:lineRule="auto"/>
        <w:jc w:val="both"/>
      </w:pPr>
      <w:r w:rsidRPr="00C123E8">
        <w:t>10. Какой метод широко применяется в новом стандарте образования?</w:t>
      </w:r>
    </w:p>
    <w:p w:rsidR="00D13CDF" w:rsidRPr="0049286E" w:rsidRDefault="00D13CDF" w:rsidP="00D13CDF">
      <w:pPr>
        <w:spacing w:line="360" w:lineRule="auto"/>
        <w:jc w:val="both"/>
      </w:pPr>
      <w:r w:rsidRPr="0049286E">
        <w:t>а) информационный;</w:t>
      </w:r>
    </w:p>
    <w:p w:rsidR="00D13CDF" w:rsidRPr="0049286E" w:rsidRDefault="00D13CDF" w:rsidP="00D13CDF">
      <w:pPr>
        <w:spacing w:line="360" w:lineRule="auto"/>
        <w:jc w:val="both"/>
        <w:rPr>
          <w:u w:val="single"/>
        </w:rPr>
      </w:pPr>
      <w:r w:rsidRPr="0049286E">
        <w:rPr>
          <w:u w:val="single"/>
        </w:rPr>
        <w:t>б) проектный;</w:t>
      </w:r>
    </w:p>
    <w:p w:rsidR="007B781A" w:rsidRDefault="00D13CDF" w:rsidP="00F960FB">
      <w:pPr>
        <w:spacing w:line="360" w:lineRule="auto"/>
        <w:jc w:val="both"/>
      </w:pPr>
      <w:r w:rsidRPr="0049286E">
        <w:t>в) частично - поисковый;</w:t>
      </w:r>
      <w:r w:rsidR="007B781A">
        <w:br w:type="page"/>
      </w:r>
    </w:p>
    <w:p w:rsidR="00D13CDF" w:rsidRDefault="00D13CDF" w:rsidP="00D13CD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C6D92">
        <w:rPr>
          <w:b/>
          <w:sz w:val="28"/>
        </w:rPr>
        <w:lastRenderedPageBreak/>
        <w:t>Итоговое тестирование по программе</w:t>
      </w:r>
      <w:r>
        <w:rPr>
          <w:b/>
          <w:sz w:val="28"/>
        </w:rPr>
        <w:t xml:space="preserve"> </w:t>
      </w:r>
      <w:r w:rsidRPr="005A0C95">
        <w:rPr>
          <w:b/>
          <w:sz w:val="28"/>
        </w:rPr>
        <w:t xml:space="preserve"> </w:t>
      </w:r>
      <w:r w:rsidR="007B781A" w:rsidRPr="007B781A">
        <w:rPr>
          <w:b/>
          <w:sz w:val="28"/>
        </w:rPr>
        <w:t xml:space="preserve">«Реализация образовательной деятельности музыкального руководителя, с детьми дошкольного возраста, в условиях реализации ФГОС </w:t>
      </w:r>
      <w:proofErr w:type="gramStart"/>
      <w:r w:rsidR="007B781A" w:rsidRPr="007B781A">
        <w:rPr>
          <w:b/>
          <w:sz w:val="28"/>
        </w:rPr>
        <w:t>ДО</w:t>
      </w:r>
      <w:proofErr w:type="gramEnd"/>
      <w:r w:rsidR="007B781A" w:rsidRPr="007B781A">
        <w:rPr>
          <w:b/>
          <w:sz w:val="28"/>
        </w:rPr>
        <w:t>»</w:t>
      </w:r>
    </w:p>
    <w:p w:rsidR="00D13CDF" w:rsidRDefault="00D13CDF" w:rsidP="00D13CD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960FB" w:rsidRDefault="00F960FB" w:rsidP="00F960FB">
      <w:pPr>
        <w:spacing w:line="360" w:lineRule="auto"/>
        <w:jc w:val="both"/>
        <w:textAlignment w:val="baseline"/>
      </w:pPr>
      <w:r>
        <w:t>1.</w:t>
      </w:r>
      <w:r w:rsidR="00D13CDF" w:rsidRPr="00C123E8">
        <w:t xml:space="preserve"> </w:t>
      </w:r>
      <w:r>
        <w:t>Теория и практика дошкольной педагогики определяют следующие формы организации музыкальной деятельности:</w:t>
      </w:r>
    </w:p>
    <w:p w:rsidR="00F960FB" w:rsidRDefault="00F960FB" w:rsidP="00F960FB">
      <w:pPr>
        <w:spacing w:line="360" w:lineRule="auto"/>
        <w:jc w:val="both"/>
        <w:textAlignment w:val="baseline"/>
      </w:pPr>
      <w:r>
        <w:t>а) музыкальные занятия, праздники и развлечения, музыка в повседневной жизни детского сада, самостоятельная музыкальная деятельность детей;</w:t>
      </w:r>
    </w:p>
    <w:p w:rsidR="00F960FB" w:rsidRDefault="00F960FB" w:rsidP="00F960FB">
      <w:pPr>
        <w:spacing w:line="360" w:lineRule="auto"/>
        <w:jc w:val="both"/>
        <w:textAlignment w:val="baseline"/>
      </w:pPr>
      <w:r>
        <w:t>б) фронтальные, подгрупповые и индивидуальные музыкальные занятия и самостоятельная музыкальная деятельность детей;</w:t>
      </w:r>
    </w:p>
    <w:p w:rsidR="00D13CDF" w:rsidRDefault="00F960FB" w:rsidP="00F960FB">
      <w:pPr>
        <w:spacing w:line="360" w:lineRule="auto"/>
        <w:jc w:val="both"/>
        <w:textAlignment w:val="baseline"/>
        <w:rPr>
          <w:u w:val="single"/>
        </w:rPr>
      </w:pPr>
      <w:r w:rsidRPr="00F960FB">
        <w:rPr>
          <w:u w:val="single"/>
        </w:rPr>
        <w:t>в) непосредственно-образовательная деятельность по музыкальному развитию, музыка в повседневной жизни детского сада, самостоятельная музыкальная деятельность детей, праздники и развлечения.</w:t>
      </w:r>
    </w:p>
    <w:p w:rsidR="00F960FB" w:rsidRPr="00F960FB" w:rsidRDefault="00F960FB" w:rsidP="00F960FB">
      <w:pPr>
        <w:spacing w:line="360" w:lineRule="auto"/>
        <w:jc w:val="both"/>
        <w:textAlignment w:val="baseline"/>
        <w:rPr>
          <w:u w:val="single"/>
        </w:rPr>
      </w:pP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2. О чем должен знать воспитатель для определения готовности дошкольников к школе?</w:t>
      </w:r>
    </w:p>
    <w:p w:rsidR="00D13CDF" w:rsidRPr="00C123E8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C123E8">
        <w:rPr>
          <w:u w:val="single"/>
        </w:rPr>
        <w:t>а) о физическом, психическом и социальном развитии ребенка;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б) об условиях проживания в семье;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в)  о той школе, куда собирается идти учиться ребенок;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г) о наследственности ребенка;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д) о трудовой деятельности родителей.</w:t>
      </w: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3. Что является формой обучения детей в ДОУ?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а) консультации для родителей;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б) путешествие среди предметной среды;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в) режим;</w:t>
      </w:r>
    </w:p>
    <w:p w:rsidR="00D13CDF" w:rsidRPr="00751607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751607">
        <w:rPr>
          <w:u w:val="single"/>
        </w:rPr>
        <w:t>г) занятие;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д) педсовет.</w:t>
      </w:r>
    </w:p>
    <w:p w:rsidR="00D13CDF" w:rsidRPr="00751607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4. Что входит в структуру дидактической игры с детьми?</w:t>
      </w:r>
    </w:p>
    <w:p w:rsidR="00D13CDF" w:rsidRPr="00751607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751607">
        <w:rPr>
          <w:u w:val="single"/>
        </w:rPr>
        <w:t>а) дидактическая задача;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б) сотрудничество детей;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в) присутствие на занятии родителей;</w:t>
      </w:r>
    </w:p>
    <w:p w:rsidR="00D13CDF" w:rsidRPr="00751607" w:rsidRDefault="00D13CDF" w:rsidP="00D13CDF">
      <w:pPr>
        <w:spacing w:line="360" w:lineRule="auto"/>
        <w:jc w:val="both"/>
        <w:textAlignment w:val="baseline"/>
      </w:pPr>
      <w:r w:rsidRPr="00751607">
        <w:t>г) связь с социумом;</w:t>
      </w:r>
    </w:p>
    <w:p w:rsidR="00D13CDF" w:rsidRDefault="00D13CDF" w:rsidP="00D13CDF">
      <w:pPr>
        <w:spacing w:line="360" w:lineRule="auto"/>
        <w:jc w:val="both"/>
        <w:textAlignment w:val="baseline"/>
      </w:pPr>
      <w:r w:rsidRPr="00751607">
        <w:t>д) работа с бумагой.</w:t>
      </w:r>
    </w:p>
    <w:p w:rsidR="00D13CDF" w:rsidRDefault="00D13CDF" w:rsidP="00D13CDF">
      <w:pPr>
        <w:spacing w:line="360" w:lineRule="auto"/>
        <w:ind w:firstLine="709"/>
        <w:jc w:val="both"/>
        <w:textAlignment w:val="baseline"/>
      </w:pPr>
    </w:p>
    <w:p w:rsidR="00D13CDF" w:rsidRPr="00751607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1607">
        <w:rPr>
          <w:rFonts w:ascii="Times New Roman" w:hAnsi="Times New Roman" w:cs="Times New Roman"/>
          <w:sz w:val="24"/>
          <w:szCs w:val="24"/>
        </w:rPr>
        <w:t xml:space="preserve"> Какие принципы и требования должен отражать режим жизни детей в ДОУ?</w:t>
      </w:r>
    </w:p>
    <w:p w:rsidR="00D13CDF" w:rsidRPr="00C123E8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C123E8">
        <w:rPr>
          <w:u w:val="single"/>
        </w:rPr>
        <w:lastRenderedPageBreak/>
        <w:t>а) учет возрастных возможностей детей;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б) предусматривать интересы детей;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в) развивать творчество детей;</w:t>
      </w:r>
    </w:p>
    <w:p w:rsidR="00D13CDF" w:rsidRPr="00751607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Pr="00751607" w:rsidRDefault="00D13CDF" w:rsidP="00D13CDF">
      <w:pPr>
        <w:spacing w:line="360" w:lineRule="auto"/>
        <w:jc w:val="both"/>
        <w:textAlignment w:val="baseline"/>
      </w:pPr>
      <w:r>
        <w:t>6</w:t>
      </w:r>
      <w:r w:rsidRPr="00751607">
        <w:t xml:space="preserve"> На что направлена продуктивная деятельность дошкольников?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а) на воспитание познавательной активности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б) на формирование сознания</w:t>
      </w:r>
    </w:p>
    <w:p w:rsidR="00D13CDF" w:rsidRPr="00C123E8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C123E8">
        <w:rPr>
          <w:u w:val="single"/>
        </w:rPr>
        <w:t>в) на моделирование предметов окружающего мира</w:t>
      </w: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Pr="00980F13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80F13">
        <w:rPr>
          <w:rFonts w:ascii="Times New Roman" w:hAnsi="Times New Roman" w:cs="Times New Roman"/>
          <w:sz w:val="24"/>
          <w:szCs w:val="24"/>
        </w:rPr>
        <w:t>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а) она не связана с педагогическим процессом;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б) нет необходимости;</w:t>
      </w:r>
    </w:p>
    <w:p w:rsidR="00D13CDF" w:rsidRPr="00980F13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80F13">
        <w:rPr>
          <w:rFonts w:ascii="Times New Roman" w:hAnsi="Times New Roman" w:cs="Times New Roman"/>
          <w:sz w:val="24"/>
          <w:szCs w:val="24"/>
          <w:u w:val="single"/>
        </w:rPr>
        <w:t>в) Конвенция обеспечивает правовую защиту детей во время организации педагогического процесса;</w:t>
      </w: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Pr="00980F13" w:rsidRDefault="00D13CDF" w:rsidP="00D13CDF">
      <w:pPr>
        <w:pStyle w:val="a8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80F13">
        <w:rPr>
          <w:rFonts w:ascii="Times New Roman" w:hAnsi="Times New Roman" w:cs="Times New Roman"/>
          <w:sz w:val="24"/>
          <w:szCs w:val="24"/>
        </w:rPr>
        <w:t>К Вам на занятия прибежали очень взбудораженные дети… На ходу один жалуется на другого… Что делать?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а) Наша цель – провести занятие. А потом можно разобрать ссору.</w:t>
      </w:r>
    </w:p>
    <w:p w:rsidR="00D13CDF" w:rsidRPr="00C123E8" w:rsidRDefault="00D13CDF" w:rsidP="00D13CDF">
      <w:pPr>
        <w:spacing w:line="360" w:lineRule="auto"/>
        <w:jc w:val="both"/>
        <w:textAlignment w:val="baseline"/>
      </w:pPr>
      <w:r w:rsidRPr="00C123E8">
        <w:t>б) Начать занятие, сказав: «Тихо. Занятие начинается.»</w:t>
      </w:r>
    </w:p>
    <w:p w:rsidR="00D13CDF" w:rsidRPr="00C123E8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C123E8">
        <w:rPr>
          <w:u w:val="single"/>
        </w:rPr>
        <w:t>в) Уделить внимание разбору обиды и успокоить детей.</w:t>
      </w:r>
    </w:p>
    <w:p w:rsidR="00D13CDF" w:rsidRPr="00142CF5" w:rsidRDefault="00D13CDF" w:rsidP="00D13CDF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D13CDF" w:rsidRPr="0009593E" w:rsidRDefault="00D13CDF" w:rsidP="00D13CDF">
      <w:pPr>
        <w:spacing w:line="360" w:lineRule="auto"/>
        <w:jc w:val="both"/>
        <w:textAlignment w:val="baseline"/>
      </w:pPr>
      <w:r>
        <w:t>9</w:t>
      </w:r>
      <w:r w:rsidRPr="0009593E">
        <w:t>. Контроль результатов обучения – это:</w:t>
      </w:r>
    </w:p>
    <w:p w:rsidR="00D13CDF" w:rsidRPr="0009593E" w:rsidRDefault="00D13CDF" w:rsidP="00D13CDF">
      <w:pPr>
        <w:spacing w:line="360" w:lineRule="auto"/>
        <w:jc w:val="both"/>
        <w:textAlignment w:val="baseline"/>
        <w:rPr>
          <w:u w:val="single"/>
        </w:rPr>
      </w:pPr>
      <w:r w:rsidRPr="0009593E">
        <w:rPr>
          <w:u w:val="single"/>
        </w:rPr>
        <w:t>а). проверка результатов усвоения знаний, умений, навыков, а также развития определенных компетенций;</w:t>
      </w:r>
    </w:p>
    <w:p w:rsidR="00D13CDF" w:rsidRPr="0009593E" w:rsidRDefault="00D13CDF" w:rsidP="00D13CDF">
      <w:pPr>
        <w:spacing w:line="360" w:lineRule="auto"/>
        <w:jc w:val="both"/>
        <w:textAlignment w:val="baseline"/>
      </w:pPr>
      <w:r>
        <w:t>б)</w:t>
      </w:r>
      <w:proofErr w:type="gramStart"/>
      <w:r w:rsidRPr="0009593E">
        <w:t>.</w:t>
      </w:r>
      <w:proofErr w:type="gramEnd"/>
      <w:r w:rsidRPr="0009593E">
        <w:t xml:space="preserve"> </w:t>
      </w:r>
      <w:proofErr w:type="gramStart"/>
      <w:r w:rsidRPr="0009593E">
        <w:t>в</w:t>
      </w:r>
      <w:proofErr w:type="gramEnd"/>
      <w:r w:rsidRPr="0009593E">
        <w:t>едущий вид обратной связи учителя с учеником в процессе обучения;</w:t>
      </w:r>
    </w:p>
    <w:p w:rsidR="00D13CDF" w:rsidRPr="0009593E" w:rsidRDefault="00D13CDF" w:rsidP="00D13CDF">
      <w:pPr>
        <w:spacing w:line="360" w:lineRule="auto"/>
        <w:jc w:val="both"/>
        <w:textAlignment w:val="baseline"/>
      </w:pPr>
      <w:r>
        <w:t>в)</w:t>
      </w:r>
      <w:r w:rsidRPr="0009593E">
        <w:t>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континууме;</w:t>
      </w:r>
    </w:p>
    <w:p w:rsidR="00D13CDF" w:rsidRPr="00142CF5" w:rsidRDefault="00D13CDF" w:rsidP="00D13CDF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D13CDF" w:rsidRPr="0009593E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10</w:t>
      </w:r>
      <w:r w:rsidRPr="00142CF5">
        <w:rPr>
          <w:szCs w:val="20"/>
        </w:rPr>
        <w:t xml:space="preserve">. </w:t>
      </w:r>
      <w:r w:rsidRPr="0009593E">
        <w:rPr>
          <w:szCs w:val="20"/>
        </w:rPr>
        <w:t>Утверждение о том, что необучаемых детей нет, соответствует принципу…</w:t>
      </w:r>
    </w:p>
    <w:p w:rsidR="00D13CDF" w:rsidRPr="0009593E" w:rsidRDefault="00D13CDF" w:rsidP="00D13CDF">
      <w:pPr>
        <w:spacing w:line="360" w:lineRule="auto"/>
        <w:jc w:val="both"/>
        <w:textAlignment w:val="baseline"/>
        <w:rPr>
          <w:szCs w:val="20"/>
          <w:u w:val="single"/>
        </w:rPr>
      </w:pPr>
      <w:r w:rsidRPr="0009593E">
        <w:rPr>
          <w:szCs w:val="20"/>
          <w:u w:val="single"/>
        </w:rPr>
        <w:t>а) педагогического оптимизма</w:t>
      </w:r>
    </w:p>
    <w:p w:rsidR="00D13CDF" w:rsidRPr="0009593E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б) </w:t>
      </w:r>
      <w:r w:rsidRPr="0009593E">
        <w:rPr>
          <w:szCs w:val="20"/>
        </w:rPr>
        <w:t>дифференцированного подхода</w:t>
      </w:r>
    </w:p>
    <w:p w:rsidR="00D13CDF" w:rsidRPr="0009593E" w:rsidRDefault="00D13CDF" w:rsidP="00D13CDF">
      <w:pPr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в) </w:t>
      </w:r>
      <w:r w:rsidRPr="0009593E">
        <w:rPr>
          <w:szCs w:val="20"/>
        </w:rPr>
        <w:t>ранней педагогической помощи</w:t>
      </w:r>
    </w:p>
    <w:p w:rsidR="00D13CDF" w:rsidRDefault="00D13CDF" w:rsidP="00D13CDF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CDF" w:rsidRDefault="00D13CDF" w:rsidP="00D13CDF">
      <w:pPr>
        <w:textAlignment w:val="baseline"/>
        <w:rPr>
          <w:sz w:val="20"/>
          <w:szCs w:val="20"/>
        </w:rPr>
      </w:pPr>
    </w:p>
    <w:p w:rsidR="00D13CDF" w:rsidRDefault="00D13CDF" w:rsidP="00D13CD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2819A9">
        <w:rPr>
          <w:b/>
          <w:sz w:val="28"/>
        </w:rPr>
        <w:t xml:space="preserve">Шаблон с ответами, к промежуточному тестированию, по программе </w:t>
      </w:r>
      <w:r w:rsidRPr="00D104BA">
        <w:rPr>
          <w:b/>
          <w:sz w:val="28"/>
        </w:rPr>
        <w:t>«Современные подходы к созданию условий успешной реализации основной образовательной программы дошкольного образования в рамках ФГОС »</w:t>
      </w:r>
    </w:p>
    <w:tbl>
      <w:tblPr>
        <w:tblStyle w:val="a4"/>
        <w:tblpPr w:leftFromText="180" w:rightFromText="180" w:vertAnchor="text" w:horzAnchor="margin" w:tblpXSpec="center" w:tblpY="343"/>
        <w:tblOverlap w:val="never"/>
        <w:tblW w:w="10065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1134"/>
        <w:gridCol w:w="1134"/>
        <w:gridCol w:w="1168"/>
      </w:tblGrid>
      <w:tr w:rsidR="00D13CDF" w:rsidRPr="00301116" w:rsidTr="00F960FB">
        <w:trPr>
          <w:trHeight w:val="847"/>
        </w:trPr>
        <w:tc>
          <w:tcPr>
            <w:tcW w:w="959" w:type="dxa"/>
          </w:tcPr>
          <w:p w:rsidR="00D13CDF" w:rsidRPr="00301116" w:rsidRDefault="00D13CDF" w:rsidP="00D13CDF">
            <w:pPr>
              <w:jc w:val="center"/>
            </w:pPr>
            <w:r w:rsidRPr="00301116">
              <w:t>Номер вопроса</w:t>
            </w:r>
          </w:p>
        </w:tc>
        <w:tc>
          <w:tcPr>
            <w:tcW w:w="1134" w:type="dxa"/>
          </w:tcPr>
          <w:p w:rsidR="00D13CDF" w:rsidRPr="00301116" w:rsidRDefault="00D13CDF" w:rsidP="00D13CDF">
            <w:pPr>
              <w:jc w:val="center"/>
            </w:pPr>
            <w:r w:rsidRPr="00301116">
              <w:t>Модуль</w:t>
            </w:r>
          </w:p>
          <w:p w:rsidR="00D13CDF" w:rsidRDefault="00D13CDF" w:rsidP="00D13CDF">
            <w:pPr>
              <w:jc w:val="center"/>
            </w:pPr>
            <w:r w:rsidRPr="00301116">
              <w:t>1</w:t>
            </w:r>
          </w:p>
          <w:p w:rsidR="00D13CDF" w:rsidRPr="00301116" w:rsidRDefault="00D13CDF" w:rsidP="00D13CDF">
            <w:pPr>
              <w:jc w:val="center"/>
            </w:pPr>
          </w:p>
        </w:tc>
        <w:tc>
          <w:tcPr>
            <w:tcW w:w="1134" w:type="dxa"/>
          </w:tcPr>
          <w:p w:rsidR="00D13CDF" w:rsidRPr="00301116" w:rsidRDefault="00D13CDF" w:rsidP="00D13CDF">
            <w:pPr>
              <w:jc w:val="center"/>
            </w:pPr>
            <w:r w:rsidRPr="00301116">
              <w:t xml:space="preserve">Модуль </w:t>
            </w:r>
          </w:p>
          <w:p w:rsidR="00D13CDF" w:rsidRDefault="00D13CDF" w:rsidP="00D13CDF">
            <w:pPr>
              <w:jc w:val="center"/>
            </w:pPr>
            <w:r w:rsidRPr="00301116">
              <w:t>1</w:t>
            </w:r>
          </w:p>
          <w:p w:rsidR="00D13CDF" w:rsidRPr="00301116" w:rsidRDefault="00D13CDF" w:rsidP="00D13CDF">
            <w:pPr>
              <w:jc w:val="center"/>
            </w:pPr>
          </w:p>
        </w:tc>
        <w:tc>
          <w:tcPr>
            <w:tcW w:w="1134" w:type="dxa"/>
          </w:tcPr>
          <w:p w:rsidR="00D13CDF" w:rsidRPr="00301116" w:rsidRDefault="00D13CDF" w:rsidP="00D13CDF">
            <w:pPr>
              <w:jc w:val="center"/>
            </w:pPr>
            <w:r w:rsidRPr="00301116">
              <w:t>Модуль</w:t>
            </w:r>
          </w:p>
          <w:p w:rsidR="00D13CDF" w:rsidRDefault="00D13CDF" w:rsidP="00D13CDF">
            <w:pPr>
              <w:jc w:val="center"/>
            </w:pPr>
            <w:r>
              <w:t>2</w:t>
            </w:r>
          </w:p>
          <w:p w:rsidR="00D13CDF" w:rsidRPr="00301116" w:rsidRDefault="00D13CDF" w:rsidP="00D13CDF">
            <w:pPr>
              <w:jc w:val="center"/>
            </w:pPr>
          </w:p>
        </w:tc>
        <w:tc>
          <w:tcPr>
            <w:tcW w:w="1134" w:type="dxa"/>
          </w:tcPr>
          <w:p w:rsidR="00D13CDF" w:rsidRPr="00301116" w:rsidRDefault="00D13CDF" w:rsidP="00D13CDF">
            <w:r w:rsidRPr="00301116">
              <w:t xml:space="preserve">Модуль </w:t>
            </w:r>
          </w:p>
          <w:p w:rsidR="00D13CDF" w:rsidRDefault="00D13CDF" w:rsidP="00D13CDF">
            <w:pPr>
              <w:jc w:val="center"/>
            </w:pPr>
            <w:r w:rsidRPr="00301116">
              <w:t>2</w:t>
            </w:r>
          </w:p>
          <w:p w:rsidR="00D13CDF" w:rsidRPr="00301116" w:rsidRDefault="00D13CDF" w:rsidP="00D13CDF">
            <w:pPr>
              <w:jc w:val="center"/>
            </w:pPr>
          </w:p>
        </w:tc>
        <w:tc>
          <w:tcPr>
            <w:tcW w:w="1134" w:type="dxa"/>
          </w:tcPr>
          <w:p w:rsidR="00D13CDF" w:rsidRPr="00301116" w:rsidRDefault="00D13CDF" w:rsidP="00D13CDF">
            <w:r w:rsidRPr="00301116">
              <w:t xml:space="preserve">Модуль </w:t>
            </w:r>
          </w:p>
          <w:p w:rsidR="00D13CDF" w:rsidRDefault="00D13CDF" w:rsidP="00D13CDF">
            <w:pPr>
              <w:jc w:val="center"/>
            </w:pPr>
            <w:r>
              <w:t>3</w:t>
            </w:r>
          </w:p>
          <w:p w:rsidR="00D13CDF" w:rsidRPr="00301116" w:rsidRDefault="00D13CDF" w:rsidP="00D13CDF">
            <w:pPr>
              <w:jc w:val="center"/>
            </w:pPr>
          </w:p>
        </w:tc>
        <w:tc>
          <w:tcPr>
            <w:tcW w:w="1134" w:type="dxa"/>
          </w:tcPr>
          <w:p w:rsidR="00D13CDF" w:rsidRPr="00301116" w:rsidRDefault="00D13CDF" w:rsidP="00D13CDF">
            <w:r w:rsidRPr="00301116">
              <w:t xml:space="preserve">Модуль </w:t>
            </w:r>
          </w:p>
          <w:p w:rsidR="00D13CDF" w:rsidRDefault="00D13CDF" w:rsidP="00D13CDF">
            <w:pPr>
              <w:jc w:val="center"/>
            </w:pPr>
            <w:r>
              <w:t>3</w:t>
            </w:r>
          </w:p>
          <w:p w:rsidR="00D13CDF" w:rsidRPr="00301116" w:rsidRDefault="00D13CDF" w:rsidP="00D13CDF">
            <w:pPr>
              <w:jc w:val="center"/>
            </w:pPr>
          </w:p>
        </w:tc>
        <w:tc>
          <w:tcPr>
            <w:tcW w:w="1134" w:type="dxa"/>
          </w:tcPr>
          <w:p w:rsidR="00D13CDF" w:rsidRDefault="00D13CDF" w:rsidP="00D13CDF">
            <w:pPr>
              <w:jc w:val="center"/>
            </w:pPr>
            <w:r>
              <w:t xml:space="preserve">Модуль 4 </w:t>
            </w:r>
          </w:p>
          <w:p w:rsidR="00D13CDF" w:rsidRPr="00301116" w:rsidRDefault="00D13CDF" w:rsidP="00D13CDF">
            <w:pPr>
              <w:jc w:val="center"/>
            </w:pPr>
          </w:p>
        </w:tc>
        <w:tc>
          <w:tcPr>
            <w:tcW w:w="1168" w:type="dxa"/>
          </w:tcPr>
          <w:p w:rsidR="00D13CDF" w:rsidRDefault="00D13CDF" w:rsidP="00D13CDF">
            <w:pPr>
              <w:jc w:val="center"/>
            </w:pPr>
            <w:r>
              <w:t xml:space="preserve">Модуль 4 </w:t>
            </w:r>
          </w:p>
          <w:p w:rsidR="00D13CDF" w:rsidRPr="00301116" w:rsidRDefault="00D13CDF" w:rsidP="00D13CDF">
            <w:pPr>
              <w:jc w:val="center"/>
            </w:pPr>
          </w:p>
        </w:tc>
      </w:tr>
      <w:tr w:rsidR="00D13CDF" w:rsidRPr="00301116" w:rsidTr="00F960FB">
        <w:trPr>
          <w:trHeight w:val="691"/>
        </w:trPr>
        <w:tc>
          <w:tcPr>
            <w:tcW w:w="959" w:type="dxa"/>
          </w:tcPr>
          <w:p w:rsidR="00D13CDF" w:rsidRPr="00301116" w:rsidRDefault="00D13CDF" w:rsidP="00D13CDF">
            <w:pPr>
              <w:jc w:val="center"/>
              <w:rPr>
                <w:sz w:val="36"/>
              </w:rPr>
            </w:pPr>
            <w:r w:rsidRPr="00301116">
              <w:rPr>
                <w:sz w:val="36"/>
              </w:rPr>
              <w:t>1</w:t>
            </w:r>
          </w:p>
        </w:tc>
        <w:tc>
          <w:tcPr>
            <w:tcW w:w="1134" w:type="dxa"/>
          </w:tcPr>
          <w:p w:rsidR="00D13CDF" w:rsidRPr="00F960FB" w:rsidRDefault="00F960FB" w:rsidP="00D13CDF">
            <w:pPr>
              <w:jc w:val="center"/>
              <w:rPr>
                <w:sz w:val="28"/>
                <w:szCs w:val="28"/>
              </w:rPr>
            </w:pPr>
            <w:r w:rsidRPr="00F960FB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13CDF" w:rsidRDefault="00D13CDF" w:rsidP="00D13CDF">
            <w:pPr>
              <w:jc w:val="center"/>
              <w:rPr>
                <w:sz w:val="12"/>
                <w:szCs w:val="16"/>
              </w:rPr>
            </w:pPr>
          </w:p>
          <w:p w:rsidR="00D13CDF" w:rsidRPr="00F960FB" w:rsidRDefault="00F960FB" w:rsidP="00D13CDF">
            <w:pPr>
              <w:jc w:val="center"/>
              <w:rPr>
                <w:sz w:val="28"/>
                <w:szCs w:val="28"/>
              </w:rPr>
            </w:pPr>
            <w:r w:rsidRPr="00F960FB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68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13CDF" w:rsidRPr="00301116" w:rsidTr="00F960FB">
        <w:trPr>
          <w:trHeight w:val="559"/>
        </w:trPr>
        <w:tc>
          <w:tcPr>
            <w:tcW w:w="959" w:type="dxa"/>
          </w:tcPr>
          <w:p w:rsidR="00D13CDF" w:rsidRPr="00301116" w:rsidRDefault="00D13CDF" w:rsidP="00D13CDF">
            <w:pPr>
              <w:jc w:val="center"/>
              <w:rPr>
                <w:sz w:val="36"/>
              </w:rPr>
            </w:pPr>
            <w:r w:rsidRPr="00301116">
              <w:rPr>
                <w:sz w:val="36"/>
              </w:rPr>
              <w:t>2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</w:rPr>
            </w:pPr>
            <w:r w:rsidRPr="00D733C3">
              <w:rPr>
                <w:sz w:val="28"/>
              </w:rPr>
              <w:t>г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134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68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13CDF" w:rsidRPr="00301116" w:rsidTr="00F960FB">
        <w:trPr>
          <w:trHeight w:val="695"/>
        </w:trPr>
        <w:tc>
          <w:tcPr>
            <w:tcW w:w="959" w:type="dxa"/>
          </w:tcPr>
          <w:p w:rsidR="00D13CDF" w:rsidRPr="00301116" w:rsidRDefault="00D13CDF" w:rsidP="00D13CDF">
            <w:pPr>
              <w:jc w:val="center"/>
              <w:rPr>
                <w:sz w:val="36"/>
              </w:rPr>
            </w:pPr>
            <w:r w:rsidRPr="00301116">
              <w:rPr>
                <w:sz w:val="36"/>
              </w:rPr>
              <w:t>3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</w:rPr>
            </w:pPr>
            <w:r w:rsidRPr="00D733C3">
              <w:rPr>
                <w:sz w:val="28"/>
              </w:rPr>
              <w:t>а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</w:rPr>
            </w:pPr>
            <w:r w:rsidRPr="00D733C3">
              <w:rPr>
                <w:sz w:val="28"/>
              </w:rPr>
              <w:t>в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13CDF" w:rsidRDefault="00D13CDF" w:rsidP="00D13CDF"/>
    <w:p w:rsidR="00D13CDF" w:rsidRDefault="00D13CDF" w:rsidP="00D13CDF"/>
    <w:tbl>
      <w:tblPr>
        <w:tblStyle w:val="a4"/>
        <w:tblpPr w:leftFromText="180" w:rightFromText="180" w:vertAnchor="text" w:horzAnchor="margin" w:tblpXSpec="center" w:tblpY="39"/>
        <w:tblOverlap w:val="never"/>
        <w:tblW w:w="7056" w:type="dxa"/>
        <w:tblLayout w:type="fixed"/>
        <w:tblLook w:val="04A0"/>
      </w:tblPr>
      <w:tblGrid>
        <w:gridCol w:w="1101"/>
        <w:gridCol w:w="1417"/>
        <w:gridCol w:w="1418"/>
        <w:gridCol w:w="1559"/>
        <w:gridCol w:w="1561"/>
      </w:tblGrid>
      <w:tr w:rsidR="00D13CDF" w:rsidRPr="00D77812" w:rsidTr="00F960FB">
        <w:trPr>
          <w:trHeight w:val="847"/>
        </w:trPr>
        <w:tc>
          <w:tcPr>
            <w:tcW w:w="1101" w:type="dxa"/>
          </w:tcPr>
          <w:p w:rsidR="00D13CDF" w:rsidRPr="00D77812" w:rsidRDefault="00D13CDF" w:rsidP="00D13CDF">
            <w:pPr>
              <w:jc w:val="center"/>
            </w:pPr>
            <w:r w:rsidRPr="00D77812">
              <w:t>Номер вопроса</w:t>
            </w:r>
          </w:p>
        </w:tc>
        <w:tc>
          <w:tcPr>
            <w:tcW w:w="1417" w:type="dxa"/>
          </w:tcPr>
          <w:p w:rsidR="00D13CDF" w:rsidRPr="00D77812" w:rsidRDefault="00D13CDF" w:rsidP="00D13CDF">
            <w:pPr>
              <w:jc w:val="center"/>
            </w:pPr>
            <w:r w:rsidRPr="00D77812">
              <w:t>Модуль</w:t>
            </w:r>
          </w:p>
          <w:p w:rsidR="00D13CDF" w:rsidRPr="00D77812" w:rsidRDefault="00D13CDF" w:rsidP="00D13CDF">
            <w:pPr>
              <w:jc w:val="center"/>
            </w:pPr>
            <w:r w:rsidRPr="00D77812">
              <w:t>5</w:t>
            </w:r>
          </w:p>
          <w:p w:rsidR="00D13CDF" w:rsidRPr="00D77812" w:rsidRDefault="00D13CDF" w:rsidP="00D13CDF">
            <w:pPr>
              <w:jc w:val="center"/>
            </w:pPr>
          </w:p>
        </w:tc>
        <w:tc>
          <w:tcPr>
            <w:tcW w:w="1418" w:type="dxa"/>
          </w:tcPr>
          <w:p w:rsidR="00D13CDF" w:rsidRPr="00D77812" w:rsidRDefault="00D13CDF" w:rsidP="00D13CDF">
            <w:pPr>
              <w:jc w:val="center"/>
            </w:pPr>
            <w:r w:rsidRPr="00D77812">
              <w:t xml:space="preserve">Модуль </w:t>
            </w:r>
          </w:p>
          <w:p w:rsidR="00D13CDF" w:rsidRPr="00D77812" w:rsidRDefault="00D13CDF" w:rsidP="00D13CDF">
            <w:pPr>
              <w:jc w:val="center"/>
            </w:pPr>
            <w:r w:rsidRPr="00D77812">
              <w:t>5</w:t>
            </w:r>
          </w:p>
          <w:p w:rsidR="00D13CDF" w:rsidRPr="00D77812" w:rsidRDefault="00D13CDF" w:rsidP="00D13CDF">
            <w:pPr>
              <w:jc w:val="center"/>
            </w:pPr>
          </w:p>
        </w:tc>
        <w:tc>
          <w:tcPr>
            <w:tcW w:w="1559" w:type="dxa"/>
          </w:tcPr>
          <w:p w:rsidR="00D13CDF" w:rsidRPr="00D77812" w:rsidRDefault="00D13CDF" w:rsidP="00D13CDF">
            <w:pPr>
              <w:jc w:val="center"/>
            </w:pPr>
            <w:r w:rsidRPr="00D77812">
              <w:t>Модуль</w:t>
            </w:r>
          </w:p>
          <w:p w:rsidR="00D13CDF" w:rsidRPr="00D77812" w:rsidRDefault="00D13CDF" w:rsidP="00D13CDF">
            <w:pPr>
              <w:jc w:val="center"/>
            </w:pPr>
            <w:r w:rsidRPr="00D77812">
              <w:t>6</w:t>
            </w:r>
          </w:p>
          <w:p w:rsidR="00D13CDF" w:rsidRPr="00D77812" w:rsidRDefault="00D13CDF" w:rsidP="00D13CDF">
            <w:pPr>
              <w:jc w:val="center"/>
            </w:pPr>
          </w:p>
        </w:tc>
        <w:tc>
          <w:tcPr>
            <w:tcW w:w="1561" w:type="dxa"/>
          </w:tcPr>
          <w:p w:rsidR="00D13CDF" w:rsidRPr="00D77812" w:rsidRDefault="00D13CDF" w:rsidP="00D13CDF">
            <w:r w:rsidRPr="00D77812">
              <w:t xml:space="preserve">Модуль </w:t>
            </w:r>
          </w:p>
          <w:p w:rsidR="00D13CDF" w:rsidRPr="00D77812" w:rsidRDefault="00D13CDF" w:rsidP="00D13CDF">
            <w:pPr>
              <w:jc w:val="center"/>
            </w:pPr>
            <w:r w:rsidRPr="00D77812">
              <w:t>6</w:t>
            </w:r>
          </w:p>
          <w:p w:rsidR="00D13CDF" w:rsidRPr="00D77812" w:rsidRDefault="00D13CDF" w:rsidP="00D13CDF">
            <w:pPr>
              <w:jc w:val="center"/>
            </w:pPr>
          </w:p>
        </w:tc>
      </w:tr>
      <w:tr w:rsidR="00D13CDF" w:rsidRPr="00D77812" w:rsidTr="00F960FB">
        <w:trPr>
          <w:trHeight w:val="405"/>
        </w:trPr>
        <w:tc>
          <w:tcPr>
            <w:tcW w:w="1101" w:type="dxa"/>
          </w:tcPr>
          <w:p w:rsidR="00D13CDF" w:rsidRPr="00D77812" w:rsidRDefault="00D13CDF" w:rsidP="00D13CDF">
            <w:pPr>
              <w:jc w:val="center"/>
            </w:pPr>
            <w:r w:rsidRPr="00D77812">
              <w:t>1</w:t>
            </w:r>
          </w:p>
        </w:tc>
        <w:tc>
          <w:tcPr>
            <w:tcW w:w="1417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418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561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  <w:tr w:rsidR="00D13CDF" w:rsidRPr="00D77812" w:rsidTr="00F960FB">
        <w:trPr>
          <w:trHeight w:val="270"/>
        </w:trPr>
        <w:tc>
          <w:tcPr>
            <w:tcW w:w="1101" w:type="dxa"/>
          </w:tcPr>
          <w:p w:rsidR="00D13CDF" w:rsidRPr="00D77812" w:rsidRDefault="00D13CDF" w:rsidP="00D13CDF">
            <w:pPr>
              <w:jc w:val="center"/>
            </w:pPr>
            <w:r w:rsidRPr="00D77812">
              <w:t>2</w:t>
            </w:r>
          </w:p>
        </w:tc>
        <w:tc>
          <w:tcPr>
            <w:tcW w:w="1417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418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1561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D13CDF" w:rsidRPr="00D77812" w:rsidTr="00F960FB">
        <w:trPr>
          <w:trHeight w:val="273"/>
        </w:trPr>
        <w:tc>
          <w:tcPr>
            <w:tcW w:w="1101" w:type="dxa"/>
          </w:tcPr>
          <w:p w:rsidR="00D13CDF" w:rsidRPr="00D77812" w:rsidRDefault="00D13CDF" w:rsidP="00D13CDF">
            <w:pPr>
              <w:jc w:val="center"/>
            </w:pPr>
            <w:r w:rsidRPr="00D77812">
              <w:t>3</w:t>
            </w:r>
          </w:p>
        </w:tc>
        <w:tc>
          <w:tcPr>
            <w:tcW w:w="1417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418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559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1561" w:type="dxa"/>
          </w:tcPr>
          <w:p w:rsidR="00D13CDF" w:rsidRPr="00D77812" w:rsidRDefault="00D13CDF" w:rsidP="00D13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</w:tr>
    </w:tbl>
    <w:p w:rsidR="00D13CDF" w:rsidRDefault="00D13CDF" w:rsidP="00D13CDF"/>
    <w:p w:rsidR="00D13CDF" w:rsidRDefault="00D13CDF" w:rsidP="00D13CDF"/>
    <w:p w:rsidR="00D13CDF" w:rsidRDefault="00D13CDF" w:rsidP="00D13CDF">
      <w:pPr>
        <w:jc w:val="center"/>
        <w:rPr>
          <w:b/>
          <w:sz w:val="28"/>
        </w:rPr>
      </w:pPr>
    </w:p>
    <w:p w:rsidR="00D13CDF" w:rsidRDefault="00D13CDF" w:rsidP="00D13CDF">
      <w:pPr>
        <w:jc w:val="center"/>
        <w:rPr>
          <w:b/>
          <w:sz w:val="28"/>
        </w:rPr>
      </w:pPr>
    </w:p>
    <w:p w:rsidR="00D13CDF" w:rsidRDefault="00D13CDF" w:rsidP="00D13CDF">
      <w:pPr>
        <w:jc w:val="center"/>
        <w:rPr>
          <w:b/>
          <w:sz w:val="28"/>
        </w:rPr>
      </w:pPr>
    </w:p>
    <w:p w:rsidR="00F960FB" w:rsidRDefault="00F960FB" w:rsidP="00D13CDF">
      <w:pPr>
        <w:jc w:val="center"/>
        <w:rPr>
          <w:b/>
          <w:sz w:val="28"/>
        </w:rPr>
      </w:pPr>
    </w:p>
    <w:p w:rsidR="00F960FB" w:rsidRDefault="00F960FB" w:rsidP="00D13CDF">
      <w:pPr>
        <w:jc w:val="center"/>
        <w:rPr>
          <w:b/>
          <w:sz w:val="28"/>
        </w:rPr>
      </w:pPr>
    </w:p>
    <w:p w:rsidR="00F960FB" w:rsidRDefault="00F960FB" w:rsidP="00D13CDF">
      <w:pPr>
        <w:jc w:val="center"/>
        <w:rPr>
          <w:b/>
          <w:sz w:val="28"/>
        </w:rPr>
      </w:pPr>
    </w:p>
    <w:p w:rsidR="00F960FB" w:rsidRDefault="00F960FB" w:rsidP="00D13CDF">
      <w:pPr>
        <w:jc w:val="center"/>
        <w:rPr>
          <w:b/>
          <w:sz w:val="28"/>
        </w:rPr>
      </w:pPr>
    </w:p>
    <w:p w:rsidR="00D13CDF" w:rsidRPr="00D77812" w:rsidRDefault="00D13CDF" w:rsidP="00D13CDF">
      <w:pPr>
        <w:jc w:val="center"/>
        <w:rPr>
          <w:b/>
        </w:rPr>
      </w:pPr>
      <w:r w:rsidRPr="00D77812">
        <w:rPr>
          <w:b/>
        </w:rPr>
        <w:t xml:space="preserve">Шаблон с ответами, к итоговому тестированию, по программе </w:t>
      </w:r>
    </w:p>
    <w:p w:rsidR="00D13CDF" w:rsidRDefault="00D13CDF" w:rsidP="00D13CD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50764">
        <w:rPr>
          <w:b/>
        </w:rPr>
        <w:t>«Современные подходы к созданию условий успешной реализации основной образовательной программы дошкольного образования в рамках ФГОС »</w:t>
      </w:r>
    </w:p>
    <w:p w:rsidR="00D13CDF" w:rsidRPr="00D77812" w:rsidRDefault="00D13CDF" w:rsidP="00D13CD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3685"/>
        <w:gridCol w:w="3544"/>
      </w:tblGrid>
      <w:tr w:rsidR="00D13CDF" w:rsidRPr="00D733C3" w:rsidTr="00D13CDF">
        <w:trPr>
          <w:trHeight w:val="260"/>
        </w:trPr>
        <w:tc>
          <w:tcPr>
            <w:tcW w:w="1526" w:type="dxa"/>
          </w:tcPr>
          <w:p w:rsidR="00D13CDF" w:rsidRPr="00D733C3" w:rsidRDefault="00D13CDF" w:rsidP="00D13CDF">
            <w:pPr>
              <w:rPr>
                <w:sz w:val="28"/>
                <w:szCs w:val="28"/>
              </w:rPr>
            </w:pPr>
          </w:p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Тест</w:t>
            </w:r>
          </w:p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1</w:t>
            </w:r>
          </w:p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Тест</w:t>
            </w:r>
          </w:p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2</w:t>
            </w:r>
          </w:p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</w:p>
        </w:tc>
      </w:tr>
      <w:tr w:rsidR="00D13CDF" w:rsidRPr="00D733C3" w:rsidTr="00D13CDF">
        <w:trPr>
          <w:trHeight w:val="240"/>
        </w:trPr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13CDF" w:rsidRPr="00D733C3" w:rsidRDefault="00F960FB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13CDF" w:rsidRPr="00D733C3" w:rsidTr="00D13CDF">
        <w:tc>
          <w:tcPr>
            <w:tcW w:w="1526" w:type="dxa"/>
            <w:shd w:val="clear" w:color="auto" w:fill="auto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 w:rsidRPr="00D733C3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D13CDF" w:rsidRPr="00D733C3" w:rsidRDefault="00D13CDF" w:rsidP="00D1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13CDF" w:rsidRPr="00A21ABB" w:rsidRDefault="00D13CDF" w:rsidP="00D13CDF">
      <w:pPr>
        <w:spacing w:line="360" w:lineRule="auto"/>
        <w:textAlignment w:val="baseline"/>
        <w:rPr>
          <w:sz w:val="20"/>
          <w:szCs w:val="20"/>
        </w:rPr>
      </w:pPr>
    </w:p>
    <w:p w:rsidR="00D13CDF" w:rsidRPr="004B2A3E" w:rsidRDefault="00D13CDF" w:rsidP="004B2A3E">
      <w:pPr>
        <w:spacing w:line="360" w:lineRule="auto"/>
        <w:ind w:firstLine="709"/>
        <w:jc w:val="both"/>
      </w:pPr>
    </w:p>
    <w:sectPr w:rsidR="00D13CDF" w:rsidRPr="004B2A3E" w:rsidSect="00D13CD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F0" w:rsidRDefault="005036F0" w:rsidP="00D13CDF">
      <w:r>
        <w:separator/>
      </w:r>
    </w:p>
  </w:endnote>
  <w:endnote w:type="continuationSeparator" w:id="0">
    <w:p w:rsidR="005036F0" w:rsidRDefault="005036F0" w:rsidP="00D1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318805"/>
      <w:docPartObj>
        <w:docPartGallery w:val="Page Numbers (Bottom of Page)"/>
        <w:docPartUnique/>
      </w:docPartObj>
    </w:sdtPr>
    <w:sdtContent>
      <w:p w:rsidR="00D13CDF" w:rsidRDefault="006E77CF">
        <w:pPr>
          <w:pStyle w:val="af"/>
          <w:jc w:val="center"/>
        </w:pPr>
        <w:r>
          <w:fldChar w:fldCharType="begin"/>
        </w:r>
        <w:r w:rsidR="00D13CDF">
          <w:instrText>PAGE   \* MERGEFORMAT</w:instrText>
        </w:r>
        <w:r>
          <w:fldChar w:fldCharType="separate"/>
        </w:r>
        <w:r w:rsidR="00D50F23">
          <w:rPr>
            <w:noProof/>
          </w:rPr>
          <w:t>1</w:t>
        </w:r>
        <w:r>
          <w:fldChar w:fldCharType="end"/>
        </w:r>
      </w:p>
    </w:sdtContent>
  </w:sdt>
  <w:p w:rsidR="00D13CDF" w:rsidRDefault="00D13C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F0" w:rsidRDefault="005036F0" w:rsidP="00D13CDF">
      <w:r>
        <w:separator/>
      </w:r>
    </w:p>
  </w:footnote>
  <w:footnote w:type="continuationSeparator" w:id="0">
    <w:p w:rsidR="005036F0" w:rsidRDefault="005036F0" w:rsidP="00D13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1031"/>
    <w:multiLevelType w:val="hybridMultilevel"/>
    <w:tmpl w:val="AF0CFC2C"/>
    <w:lvl w:ilvl="0" w:tplc="6F46542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C43D4"/>
    <w:multiLevelType w:val="hybridMultilevel"/>
    <w:tmpl w:val="166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A4D8C"/>
    <w:multiLevelType w:val="hybridMultilevel"/>
    <w:tmpl w:val="3C527B16"/>
    <w:lvl w:ilvl="0" w:tplc="807A4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93B64"/>
    <w:multiLevelType w:val="hybridMultilevel"/>
    <w:tmpl w:val="C63C8C2C"/>
    <w:lvl w:ilvl="0" w:tplc="2F8EC4F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43340"/>
    <w:multiLevelType w:val="hybridMultilevel"/>
    <w:tmpl w:val="BDDE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3D6A"/>
    <w:multiLevelType w:val="hybridMultilevel"/>
    <w:tmpl w:val="F678F0FA"/>
    <w:lvl w:ilvl="0" w:tplc="14FE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E2810"/>
    <w:multiLevelType w:val="multilevel"/>
    <w:tmpl w:val="33989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F21EE"/>
    <w:multiLevelType w:val="hybridMultilevel"/>
    <w:tmpl w:val="36F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348AA"/>
    <w:multiLevelType w:val="hybridMultilevel"/>
    <w:tmpl w:val="46E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2BD1"/>
    <w:multiLevelType w:val="hybridMultilevel"/>
    <w:tmpl w:val="E96E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20C7D"/>
    <w:multiLevelType w:val="hybridMultilevel"/>
    <w:tmpl w:val="CA9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85A9D"/>
    <w:multiLevelType w:val="hybridMultilevel"/>
    <w:tmpl w:val="BF942E94"/>
    <w:lvl w:ilvl="0" w:tplc="BFE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A0641"/>
    <w:multiLevelType w:val="hybridMultilevel"/>
    <w:tmpl w:val="DB74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146B4"/>
    <w:multiLevelType w:val="hybridMultilevel"/>
    <w:tmpl w:val="41864270"/>
    <w:lvl w:ilvl="0" w:tplc="A10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6BAE4C0B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F7375"/>
    <w:multiLevelType w:val="hybridMultilevel"/>
    <w:tmpl w:val="DF289F50"/>
    <w:lvl w:ilvl="0" w:tplc="4C109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9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C97"/>
    <w:rsid w:val="00047616"/>
    <w:rsid w:val="00051288"/>
    <w:rsid w:val="000930FF"/>
    <w:rsid w:val="000A358D"/>
    <w:rsid w:val="000D5B86"/>
    <w:rsid w:val="0016764F"/>
    <w:rsid w:val="00167FB6"/>
    <w:rsid w:val="001D2154"/>
    <w:rsid w:val="00295C6B"/>
    <w:rsid w:val="002D744F"/>
    <w:rsid w:val="00312FEC"/>
    <w:rsid w:val="003568E1"/>
    <w:rsid w:val="0036092A"/>
    <w:rsid w:val="003B5C97"/>
    <w:rsid w:val="003C72AB"/>
    <w:rsid w:val="003D1681"/>
    <w:rsid w:val="00420420"/>
    <w:rsid w:val="00420C82"/>
    <w:rsid w:val="00472A5A"/>
    <w:rsid w:val="004B2A3E"/>
    <w:rsid w:val="004C5973"/>
    <w:rsid w:val="005036F0"/>
    <w:rsid w:val="00550DEA"/>
    <w:rsid w:val="005A3CAC"/>
    <w:rsid w:val="00664B2E"/>
    <w:rsid w:val="00675463"/>
    <w:rsid w:val="006C7881"/>
    <w:rsid w:val="006E77CF"/>
    <w:rsid w:val="00710A04"/>
    <w:rsid w:val="007B572E"/>
    <w:rsid w:val="007B781A"/>
    <w:rsid w:val="0081783C"/>
    <w:rsid w:val="008277A3"/>
    <w:rsid w:val="008E7EFA"/>
    <w:rsid w:val="00915D59"/>
    <w:rsid w:val="0094081D"/>
    <w:rsid w:val="00983716"/>
    <w:rsid w:val="00B6203F"/>
    <w:rsid w:val="00B8474E"/>
    <w:rsid w:val="00BF7698"/>
    <w:rsid w:val="00C3643A"/>
    <w:rsid w:val="00CB0E1B"/>
    <w:rsid w:val="00CF1DDD"/>
    <w:rsid w:val="00D0206B"/>
    <w:rsid w:val="00D13CDF"/>
    <w:rsid w:val="00D42A70"/>
    <w:rsid w:val="00D50F23"/>
    <w:rsid w:val="00D71B94"/>
    <w:rsid w:val="00E1156C"/>
    <w:rsid w:val="00E441D1"/>
    <w:rsid w:val="00EA4BCF"/>
    <w:rsid w:val="00EE223B"/>
    <w:rsid w:val="00EF2E1E"/>
    <w:rsid w:val="00F960FB"/>
    <w:rsid w:val="00F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83C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C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167FB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167FB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167FB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167FB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167F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167FB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7B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1783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783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81783C"/>
    <w:pPr>
      <w:jc w:val="center"/>
    </w:pPr>
  </w:style>
  <w:style w:type="character" w:customStyle="1" w:styleId="a7">
    <w:name w:val="Цветовое выделение для Нормальный"/>
    <w:uiPriority w:val="99"/>
    <w:rsid w:val="0081783C"/>
    <w:rPr>
      <w:sz w:val="20"/>
    </w:rPr>
  </w:style>
  <w:style w:type="character" w:customStyle="1" w:styleId="5">
    <w:name w:val="Основной текст (5)_"/>
    <w:basedOn w:val="a0"/>
    <w:link w:val="50"/>
    <w:rsid w:val="0081783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783C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81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81783C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81783C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81783C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13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3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13CD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13CDF"/>
    <w:rPr>
      <w:b/>
      <w:bCs/>
    </w:rPr>
  </w:style>
  <w:style w:type="paragraph" w:styleId="ac">
    <w:name w:val="Normal (Web)"/>
    <w:basedOn w:val="a"/>
    <w:uiPriority w:val="99"/>
    <w:unhideWhenUsed/>
    <w:rsid w:val="00D13CDF"/>
    <w:pPr>
      <w:spacing w:before="100" w:beforeAutospacing="1" w:after="100" w:afterAutospacing="1"/>
    </w:pPr>
  </w:style>
  <w:style w:type="paragraph" w:customStyle="1" w:styleId="ConsPlusNormal">
    <w:name w:val="ConsPlusNormal"/>
    <w:rsid w:val="00D13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13C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13C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3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45RDLSgYpz+Gst9eY2sSBhrweIk=</DigestValue>
    </Reference>
    <Reference URI="#idOfficeObject" Type="http://www.w3.org/2000/09/xmldsig#Object">
      <DigestMethod Algorithm="http://www.w3.org/2000/09/xmldsig#sha1"/>
      <DigestValue>KuG4G/RXwa3KA1uC9BEicTOkLrM=</DigestValue>
    </Reference>
    <Reference URI="#idValidSigLnImg" Type="http://www.w3.org/2000/09/xmldsig#Object">
      <DigestMethod Algorithm="http://www.w3.org/2000/09/xmldsig#sha1"/>
      <DigestValue>NTRtQJKjzawz7ExXe2C+lPH7hv4=</DigestValue>
    </Reference>
    <Reference URI="#idInvalidSigLnImg" Type="http://www.w3.org/2000/09/xmldsig#Object">
      <DigestMethod Algorithm="http://www.w3.org/2000/09/xmldsig#sha1"/>
      <DigestValue>xhZgz7/kDuRqkCG5e6lHAz5QJKg=</DigestValue>
    </Reference>
  </SignedInfo>
  <SignatureValue>
    JyBWLdpY61XHCF1TO8YMZKAnjD5JzNAdc7WE+J5Jr+OYnzW1wEJiLlSLFcyim/04GC4LDe9d
    oVXDd8vpZca13+wScVp0Bs9Zq7XoNziosFmA/Aztzo5SBu8b2QPRIWvnnTcWu3k+Ks404/i+
    ClaMO3Jazizxt573DYbnqM2YHpc=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Or4N33xJK376MCuAqlvWW7t9NEY=</DigestValue>
      </Reference>
      <Reference URI="/word/endnotes.xml?ContentType=application/vnd.openxmlformats-officedocument.wordprocessingml.endnotes+xml">
        <DigestMethod Algorithm="http://www.w3.org/2000/09/xmldsig#sha1"/>
        <DigestValue>k69z8mHr9FHYu7r4SrPhH9lBvG0=</DigestValue>
      </Reference>
      <Reference URI="/word/fontTable.xml?ContentType=application/vnd.openxmlformats-officedocument.wordprocessingml.fontTable+xml">
        <DigestMethod Algorithm="http://www.w3.org/2000/09/xmldsig#sha1"/>
        <DigestValue>luwi7/AX+dwrDlUo//B3X1V3eWw=</DigestValue>
      </Reference>
      <Reference URI="/word/footer1.xml?ContentType=application/vnd.openxmlformats-officedocument.wordprocessingml.footer+xml">
        <DigestMethod Algorithm="http://www.w3.org/2000/09/xmldsig#sha1"/>
        <DigestValue>LPi4qfO7DzLqdqmL5kxbS16zjNk=</DigestValue>
      </Reference>
      <Reference URI="/word/footnotes.xml?ContentType=application/vnd.openxmlformats-officedocument.wordprocessingml.footnotes+xml">
        <DigestMethod Algorithm="http://www.w3.org/2000/09/xmldsig#sha1"/>
        <DigestValue>AkLa95oZEdnMSjqJ60TwX1NnikQ=</DigestValue>
      </Reference>
      <Reference URI="/word/media/image1.emf?ContentType=image/x-emf">
        <DigestMethod Algorithm="http://www.w3.org/2000/09/xmldsig#sha1"/>
        <DigestValue>Pemw1hYtZzOl/cQiGuGDWE69K8s=</DigestValue>
      </Reference>
      <Reference URI="/word/numbering.xml?ContentType=application/vnd.openxmlformats-officedocument.wordprocessingml.numbering+xml">
        <DigestMethod Algorithm="http://www.w3.org/2000/09/xmldsig#sha1"/>
        <DigestValue>ZsLll1zjO5VShwo53sbCpQQ+iO8=</DigestValue>
      </Reference>
      <Reference URI="/word/settings.xml?ContentType=application/vnd.openxmlformats-officedocument.wordprocessingml.settings+xml">
        <DigestMethod Algorithm="http://www.w3.org/2000/09/xmldsig#sha1"/>
        <DigestValue>XoW2AjQVXgXdkbVGM+uj+NhN52w=</DigestValue>
      </Reference>
      <Reference URI="/word/styles.xml?ContentType=application/vnd.openxmlformats-officedocument.wordprocessingml.styles+xml">
        <DigestMethod Algorithm="http://www.w3.org/2000/09/xmldsig#sha1"/>
        <DigestValue>LzAnjIeEo+Otpgna/VfV9VfpwQY=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2023-01-18T12:19:31Z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{405C9B22-1949-4A04-908B-112D51464106}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sAAIBEOAzErBsA6l7XbgAQdQyAFS8AIK4bAIYCAAAiEgEf/KwbALJe124AEHUMvF7XbvW8cjUgrhsAhgIAACISAR+4y9puuMvabtSsGwB8shsANDiWbgAAAAC8XtduP17XbgAQdQz/////K5gMbgAQdQwAAAAAIK4bAAAAAR8AfW0MABB1DAAAAAAmAAAAhgIAAA0AAACGiAJuIhIBHwB9bQx1AAAAAAAAAAAAAAD8rRsAIK4bAPytGwAAABsAdQAAABAFAKSGAgAAKAAAAAAAAAAAAAAA6YgCbiISAR8AAAAAAAAAAAB9bQ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SISAR8crhsAAQAAALCsGwBUbdhuWMzabiSuGwD0rRsAHe7ybVjM2m4zM2syAIAAAAEAAAAs7vJtABB1DAEABnr63AAAIK4bAIYCAAAiEgEfSASjEAEAAADA2KYQAAAbACPgnncIdVwTUAGmEAAAAADA2KYQUK0bAH1TLXcAAGQAAAAAAJRULXeb3Hk1UAGmEAh1XBMAAAAAxptSdQAAXBNMrRsAHK0bAAAAEEJ8shsA8G8vd8v6TUL+////lFQtd9qdUnXI2KYQ2OZrAAh1XBMAAAEAAAAAAMjYphB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a2e////pcvc2fH4YsnqLbrpW8jo6+/v//Tw/+/g/+vg/+jdw9HTaYib5urtAAD///+YvMT5/f3Z8Pi85/bU8vn6/Pr//fr/8On/7eD/5duzvL9khJXn6+4AL/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Eo7AACARDgMxKwbAOpe124AEHUMgBUvACCuGwCGAgAAIhIBH/ysGwCyXtduABB1DLxe1271vHI1IK4bAIYCAAAiEgEfuMvabrjL2m7UrBsAfLIbADQ4lm4AAAAAvF7Xbj9e124AEHUM/////yuYDG4AEHUMAAAAACCuGwAAAAEfAH1tDAAQdQwAAAAAJgAAAIYCAAANAAAAhogCbiISAR8AfW0MdQAAAAAAAAAAAAAA/K0bACCuGwD8rRsAAAAbAHUAAAAQBQCkhgIAACgAAAAAAAAAAAAAAOmIAm4iEgEfAAAAAAAAAAAAfW0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0iEgEfHK4bAAEAAACwrBsAVG3YbljM2m4krhsA9K0bAB3u8m1YzNpuMzNrMgCAAAABAAAALO7ybQAQdQwBAAZ6+twAACCuGwCGAgAAIhIBH0gEoxABAAAAwNimEAAAGwAj4J53CHVcE1ABphAAAAAAwNimEFCtGwB9Uy13AABkAAAAAACUVC13m9x5NVABphAIdVwTAAAAAMabUnUAAFwTTK0bABytGwAAABBCfLIbAPBvL3fL+k1C/v///5RULXfanVJ1yNimENjmawAIdVwTAAABAAAAAADI2KY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34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22</cp:revision>
  <dcterms:created xsi:type="dcterms:W3CDTF">2019-11-13T11:02:00Z</dcterms:created>
  <dcterms:modified xsi:type="dcterms:W3CDTF">2023-01-18T12:19:00Z</dcterms:modified>
</cp:coreProperties>
</file>