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B" w:rsidRDefault="00082DAB" w:rsidP="006829C8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82.65pt;margin-top:-41.6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71D390C7-1AB9-470E-B1A2-B49B19C81B72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082DAB" w:rsidRDefault="00082DAB" w:rsidP="006829C8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082DAB" w:rsidRDefault="00082DAB" w:rsidP="006829C8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6829C8" w:rsidRDefault="006829C8" w:rsidP="006829C8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Учебный план по программе </w:t>
      </w:r>
      <w:r>
        <w:rPr>
          <w:rFonts w:ascii="Times New Roman" w:eastAsia="Adobe Myungjo Std M" w:hAnsi="Times New Roman" w:cs="Times New Roman"/>
          <w:b/>
          <w:sz w:val="28"/>
          <w:szCs w:val="28"/>
        </w:rPr>
        <w:t>повышения квалификации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829C8" w:rsidRPr="00D205EA" w:rsidRDefault="006829C8" w:rsidP="006829C8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Style w:val="a3"/>
        <w:tblW w:w="0" w:type="auto"/>
        <w:jc w:val="center"/>
        <w:tblLook w:val="04A0"/>
      </w:tblPr>
      <w:tblGrid>
        <w:gridCol w:w="4786"/>
        <w:gridCol w:w="1843"/>
        <w:gridCol w:w="1559"/>
        <w:gridCol w:w="1383"/>
      </w:tblGrid>
      <w:tr w:rsidR="006829C8" w:rsidRPr="00D205EA" w:rsidTr="00487CA7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учебных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29C8" w:rsidRPr="00D205EA" w:rsidRDefault="006829C8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Pr="00D205EA" w:rsidRDefault="006829C8" w:rsidP="00487CA7">
            <w:pPr>
              <w:widowControl w:val="0"/>
              <w:autoSpaceDE w:val="0"/>
              <w:adjustRightInd w:val="0"/>
              <w:ind w:left="-62" w:right="-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Pr="00D205EA" w:rsidRDefault="006829C8" w:rsidP="00487CA7">
            <w:pPr>
              <w:widowControl w:val="0"/>
              <w:autoSpaceDE w:val="0"/>
              <w:adjustRightInd w:val="0"/>
              <w:ind w:left="-13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6829C8" w:rsidRPr="00D205EA" w:rsidTr="00487CA7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4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младшего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829C8" w:rsidRPr="00D205EA" w:rsidTr="00487CA7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92441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дошкольной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педагогики и детской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829C8" w:rsidRPr="00D205EA" w:rsidTr="00487CA7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41">
              <w:rPr>
                <w:rFonts w:ascii="Times New Roman" w:hAnsi="Times New Roman"/>
                <w:sz w:val="24"/>
                <w:szCs w:val="24"/>
              </w:rPr>
              <w:t>Создание развивающей образовательной среды дошкольника через организацию игровой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829C8" w:rsidRPr="00D205EA" w:rsidTr="00487CA7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692441" w:rsidRDefault="006829C8" w:rsidP="00487CA7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4A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BA1">
              <w:rPr>
                <w:rFonts w:ascii="Times New Roman" w:hAnsi="Times New Roman"/>
                <w:sz w:val="24"/>
                <w:szCs w:val="24"/>
              </w:rPr>
              <w:t>Здоровье сберегающ</w:t>
            </w:r>
            <w:r>
              <w:rPr>
                <w:rFonts w:ascii="Times New Roman" w:hAnsi="Times New Roman"/>
                <w:sz w:val="24"/>
                <w:szCs w:val="24"/>
              </w:rPr>
              <w:t>ий процесс и физическое развитие</w:t>
            </w:r>
            <w:r w:rsidRPr="004A7BA1">
              <w:rPr>
                <w:rFonts w:ascii="Times New Roman" w:hAnsi="Times New Roman"/>
                <w:sz w:val="24"/>
                <w:szCs w:val="24"/>
              </w:rPr>
              <w:t xml:space="preserve"> дошкольника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829C8" w:rsidRPr="00D205EA" w:rsidTr="00487CA7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Pr="00D205EA" w:rsidRDefault="006829C8" w:rsidP="00487CA7">
            <w:pPr>
              <w:rPr>
                <w:rFonts w:ascii="Times New Roman" w:hAnsi="Times New Roman"/>
                <w:sz w:val="24"/>
                <w:szCs w:val="24"/>
              </w:rPr>
            </w:pPr>
            <w:r w:rsidRPr="00D205E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Pr="00D205EA" w:rsidRDefault="006829C8" w:rsidP="00487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Pr="00D205EA" w:rsidRDefault="006829C8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Pr="00D205EA" w:rsidRDefault="006829C8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29C8" w:rsidRPr="00D205EA" w:rsidTr="00487CA7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Pr="00D205EA" w:rsidRDefault="006829C8" w:rsidP="00487C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5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Pr="00D205EA" w:rsidRDefault="006829C8" w:rsidP="00487CA7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6829C8" w:rsidRDefault="006829C8" w:rsidP="006829C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9C8" w:rsidRDefault="006829C8" w:rsidP="006829C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E44" w:rsidRDefault="006E5E44"/>
    <w:sectPr w:rsidR="006E5E44" w:rsidSect="0070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C1D"/>
    <w:rsid w:val="00082DAB"/>
    <w:rsid w:val="005C2C1D"/>
    <w:rsid w:val="006829C8"/>
    <w:rsid w:val="006E5E44"/>
    <w:rsid w:val="0070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9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68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rzpBm6zDizRPtO2++UGgBgIEN6s=</DigestValue>
    </Reference>
    <Reference URI="#idOfficeObject" Type="http://www.w3.org/2000/09/xmldsig#Object">
      <DigestMethod Algorithm="http://www.w3.org/2000/09/xmldsig#sha1"/>
      <DigestValue>vtVGkEaf/HcXDX4XzKM2XHey4JA=</DigestValue>
    </Reference>
    <Reference URI="#idValidSigLnImg" Type="http://www.w3.org/2000/09/xmldsig#Object">
      <DigestMethod Algorithm="http://www.w3.org/2000/09/xmldsig#sha1"/>
      <DigestValue>5JLFrxXJ0f12uuauVRVy+Cr8w9I=</DigestValue>
    </Reference>
    <Reference URI="#idInvalidSigLnImg" Type="http://www.w3.org/2000/09/xmldsig#Object">
      <DigestMethod Algorithm="http://www.w3.org/2000/09/xmldsig#sha1"/>
      <DigestValue>VyfpluDiuyhrKnrnDzAIxQHP6O8=</DigestValue>
    </Reference>
  </SignedInfo>
  <SignatureValue>
    mMKzSVLZsb0WyVrbaYwgXXtr2xsWml/593c/os52zLHCwWodoW3p92yB5p5QOTAYSOoOjwTO
    v5lz2nljJhK50IkJD0cTRHLSLKi/2jGuXShWVh19t3WbTm8InqKHlbyitXGSgKvqxwIW/ciN
    CB/Gr31OhA8Og8C7O5ZyvEbFiek=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zlurLw+LIFUOwwuW9nCgYFrZFbU=</DigestValue>
      </Reference>
      <Reference URI="/word/fontTable.xml?ContentType=application/vnd.openxmlformats-officedocument.wordprocessingml.fontTable+xml">
        <DigestMethod Algorithm="http://www.w3.org/2000/09/xmldsig#sha1"/>
        <DigestValue>9L9gfUvlFlqPhmK04YS2XPDUkUA=</DigestValue>
      </Reference>
      <Reference URI="/word/media/image1.emf?ContentType=image/x-emf">
        <DigestMethod Algorithm="http://www.w3.org/2000/09/xmldsig#sha1"/>
        <DigestValue>Pemw1hYtZzOl/cQiGuGDWE69K8s=</DigestValue>
      </Reference>
      <Reference URI="/word/settings.xml?ContentType=application/vnd.openxmlformats-officedocument.wordprocessingml.settings+xml">
        <DigestMethod Algorithm="http://www.w3.org/2000/09/xmldsig#sha1"/>
        <DigestValue>m0P8ZDUUmRT+GCTT9MQC6sjRcvo=</DigestValue>
      </Reference>
      <Reference URI="/word/styles.xml?ContentType=application/vnd.openxmlformats-officedocument.wordprocessingml.styles+xml">
        <DigestMethod Algorithm="http://www.w3.org/2000/09/xmldsig#sha1"/>
        <DigestValue>NkV1rQ1rXwLJtEatl0D/JUyzCRw=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2023-01-18T12:16:38Z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{71D390C7-1AB9-470E-B1A2-B49B19C81B72}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EioAAABxOAzErBsA6l7XbgDu8AeAFS8AIK4bAIYCAADqEwH7/KwbALJe124A7vAHvF7XbvW8cjUgrhsAhgIAAOoTAfu4y9puuMvabtSsGwB8shsANDiWbgAAAAC8XtduP17XbgDu8Af/////K5gMbgDu8AcAAAAAIK4bAAAAAfsAe7EHAO7wBwAAAAAmAAAAhgIAAA0AAACGiAJu6hMB+wB7sQd1AAAAAAAAAAAAAAD8rRsAIK4bAPytGwAAABsAdQAAABAFAKSGAgAAKAAAAAAAAAAAAAAA6YgCbuoTAfsAAAAAAAAAAAB7sQd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SISAR8crhsAAQAAALCsGwBUbdhuWMzabiSuGwD0rRsAHe7ybVjM2m4zM2syAIAAAAEAAAAs7vJtABR1DLxe1271vHI1IK4bAIYCAAAiEgEfuMvabrjL2m7UrBsAAAAbADQ4lm4AAAAAvF7Xbj9e124AFHUMBgAAAIABV3UAAAAAcPHcBYABV3WfEBMACBIKo0ytGwA2gVJ1cPHcBQAAAACAAVd1TK0bAFWBUnWAAVd1IhIBH0ADcAx0rRsAk4BSdQEAAABcrRsAEAAAAAMBAABAA3AMIhIBH0ADcA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IqAAAAcTgMxKwbAOpe124A7vAHgBUvACCuGwCGAgAA6hMB+/ysGwCyXtduAO7wB7xe1271vHI1IK4bAIYCAADqEwH7uMvabrjL2m7UrBsAfLIbADQ4lm4AAAAAvF7Xbj9e124A7vAH/////yuYDG4A7vAHAAAAACCuGwAAAAH7AHuxBwDu8AcAAAAAJgAAAIYCAAANAAAAhogCbuoTAfsAe7EHdQAAAAAAAAAAAAAA/K0bACCuGwD8rRsAAAAbAHUAAAAQBQCkhgIAACgAAAAAAAAAAAAAAOmIAm7qEwH7AAAAAAAAAAAAe7E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0iEgEfHK4bAAEAAACwrBsAVG3YbljM2m4krhsA9K0bAB3u8m1YzNpuMzNrMgCAAAABAAAALO7ybQAUdQy8Xtdu9bxyNSCuGwCGAgAAIhIBH7jL2m64y9pu1KwbAAAAGwA0OJZuAAAAALxe124/XtduABR1DAYAAACAAVd1AAAAAHDx3AWAAVd1nxATAAgSCqNMrRsANoFSdXDx3AUAAAAAgAFXdUytGwBVgVJ1gAFXdSISAR9AA3AMdK0bAJOAUnUBAAAAXK0bABAAAAADAQAAQANwDCISAR9AA3A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2023-01-11T13:48:00Z</dcterms:created>
  <dcterms:modified xsi:type="dcterms:W3CDTF">2023-01-18T12:16:00Z</dcterms:modified>
</cp:coreProperties>
</file>