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FC" w:rsidRDefault="00AF25FC" w:rsidP="001810D5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1.05pt;margin-top:-43.8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0E0C8B4-163B-477A-A1C2-B489FED6DFE1}" provid="{00000000-0000-0000-0000-000000000000}" o:suggestedsigner="Ельчищев Вячеслав Владимирович 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AF25FC" w:rsidRDefault="00AF25FC" w:rsidP="001810D5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AF25FC" w:rsidRDefault="00AF25FC" w:rsidP="001810D5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AF25FC" w:rsidRDefault="00AF25FC" w:rsidP="001810D5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AF25FC" w:rsidRDefault="00AF25FC" w:rsidP="001810D5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1810D5" w:rsidRDefault="001810D5" w:rsidP="001810D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подкатегории "A1"</w:t>
      </w:r>
    </w:p>
    <w:p w:rsidR="001810D5" w:rsidRDefault="001810D5" w:rsidP="001810D5">
      <w:pPr>
        <w:pStyle w:val="ConsPlusNormal"/>
        <w:jc w:val="both"/>
      </w:pPr>
    </w:p>
    <w:p w:rsidR="001810D5" w:rsidRDefault="001810D5" w:rsidP="001810D5">
      <w:pPr>
        <w:pStyle w:val="ConsPlusNormal"/>
        <w:jc w:val="both"/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4"/>
        <w:gridCol w:w="1011"/>
        <w:gridCol w:w="1643"/>
        <w:gridCol w:w="1560"/>
      </w:tblGrid>
      <w:tr w:rsidR="001810D5" w:rsidTr="00212004">
        <w:tc>
          <w:tcPr>
            <w:tcW w:w="5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810D5" w:rsidTr="00212004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810D5" w:rsidTr="00212004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810D5" w:rsidTr="00212004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  <w:outlineLvl w:val="3"/>
            </w:pPr>
            <w:r>
              <w:t>Учебные предметы базового цикла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12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Психофизиологические основы деятельности водителя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Основы управления транспортными средствами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Первая помощь при дорожно-транспортном происшествии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8</w:t>
            </w:r>
          </w:p>
        </w:tc>
      </w:tr>
      <w:tr w:rsidR="001810D5" w:rsidTr="00212004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Устройство и техническое обслуживание транспортных средств подкатегории "A1" как объектов управления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Основы управления транспортными средствами подкатегории "A1" (Зачет*)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Вождение транспортных средств подкатегории "A1" (с механической трансмиссией/с автоматической трансмиссией) (Контрольное задание) *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18/16</w:t>
            </w:r>
          </w:p>
        </w:tc>
      </w:tr>
      <w:tr w:rsidR="001810D5" w:rsidTr="00212004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1810D5" w:rsidTr="00212004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</w:pPr>
            <w:r>
              <w:t>Итого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130/128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D5" w:rsidRDefault="001810D5" w:rsidP="00212004">
            <w:pPr>
              <w:pStyle w:val="ConsPlusNormal"/>
              <w:jc w:val="center"/>
            </w:pPr>
            <w:r>
              <w:t>54/52</w:t>
            </w:r>
          </w:p>
        </w:tc>
      </w:tr>
    </w:tbl>
    <w:p w:rsidR="001810D5" w:rsidRDefault="001810D5" w:rsidP="001810D5">
      <w:pPr>
        <w:pStyle w:val="ConsPlusNormal"/>
        <w:jc w:val="both"/>
      </w:pPr>
      <w:r>
        <w:t>* - Зачет и контрольное задание проводятся за счет часов, отводимых на изучение учебного предмета.</w:t>
      </w:r>
    </w:p>
    <w:p w:rsidR="00764208" w:rsidRDefault="00764208"/>
    <w:sectPr w:rsidR="00764208" w:rsidSect="005B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53"/>
    <w:rsid w:val="001810D5"/>
    <w:rsid w:val="00500D53"/>
    <w:rsid w:val="005B3B7E"/>
    <w:rsid w:val="00764208"/>
    <w:rsid w:val="00A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D5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810D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810D5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aMEFY0qXe0ZJw2u7p/5bEClAY3g=</DigestValue>
    </Reference>
    <Reference URI="#idOfficeObject" Type="http://www.w3.org/2000/09/xmldsig#Object">
      <DigestMethod Algorithm="http://www.w3.org/2000/09/xmldsig#sha1"/>
      <DigestValue>vZaXbo3sqP1QH4A1MED+eJKhSIo=</DigestValue>
    </Reference>
    <Reference URI="#idValidSigLnImg" Type="http://www.w3.org/2000/09/xmldsig#Object">
      <DigestMethod Algorithm="http://www.w3.org/2000/09/xmldsig#sha1"/>
      <DigestValue>ijON+2/lEvlueXAwTxoHS5wqAa8=</DigestValue>
    </Reference>
    <Reference URI="#idInvalidSigLnImg" Type="http://www.w3.org/2000/09/xmldsig#Object">
      <DigestMethod Algorithm="http://www.w3.org/2000/09/xmldsig#sha1"/>
      <DigestValue>pYKIAi2cjkDCMZ/C2neTXwt7gGs=</DigestValue>
    </Reference>
  </SignedInfo>
  <SignatureValue>
    d9NiqdOO0TdVA8+SUoGiTXgHnFPRy4rTdJkkru/JQ+aAhEfol1Ja2Vf/wM0aOfTZtdryH/Un
    89WgghdHq/Y0p8VxngUr+FaXIMPoTcjdVlLuDviolH3NCPzuQwej9n4GH5wSSB/0Pu8abMOb
    Xds9G2juejXiR7Er8ucAPjFsCx4=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Sdo1i0o+LD/dfdreFIIMoGD/OUw=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xBH+ojH+Jvm5L5oi+yEeYhraFZo=</DigestValue>
      </Reference>
      <Reference URI="/word/settings.xml?ContentType=application/vnd.openxmlformats-officedocument.wordprocessingml.settings+xml">
        <DigestMethod Algorithm="http://www.w3.org/2000/09/xmldsig#sha1"/>
        <DigestValue>k6UHrBUB0AMOQCk/zz1fK9W/FDw=</DigestValue>
      </Reference>
      <Reference URI="/word/styles.xml?ContentType=application/vnd.openxmlformats-officedocument.wordprocessingml.styles+xml">
        <DigestMethod Algorithm="http://www.w3.org/2000/09/xmldsig#sha1"/>
        <DigestValue>4dKLk4W0MdvTd5gUHjDJD5gGR+0=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2023-01-18T06:48:15Z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{F0E0C8B4-163B-477A-A1C2-B489FED6DFE1}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3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XgDoqj8ACgAAABXv6G2UVl4ABgAAAAisPwAZBAAAAQAAAAoAAACj7ehtlFZeAAisPwABAAAABKs/AJnw6G27DwGFeKw/AAEAAAAMqz8AVG3ObljM0G6ArD8AUKw/AB3u6G1YzNBuMzNrMgCAAAABAAAALO7obWCrPwDEfeZ2AADmdgiMzVNorD8AAAAAAKgDK3QVAAAANKs/AAAAAADcsj8AHqbsdvBaFCX+////k33mdgYAAACAAVd1AAAAAAAAJwaAAVd1nwATAKsGCnyoqz8ANoFSdRg7JwYAAAAAgAFXdairPwBVgVJ1gAFXdbsPAYVgC3YM0Ks/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IAQAACgAAAGAAAAC9AAAAbAAAAAEAAABbJA1CVSUNQgoAAABgAAAAHwAAAEwAAAAAAAAAAAAAAAAAAAD//////////4wAAAAVBDsETARHBDgESQQ1BDIEIAASBE8ERwQ1BEEEOwQwBDIEIAASBDsEMAQ0BDgEPAQ4BEAEPgQyBDgERwQgAFJlBgAAAAYAAAAGAAAABgAAAAYAAAAJAAAABgAAAAYAAAADAAAABgAAAAYAAAAGAAAABgAAAAUAAAAGAAAABgAAAAYAAAADAAAABgAAAAYAAAAGAAAABwAAAAYAAAAGAAAABgAAAAYAAAAGAAAABgAAAAYAAAAGAAAAAw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wBAAAKAAAAcAAAAPMAAAB8AAAAAQAAAFskDUJVJQ1CCgAAAHAAAAAoAAAATAAAAAAAAAAAAAAAAAAAAP//////////nAAAAB0EMARHBDAEOwRMBD0EOAQ6BCAAHwQ+BEMEIAAiABoEQAQ+BD8EPgRCBDoEOAQ9BEEEOgQwBE8EIAAQBCgEIAAUBB4EIQQQBBAELgAuAC4ABwAAAAYAAAAGAAAABgAAAAYAAAAGAAAABgAAAAYAAAAGAAAAAwAAAAcAAAAGAAAABgAAAAMAAAAEAAAABwAAAAY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r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F4A6Ko/AAoAAAAV7+htlFZeAAYAAAAIrD8AGQQAAAEAAAAKAAAAo+3obZRWXgAIrD8AAQAAAASrPwCZ8Ohtuw8BhXisPwABAAAADKs/AFRtzm5YzNBugKw/AFCsPwAd7uhtWMzQbjMzazIAgAAAAQAAACzu6G1gqz8AxH3mdgAA5nYIjM1TaKw/AAAAAACoAyt0FQAAADSrPwAAAAAA3LI/AB6m7HbwWhQl/v///5N95nYGAAAAgAFXdQAAAAAAACcGgAFXdZ8AEwCrBgp8qKs/ADaBUnUYOycGAAAAAIABV3Woqz8AVYFSdYABV3W7DwGFYAt2DNCrPwCTgFJ1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CAEAAAoAAABgAAAAvQAAAGwAAAABAAAAWyQNQlUlDUIKAAAAYAAAAB8AAABMAAAAAAAAAAAAAAAAAAAA//////////+MAAAAFQQ7BEwERwQ4BEkENQQyBCAAEgRPBEcENQRBBDsEMAQyBCAAEgQ7BDAENAQ4BDwEOARABD4EMgQ4BEcEIAB0ZQYAAAAGAAAABgAAAAYAAAAGAAAACQAAAAYAAAAGAAAAAwAAAAYAAAAGAAAABgAAAAYAAAAFAAAABgAAAAYAAAAGAAAAAwAAAAYAAAAGAAAABgAAAAcAAAAGAAAABgAAAAYAAAAGAAAABgAAAAYAAAAGAAAABgAAAAM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2023-01-12T12:11:00Z</dcterms:created>
  <dcterms:modified xsi:type="dcterms:W3CDTF">2023-01-18T06:48:00Z</dcterms:modified>
</cp:coreProperties>
</file>