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1000" w14:textId="77777777" w:rsidR="008518FA" w:rsidRDefault="008518FA" w:rsidP="008518FA">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701111">
        <w:rPr>
          <w:rFonts w:ascii="Times New Roman" w:eastAsia="Times New Roman" w:hAnsi="Times New Roman" w:cs="Times New Roman"/>
          <w:color w:val="000000" w:themeColor="text1"/>
          <w:sz w:val="26"/>
          <w:szCs w:val="26"/>
          <w:lang w:eastAsia="ru-RU"/>
        </w:rPr>
        <w:t xml:space="preserve">Учебный план </w:t>
      </w:r>
      <w:r>
        <w:rPr>
          <w:rFonts w:ascii="Times New Roman" w:eastAsia="Times New Roman" w:hAnsi="Times New Roman" w:cs="Times New Roman"/>
          <w:color w:val="000000" w:themeColor="text1"/>
          <w:sz w:val="26"/>
          <w:szCs w:val="26"/>
          <w:lang w:eastAsia="ru-RU"/>
        </w:rPr>
        <w:t xml:space="preserve">рабочей </w:t>
      </w:r>
      <w:r w:rsidRPr="00701111">
        <w:rPr>
          <w:rFonts w:ascii="Times New Roman" w:eastAsia="Times New Roman" w:hAnsi="Times New Roman" w:cs="Times New Roman"/>
          <w:color w:val="000000" w:themeColor="text1"/>
          <w:sz w:val="26"/>
          <w:szCs w:val="26"/>
          <w:lang w:eastAsia="ru-RU"/>
        </w:rPr>
        <w:t>Программы разрабатывается на основании содержания модулей, установленных Типовой программой.</w:t>
      </w:r>
    </w:p>
    <w:p w14:paraId="5FD6ACAF" w14:textId="77777777" w:rsidR="008518FA" w:rsidRDefault="008518FA" w:rsidP="008518FA">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p>
    <w:tbl>
      <w:tblPr>
        <w:tblW w:w="98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48"/>
        <w:gridCol w:w="1276"/>
        <w:gridCol w:w="1559"/>
        <w:gridCol w:w="1426"/>
      </w:tblGrid>
      <w:tr w:rsidR="008518FA" w:rsidRPr="00681C1C" w14:paraId="092E802B" w14:textId="77777777" w:rsidTr="000B1E6F">
        <w:trPr>
          <w:jc w:val="center"/>
        </w:trPr>
        <w:tc>
          <w:tcPr>
            <w:tcW w:w="709" w:type="dxa"/>
            <w:tcBorders>
              <w:top w:val="single" w:sz="4" w:space="0" w:color="auto"/>
              <w:bottom w:val="single" w:sz="4" w:space="0" w:color="auto"/>
              <w:right w:val="single" w:sz="4" w:space="0" w:color="auto"/>
            </w:tcBorders>
          </w:tcPr>
          <w:p w14:paraId="49ABA9DD"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14:paraId="59A05987"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14:paraId="77976C80"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072A7040"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 xml:space="preserve">Наименование </w:t>
            </w:r>
            <w:r>
              <w:rPr>
                <w:rFonts w:ascii="Times New Roman" w:eastAsia="Times New Roman" w:hAnsi="Times New Roman" w:cs="Times New Roman"/>
                <w:color w:val="000000" w:themeColor="text1"/>
                <w:sz w:val="24"/>
                <w:szCs w:val="24"/>
                <w:lang w:eastAsia="ru-RU"/>
              </w:rPr>
              <w:t>модулей</w:t>
            </w:r>
          </w:p>
        </w:tc>
        <w:tc>
          <w:tcPr>
            <w:tcW w:w="1276" w:type="dxa"/>
            <w:tcBorders>
              <w:top w:val="single" w:sz="4" w:space="0" w:color="auto"/>
              <w:left w:val="single" w:sz="4" w:space="0" w:color="auto"/>
              <w:bottom w:val="single" w:sz="4" w:space="0" w:color="auto"/>
            </w:tcBorders>
          </w:tcPr>
          <w:p w14:paraId="02210392" w14:textId="77777777" w:rsidR="008518FA" w:rsidRPr="00B900F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14:paraId="4792B3FB" w14:textId="77777777" w:rsidR="008518FA" w:rsidRPr="00B900FC" w:rsidRDefault="008518FA" w:rsidP="000B1E6F">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14:paraId="620F8A03" w14:textId="77777777" w:rsidR="008518FA" w:rsidRPr="00B900FC" w:rsidRDefault="008518FA" w:rsidP="000B1E6F">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8518FA" w:rsidRPr="00681C1C" w14:paraId="29C7E104" w14:textId="77777777" w:rsidTr="000B1E6F">
        <w:trPr>
          <w:jc w:val="center"/>
        </w:trPr>
        <w:tc>
          <w:tcPr>
            <w:tcW w:w="709" w:type="dxa"/>
            <w:tcBorders>
              <w:top w:val="single" w:sz="4" w:space="0" w:color="auto"/>
              <w:bottom w:val="single" w:sz="4" w:space="0" w:color="auto"/>
              <w:right w:val="single" w:sz="4" w:space="0" w:color="auto"/>
            </w:tcBorders>
          </w:tcPr>
          <w:p w14:paraId="57F79463"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1" w:history="1">
              <w:r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14:paraId="50047E98" w14:textId="77777777" w:rsidR="008518FA" w:rsidRPr="00462050" w:rsidRDefault="008518FA"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c>
          <w:tcPr>
            <w:tcW w:w="1276" w:type="dxa"/>
            <w:tcBorders>
              <w:top w:val="single" w:sz="4" w:space="0" w:color="auto"/>
              <w:left w:val="single" w:sz="4" w:space="0" w:color="auto"/>
              <w:bottom w:val="single" w:sz="4" w:space="0" w:color="auto"/>
            </w:tcBorders>
          </w:tcPr>
          <w:p w14:paraId="577964E2" w14:textId="77777777" w:rsidR="008518FA" w:rsidRPr="00462050"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7201FDF"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1426" w:type="dxa"/>
            <w:tcBorders>
              <w:top w:val="single" w:sz="4" w:space="0" w:color="auto"/>
              <w:left w:val="single" w:sz="4" w:space="0" w:color="auto"/>
              <w:bottom w:val="single" w:sz="4" w:space="0" w:color="auto"/>
            </w:tcBorders>
          </w:tcPr>
          <w:p w14:paraId="56738BD2" w14:textId="77777777" w:rsidR="008518FA" w:rsidRPr="00462050"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643D1C43" w14:textId="77777777" w:rsidTr="000B1E6F">
        <w:trPr>
          <w:jc w:val="center"/>
        </w:trPr>
        <w:tc>
          <w:tcPr>
            <w:tcW w:w="709" w:type="dxa"/>
            <w:tcBorders>
              <w:top w:val="single" w:sz="4" w:space="0" w:color="auto"/>
              <w:bottom w:val="single" w:sz="4" w:space="0" w:color="auto"/>
              <w:right w:val="single" w:sz="4" w:space="0" w:color="auto"/>
            </w:tcBorders>
          </w:tcPr>
          <w:p w14:paraId="7410153D" w14:textId="77777777" w:rsidR="008518FA" w:rsidRDefault="008518FA" w:rsidP="000B1E6F">
            <w:pPr>
              <w:widowControl w:val="0"/>
              <w:autoSpaceDE w:val="0"/>
              <w:autoSpaceDN w:val="0"/>
              <w:adjustRightInd w:val="0"/>
              <w:spacing w:after="0" w:line="240" w:lineRule="auto"/>
              <w:jc w:val="center"/>
            </w:pPr>
            <w:hyperlink w:anchor="sub_1702" w:history="1">
              <w:r w:rsidRPr="00681C1C">
                <w:rPr>
                  <w:rFonts w:ascii="Times New Roman" w:eastAsia="Times New Roman" w:hAnsi="Times New Roman" w:cs="Times New Roman"/>
                  <w:color w:val="000000" w:themeColor="text1"/>
                  <w:sz w:val="24"/>
                  <w:szCs w:val="24"/>
                  <w:lang w:eastAsia="ru-RU"/>
                </w:rPr>
                <w:t>2</w:t>
              </w:r>
            </w:hyperlink>
          </w:p>
        </w:tc>
        <w:tc>
          <w:tcPr>
            <w:tcW w:w="4848" w:type="dxa"/>
            <w:tcBorders>
              <w:top w:val="single" w:sz="4" w:space="0" w:color="auto"/>
              <w:left w:val="single" w:sz="4" w:space="0" w:color="auto"/>
              <w:bottom w:val="single" w:sz="4" w:space="0" w:color="auto"/>
              <w:right w:val="single" w:sz="4" w:space="0" w:color="auto"/>
            </w:tcBorders>
          </w:tcPr>
          <w:p w14:paraId="280BCD9B" w14:textId="77777777" w:rsidR="008518FA" w:rsidRPr="00B900FC" w:rsidRDefault="008518FA"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p>
          <w:p w14:paraId="67DB844E" w14:textId="77777777" w:rsidR="008518FA" w:rsidRPr="00E2229B"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p w14:paraId="6B6F8BBC" w14:textId="77777777" w:rsidR="008518FA" w:rsidRPr="00E2229B"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14:paraId="31509E9D"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14:paraId="7CE1B57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14:paraId="79FC6F0C"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r>
      <w:tr w:rsidR="008518FA" w:rsidRPr="00681C1C" w14:paraId="0F454BCF" w14:textId="77777777" w:rsidTr="000B1E6F">
        <w:trPr>
          <w:jc w:val="center"/>
        </w:trPr>
        <w:tc>
          <w:tcPr>
            <w:tcW w:w="709" w:type="dxa"/>
            <w:tcBorders>
              <w:top w:val="single" w:sz="4" w:space="0" w:color="auto"/>
              <w:bottom w:val="single" w:sz="4" w:space="0" w:color="auto"/>
              <w:right w:val="single" w:sz="4" w:space="0" w:color="auto"/>
            </w:tcBorders>
          </w:tcPr>
          <w:p w14:paraId="17722EC1"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3" w:history="1">
              <w:r w:rsidRPr="00681C1C">
                <w:rPr>
                  <w:rFonts w:ascii="Times New Roman" w:eastAsia="Times New Roman" w:hAnsi="Times New Roman" w:cs="Times New Roman"/>
                  <w:color w:val="000000" w:themeColor="text1"/>
                  <w:sz w:val="24"/>
                  <w:szCs w:val="24"/>
                  <w:lang w:eastAsia="ru-RU"/>
                </w:rPr>
                <w:t>3</w:t>
              </w:r>
            </w:hyperlink>
          </w:p>
        </w:tc>
        <w:tc>
          <w:tcPr>
            <w:tcW w:w="4848" w:type="dxa"/>
            <w:tcBorders>
              <w:top w:val="single" w:sz="4" w:space="0" w:color="auto"/>
              <w:left w:val="single" w:sz="4" w:space="0" w:color="auto"/>
              <w:bottom w:val="single" w:sz="4" w:space="0" w:color="auto"/>
              <w:right w:val="single" w:sz="4" w:space="0" w:color="auto"/>
            </w:tcBorders>
          </w:tcPr>
          <w:p w14:paraId="1278519F" w14:textId="77777777" w:rsidR="008518FA" w:rsidRPr="00B900FC" w:rsidRDefault="008518FA"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p>
          <w:p w14:paraId="2CDFFA62" w14:textId="77777777" w:rsidR="008518FA"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Оценка соответствия объекта защиты требованиям</w:t>
            </w:r>
            <w:r>
              <w:rPr>
                <w:rFonts w:ascii="Times New Roman" w:eastAsia="Times New Roman" w:hAnsi="Times New Roman" w:cs="Times New Roman"/>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пожарной безопасности</w:t>
            </w:r>
          </w:p>
          <w:p w14:paraId="27954F3B"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260D44CE"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14:paraId="6615596B"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426" w:type="dxa"/>
            <w:tcBorders>
              <w:top w:val="single" w:sz="4" w:space="0" w:color="auto"/>
              <w:left w:val="single" w:sz="4" w:space="0" w:color="auto"/>
              <w:bottom w:val="single" w:sz="4" w:space="0" w:color="auto"/>
            </w:tcBorders>
          </w:tcPr>
          <w:p w14:paraId="5C143BC1"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8518FA" w:rsidRPr="00681C1C" w14:paraId="798D4007" w14:textId="77777777" w:rsidTr="000B1E6F">
        <w:trPr>
          <w:jc w:val="center"/>
        </w:trPr>
        <w:tc>
          <w:tcPr>
            <w:tcW w:w="709" w:type="dxa"/>
            <w:tcBorders>
              <w:top w:val="single" w:sz="4" w:space="0" w:color="auto"/>
              <w:bottom w:val="single" w:sz="4" w:space="0" w:color="auto"/>
              <w:right w:val="single" w:sz="4" w:space="0" w:color="auto"/>
            </w:tcBorders>
          </w:tcPr>
          <w:p w14:paraId="7079FEDE"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4" w:history="1">
              <w:r w:rsidRPr="00681C1C">
                <w:rPr>
                  <w:rFonts w:ascii="Times New Roman" w:eastAsia="Times New Roman" w:hAnsi="Times New Roman" w:cs="Times New Roman"/>
                  <w:color w:val="000000" w:themeColor="text1"/>
                  <w:sz w:val="24"/>
                  <w:szCs w:val="24"/>
                  <w:lang w:eastAsia="ru-RU"/>
                </w:rPr>
                <w:t>4</w:t>
              </w:r>
            </w:hyperlink>
          </w:p>
        </w:tc>
        <w:tc>
          <w:tcPr>
            <w:tcW w:w="4848" w:type="dxa"/>
            <w:tcBorders>
              <w:top w:val="single" w:sz="4" w:space="0" w:color="auto"/>
              <w:left w:val="single" w:sz="4" w:space="0" w:color="auto"/>
              <w:bottom w:val="single" w:sz="4" w:space="0" w:color="auto"/>
              <w:right w:val="single" w:sz="4" w:space="0" w:color="auto"/>
            </w:tcBorders>
          </w:tcPr>
          <w:p w14:paraId="13336D1B" w14:textId="77777777" w:rsidR="008518FA" w:rsidRPr="00B900FC" w:rsidRDefault="008518FA"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p>
          <w:p w14:paraId="36ED725C" w14:textId="77777777" w:rsidR="008518FA"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r w:rsidRPr="00B900FC">
              <w:rPr>
                <w:rFonts w:ascii="Times New Roman" w:eastAsia="Times New Roman" w:hAnsi="Times New Roman" w:cs="Times New Roman"/>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объекта защиты</w:t>
            </w:r>
          </w:p>
          <w:p w14:paraId="4E490D2F"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638BB524" w14:textId="77777777" w:rsidR="008518FA" w:rsidRPr="00D73D6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Pr>
                <w:rFonts w:ascii="Times New Roman" w:eastAsia="Times New Roman" w:hAnsi="Times New Roman" w:cs="Times New Roman"/>
                <w:color w:val="000000" w:themeColor="text1"/>
                <w:sz w:val="24"/>
                <w:szCs w:val="24"/>
                <w:lang w:eastAsia="ru-RU"/>
              </w:rPr>
              <w:t>5</w:t>
            </w:r>
          </w:p>
        </w:tc>
        <w:tc>
          <w:tcPr>
            <w:tcW w:w="1559" w:type="dxa"/>
            <w:tcBorders>
              <w:top w:val="single" w:sz="4" w:space="0" w:color="auto"/>
              <w:left w:val="single" w:sz="4" w:space="0" w:color="auto"/>
              <w:bottom w:val="single" w:sz="4" w:space="0" w:color="auto"/>
            </w:tcBorders>
          </w:tcPr>
          <w:p w14:paraId="01B10398"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426" w:type="dxa"/>
            <w:tcBorders>
              <w:top w:val="single" w:sz="4" w:space="0" w:color="auto"/>
              <w:left w:val="single" w:sz="4" w:space="0" w:color="auto"/>
              <w:bottom w:val="single" w:sz="4" w:space="0" w:color="auto"/>
            </w:tcBorders>
          </w:tcPr>
          <w:p w14:paraId="7EE385B4"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8518FA" w:rsidRPr="00681C1C" w14:paraId="4C7528FE" w14:textId="77777777" w:rsidTr="000B1E6F">
        <w:trPr>
          <w:jc w:val="center"/>
        </w:trPr>
        <w:tc>
          <w:tcPr>
            <w:tcW w:w="709" w:type="dxa"/>
            <w:tcBorders>
              <w:top w:val="single" w:sz="4" w:space="0" w:color="auto"/>
              <w:bottom w:val="single" w:sz="4" w:space="0" w:color="auto"/>
              <w:right w:val="single" w:sz="4" w:space="0" w:color="auto"/>
            </w:tcBorders>
          </w:tcPr>
          <w:p w14:paraId="3ADE4434"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5" w:history="1">
              <w:r w:rsidRPr="00681C1C">
                <w:rPr>
                  <w:rFonts w:ascii="Times New Roman" w:eastAsia="Times New Roman" w:hAnsi="Times New Roman" w:cs="Times New Roman"/>
                  <w:color w:val="000000" w:themeColor="text1"/>
                  <w:sz w:val="24"/>
                  <w:szCs w:val="24"/>
                  <w:lang w:eastAsia="ru-RU"/>
                </w:rPr>
                <w:t>5</w:t>
              </w:r>
            </w:hyperlink>
          </w:p>
        </w:tc>
        <w:tc>
          <w:tcPr>
            <w:tcW w:w="4848" w:type="dxa"/>
            <w:tcBorders>
              <w:top w:val="single" w:sz="4" w:space="0" w:color="auto"/>
              <w:left w:val="single" w:sz="4" w:space="0" w:color="auto"/>
              <w:bottom w:val="single" w:sz="4" w:space="0" w:color="auto"/>
              <w:right w:val="single" w:sz="4" w:space="0" w:color="auto"/>
            </w:tcBorders>
          </w:tcPr>
          <w:p w14:paraId="7BEB5BE0" w14:textId="77777777" w:rsidR="008518FA" w:rsidRPr="00B900FC" w:rsidRDefault="008518FA"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p>
          <w:p w14:paraId="0F308A2D" w14:textId="77777777" w:rsidR="008518FA"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Система предотвращения пожаров</w:t>
            </w:r>
          </w:p>
          <w:p w14:paraId="5431A61B"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0FBE37C6"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c>
          <w:tcPr>
            <w:tcW w:w="1559" w:type="dxa"/>
            <w:tcBorders>
              <w:top w:val="single" w:sz="4" w:space="0" w:color="auto"/>
              <w:left w:val="single" w:sz="4" w:space="0" w:color="auto"/>
              <w:bottom w:val="single" w:sz="4" w:space="0" w:color="auto"/>
            </w:tcBorders>
          </w:tcPr>
          <w:p w14:paraId="0F6E51DE"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14:paraId="16476833"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8518FA" w:rsidRPr="00681C1C" w14:paraId="019974CC" w14:textId="77777777" w:rsidTr="000B1E6F">
        <w:trPr>
          <w:jc w:val="center"/>
        </w:trPr>
        <w:tc>
          <w:tcPr>
            <w:tcW w:w="709" w:type="dxa"/>
            <w:tcBorders>
              <w:top w:val="single" w:sz="4" w:space="0" w:color="auto"/>
              <w:bottom w:val="single" w:sz="4" w:space="0" w:color="auto"/>
              <w:right w:val="single" w:sz="4" w:space="0" w:color="auto"/>
            </w:tcBorders>
          </w:tcPr>
          <w:p w14:paraId="45B28884" w14:textId="77777777" w:rsidR="008518FA" w:rsidRPr="00B900F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p>
        </w:tc>
        <w:tc>
          <w:tcPr>
            <w:tcW w:w="4848" w:type="dxa"/>
            <w:tcBorders>
              <w:top w:val="single" w:sz="4" w:space="0" w:color="auto"/>
              <w:left w:val="single" w:sz="4" w:space="0" w:color="auto"/>
              <w:bottom w:val="single" w:sz="4" w:space="0" w:color="auto"/>
              <w:right w:val="single" w:sz="4" w:space="0" w:color="auto"/>
            </w:tcBorders>
          </w:tcPr>
          <w:p w14:paraId="6D2C0D89" w14:textId="77777777" w:rsidR="008518FA" w:rsidRPr="00B900FC" w:rsidRDefault="008518FA"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p>
          <w:p w14:paraId="4E103BF3" w14:textId="77777777" w:rsidR="008518FA"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Системы противопожарной защиты</w:t>
            </w:r>
          </w:p>
          <w:p w14:paraId="5FD8CACB"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1AE8AEB5" w14:textId="77777777" w:rsidR="008518FA" w:rsidRPr="00D73D6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Pr>
                <w:rFonts w:ascii="Times New Roman" w:eastAsia="Times New Roman" w:hAnsi="Times New Roman" w:cs="Times New Roman"/>
                <w:color w:val="000000" w:themeColor="text1"/>
                <w:sz w:val="24"/>
                <w:szCs w:val="24"/>
                <w:lang w:eastAsia="ru-RU"/>
              </w:rPr>
              <w:t>4</w:t>
            </w:r>
          </w:p>
        </w:tc>
        <w:tc>
          <w:tcPr>
            <w:tcW w:w="1559" w:type="dxa"/>
            <w:tcBorders>
              <w:top w:val="single" w:sz="4" w:space="0" w:color="auto"/>
              <w:left w:val="single" w:sz="4" w:space="0" w:color="auto"/>
              <w:bottom w:val="single" w:sz="4" w:space="0" w:color="auto"/>
            </w:tcBorders>
          </w:tcPr>
          <w:p w14:paraId="6B830AE0"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426" w:type="dxa"/>
            <w:tcBorders>
              <w:top w:val="single" w:sz="4" w:space="0" w:color="auto"/>
              <w:left w:val="single" w:sz="4" w:space="0" w:color="auto"/>
              <w:bottom w:val="single" w:sz="4" w:space="0" w:color="auto"/>
            </w:tcBorders>
          </w:tcPr>
          <w:p w14:paraId="1D452B43"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r>
      <w:tr w:rsidR="008518FA" w:rsidRPr="00681C1C" w14:paraId="7B371366" w14:textId="77777777" w:rsidTr="000B1E6F">
        <w:trPr>
          <w:jc w:val="center"/>
        </w:trPr>
        <w:tc>
          <w:tcPr>
            <w:tcW w:w="709" w:type="dxa"/>
            <w:tcBorders>
              <w:top w:val="single" w:sz="4" w:space="0" w:color="auto"/>
              <w:bottom w:val="single" w:sz="4" w:space="0" w:color="auto"/>
              <w:right w:val="single" w:sz="4" w:space="0" w:color="auto"/>
            </w:tcBorders>
          </w:tcPr>
          <w:p w14:paraId="77226636" w14:textId="77777777" w:rsidR="008518FA" w:rsidRPr="00B900FC" w:rsidRDefault="008518FA"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w:t>
            </w:r>
          </w:p>
        </w:tc>
        <w:tc>
          <w:tcPr>
            <w:tcW w:w="4848" w:type="dxa"/>
            <w:tcBorders>
              <w:top w:val="single" w:sz="4" w:space="0" w:color="auto"/>
              <w:left w:val="single" w:sz="4" w:space="0" w:color="auto"/>
              <w:bottom w:val="single" w:sz="4" w:space="0" w:color="auto"/>
              <w:right w:val="single" w:sz="4" w:space="0" w:color="auto"/>
            </w:tcBorders>
          </w:tcPr>
          <w:p w14:paraId="7DB816FB" w14:textId="77777777" w:rsidR="008518FA" w:rsidRPr="00B900FC" w:rsidRDefault="008518FA" w:rsidP="000B1E6F">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14:paraId="1A56A02F"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84BEE70"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14:paraId="6406FD7A"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8518FA" w:rsidRPr="00681C1C" w14:paraId="487C003D" w14:textId="77777777" w:rsidTr="000B1E6F">
        <w:trPr>
          <w:jc w:val="center"/>
        </w:trPr>
        <w:tc>
          <w:tcPr>
            <w:tcW w:w="709" w:type="dxa"/>
            <w:tcBorders>
              <w:top w:val="single" w:sz="4" w:space="0" w:color="auto"/>
              <w:bottom w:val="single" w:sz="4" w:space="0" w:color="auto"/>
              <w:right w:val="single" w:sz="4" w:space="0" w:color="auto"/>
            </w:tcBorders>
          </w:tcPr>
          <w:p w14:paraId="0AF02758" w14:textId="77777777" w:rsidR="008518FA" w:rsidRPr="00681C1C" w:rsidRDefault="008518FA"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14:paraId="3A22150A" w14:textId="77777777" w:rsidR="008518FA" w:rsidRPr="00681C1C" w:rsidRDefault="008518FA"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14:paraId="488DF1B4" w14:textId="77777777" w:rsidR="008518FA" w:rsidRPr="00984B6F"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4</w:t>
            </w:r>
            <w:r>
              <w:rPr>
                <w:rFonts w:ascii="Times New Roman" w:eastAsia="Times New Roman" w:hAnsi="Times New Roman" w:cs="Times New Roman"/>
                <w:color w:val="000000" w:themeColor="text1"/>
                <w:sz w:val="24"/>
                <w:szCs w:val="24"/>
                <w:lang w:eastAsia="ru-RU"/>
              </w:rPr>
              <w:t>8</w:t>
            </w:r>
          </w:p>
        </w:tc>
        <w:tc>
          <w:tcPr>
            <w:tcW w:w="1559" w:type="dxa"/>
            <w:tcBorders>
              <w:top w:val="single" w:sz="4" w:space="0" w:color="auto"/>
              <w:left w:val="single" w:sz="4" w:space="0" w:color="auto"/>
              <w:bottom w:val="single" w:sz="4" w:space="0" w:color="auto"/>
            </w:tcBorders>
          </w:tcPr>
          <w:p w14:paraId="087E74C4" w14:textId="77777777" w:rsidR="008518FA" w:rsidRPr="00D73D6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3</w:t>
            </w:r>
            <w:r>
              <w:rPr>
                <w:rFonts w:ascii="Times New Roman" w:eastAsia="Times New Roman" w:hAnsi="Times New Roman" w:cs="Times New Roman"/>
                <w:color w:val="000000" w:themeColor="text1"/>
                <w:sz w:val="24"/>
                <w:szCs w:val="24"/>
                <w:lang w:eastAsia="ru-RU"/>
              </w:rPr>
              <w:t>8</w:t>
            </w:r>
          </w:p>
        </w:tc>
        <w:tc>
          <w:tcPr>
            <w:tcW w:w="1426" w:type="dxa"/>
            <w:tcBorders>
              <w:top w:val="single" w:sz="4" w:space="0" w:color="auto"/>
              <w:left w:val="single" w:sz="4" w:space="0" w:color="auto"/>
              <w:bottom w:val="single" w:sz="4" w:space="0" w:color="auto"/>
            </w:tcBorders>
          </w:tcPr>
          <w:p w14:paraId="765225AB"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0</w:t>
            </w:r>
          </w:p>
        </w:tc>
      </w:tr>
    </w:tbl>
    <w:p w14:paraId="58220C62" w14:textId="77777777" w:rsidR="008518FA" w:rsidRDefault="008518FA" w:rsidP="008518FA">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p>
    <w:p w14:paraId="2D41FED8" w14:textId="77777777" w:rsidR="008518FA" w:rsidRDefault="008518FA" w:rsidP="008518FA">
      <w:pPr>
        <w:spacing w:after="160" w:line="259" w:lineRule="auto"/>
        <w:rPr>
          <w:rFonts w:ascii="Times New Roman" w:eastAsia="Times New Roman" w:hAnsi="Times New Roman" w:cs="Times New Roman"/>
          <w:color w:val="000000" w:themeColor="text1"/>
          <w:kern w:val="3"/>
          <w:sz w:val="26"/>
          <w:szCs w:val="26"/>
          <w:lang w:eastAsia="ru-RU"/>
        </w:rPr>
      </w:pPr>
      <w:r>
        <w:rPr>
          <w:rFonts w:ascii="Times New Roman" w:eastAsia="Times New Roman" w:hAnsi="Times New Roman" w:cs="Times New Roman"/>
          <w:color w:val="000000" w:themeColor="text1"/>
          <w:sz w:val="26"/>
          <w:szCs w:val="26"/>
          <w:lang w:eastAsia="ru-RU"/>
        </w:rPr>
        <w:br w:type="page"/>
      </w:r>
    </w:p>
    <w:p w14:paraId="57DA65E1" w14:textId="77777777" w:rsidR="008518FA" w:rsidRDefault="008518FA" w:rsidP="008518FA">
      <w:pPr>
        <w:pStyle w:val="Standard"/>
        <w:spacing w:after="0"/>
        <w:jc w:val="center"/>
        <w:rPr>
          <w:rFonts w:ascii="Times New Roman" w:eastAsia="Times New Roman" w:hAnsi="Times New Roman" w:cs="Times New Roman"/>
          <w:b/>
          <w:bCs/>
          <w:color w:val="000000" w:themeColor="text1"/>
          <w:sz w:val="26"/>
          <w:szCs w:val="26"/>
          <w:lang w:eastAsia="ru-RU"/>
        </w:rPr>
      </w:pPr>
      <w:r w:rsidRPr="00B26FC2">
        <w:rPr>
          <w:rFonts w:ascii="Times New Roman" w:eastAsia="Times New Roman" w:hAnsi="Times New Roman" w:cs="Times New Roman"/>
          <w:b/>
          <w:bCs/>
          <w:color w:val="000000" w:themeColor="text1"/>
          <w:sz w:val="26"/>
          <w:szCs w:val="26"/>
          <w:lang w:val="en-US" w:eastAsia="ru-RU"/>
        </w:rPr>
        <w:lastRenderedPageBreak/>
        <w:t>II</w:t>
      </w:r>
      <w:r w:rsidRPr="00B26FC2">
        <w:rPr>
          <w:rFonts w:ascii="Times New Roman" w:eastAsia="Times New Roman" w:hAnsi="Times New Roman" w:cs="Times New Roman"/>
          <w:b/>
          <w:bCs/>
          <w:color w:val="000000" w:themeColor="text1"/>
          <w:sz w:val="26"/>
          <w:szCs w:val="26"/>
          <w:lang w:eastAsia="ru-RU"/>
        </w:rPr>
        <w:t xml:space="preserve">. Учебно-тематический план </w:t>
      </w:r>
      <w:r w:rsidRPr="00D72F36">
        <w:rPr>
          <w:rFonts w:ascii="Times New Roman" w:eastAsia="Times New Roman" w:hAnsi="Times New Roman" w:cs="Times New Roman"/>
          <w:b/>
          <w:bCs/>
          <w:color w:val="000000" w:themeColor="text1"/>
          <w:sz w:val="26"/>
          <w:szCs w:val="26"/>
          <w:lang w:eastAsia="ru-RU"/>
        </w:rPr>
        <w:t>Программ</w:t>
      </w:r>
      <w:r>
        <w:rPr>
          <w:rFonts w:ascii="Times New Roman" w:eastAsia="Times New Roman" w:hAnsi="Times New Roman" w:cs="Times New Roman"/>
          <w:b/>
          <w:bCs/>
          <w:color w:val="000000" w:themeColor="text1"/>
          <w:sz w:val="26"/>
          <w:szCs w:val="26"/>
          <w:lang w:eastAsia="ru-RU"/>
        </w:rPr>
        <w:t>ы</w:t>
      </w:r>
      <w:r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w:t>
      </w:r>
      <w:r w:rsidRPr="003E138F">
        <w:rPr>
          <w:rFonts w:ascii="Times New Roman" w:eastAsia="Times New Roman" w:hAnsi="Times New Roman" w:cs="Times New Roman"/>
          <w:b/>
          <w:bCs/>
          <w:color w:val="000000" w:themeColor="text1"/>
          <w:sz w:val="26"/>
          <w:szCs w:val="26"/>
          <w:lang w:eastAsia="ru-RU"/>
        </w:rPr>
        <w:t>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48"/>
        <w:gridCol w:w="1276"/>
        <w:gridCol w:w="1559"/>
        <w:gridCol w:w="1426"/>
      </w:tblGrid>
      <w:tr w:rsidR="008518FA" w:rsidRPr="00681C1C" w14:paraId="4C38544A" w14:textId="77777777" w:rsidTr="000B1E6F">
        <w:tc>
          <w:tcPr>
            <w:tcW w:w="709" w:type="dxa"/>
            <w:tcBorders>
              <w:top w:val="single" w:sz="4" w:space="0" w:color="auto"/>
              <w:bottom w:val="single" w:sz="4" w:space="0" w:color="auto"/>
              <w:right w:val="single" w:sz="4" w:space="0" w:color="auto"/>
            </w:tcBorders>
          </w:tcPr>
          <w:p w14:paraId="70835887"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14:paraId="79E8338B"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14:paraId="5C0E491D"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2B17D3D9"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Наименование разделов (тем)</w:t>
            </w:r>
          </w:p>
        </w:tc>
        <w:tc>
          <w:tcPr>
            <w:tcW w:w="1276" w:type="dxa"/>
            <w:tcBorders>
              <w:top w:val="single" w:sz="4" w:space="0" w:color="auto"/>
              <w:left w:val="single" w:sz="4" w:space="0" w:color="auto"/>
              <w:bottom w:val="single" w:sz="4" w:space="0" w:color="auto"/>
            </w:tcBorders>
          </w:tcPr>
          <w:p w14:paraId="4C26FE67" w14:textId="77777777" w:rsidR="008518FA" w:rsidRPr="00B900F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14:paraId="0EFA95B4" w14:textId="77777777" w:rsidR="008518FA" w:rsidRPr="00B900FC" w:rsidRDefault="008518FA" w:rsidP="000B1E6F">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14:paraId="3E4DDD87" w14:textId="77777777" w:rsidR="008518FA" w:rsidRPr="00B900FC" w:rsidRDefault="008518FA" w:rsidP="000B1E6F">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8518FA" w:rsidRPr="00681C1C" w14:paraId="1DCF2B51" w14:textId="77777777" w:rsidTr="000B1E6F">
        <w:tc>
          <w:tcPr>
            <w:tcW w:w="9818" w:type="dxa"/>
            <w:gridSpan w:val="5"/>
            <w:tcBorders>
              <w:top w:val="single" w:sz="4" w:space="0" w:color="auto"/>
              <w:bottom w:val="single" w:sz="4" w:space="0" w:color="auto"/>
            </w:tcBorders>
          </w:tcPr>
          <w:p w14:paraId="28068954"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r>
      <w:tr w:rsidR="008518FA" w:rsidRPr="00681C1C" w14:paraId="3FD3996F" w14:textId="77777777" w:rsidTr="000B1E6F">
        <w:tc>
          <w:tcPr>
            <w:tcW w:w="709" w:type="dxa"/>
            <w:tcBorders>
              <w:top w:val="single" w:sz="4" w:space="0" w:color="auto"/>
              <w:bottom w:val="single" w:sz="4" w:space="0" w:color="auto"/>
              <w:right w:val="single" w:sz="4" w:space="0" w:color="auto"/>
            </w:tcBorders>
          </w:tcPr>
          <w:p w14:paraId="2FBD8710" w14:textId="77777777" w:rsidR="008518FA" w:rsidRDefault="008518FA" w:rsidP="000B1E6F">
            <w:pPr>
              <w:widowControl w:val="0"/>
              <w:autoSpaceDE w:val="0"/>
              <w:autoSpaceDN w:val="0"/>
              <w:adjustRightInd w:val="0"/>
              <w:spacing w:after="0" w:line="240" w:lineRule="auto"/>
              <w:jc w:val="center"/>
            </w:pPr>
            <w:hyperlink w:anchor="sub_1701" w:history="1">
              <w:r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14:paraId="14F332FA"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Общие вопросы организации обучения</w:t>
            </w:r>
          </w:p>
        </w:tc>
        <w:tc>
          <w:tcPr>
            <w:tcW w:w="1276" w:type="dxa"/>
            <w:tcBorders>
              <w:top w:val="single" w:sz="4" w:space="0" w:color="auto"/>
              <w:left w:val="single" w:sz="4" w:space="0" w:color="auto"/>
              <w:bottom w:val="single" w:sz="4" w:space="0" w:color="auto"/>
            </w:tcBorders>
          </w:tcPr>
          <w:p w14:paraId="50F76335"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DA5BF8C"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AB228CA"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350F908B" w14:textId="77777777" w:rsidTr="000B1E6F">
        <w:tc>
          <w:tcPr>
            <w:tcW w:w="709" w:type="dxa"/>
            <w:tcBorders>
              <w:top w:val="single" w:sz="4" w:space="0" w:color="auto"/>
              <w:bottom w:val="single" w:sz="4" w:space="0" w:color="auto"/>
              <w:right w:val="single" w:sz="4" w:space="0" w:color="auto"/>
            </w:tcBorders>
          </w:tcPr>
          <w:p w14:paraId="33B21F2D"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p>
        </w:tc>
        <w:tc>
          <w:tcPr>
            <w:tcW w:w="4848" w:type="dxa"/>
            <w:tcBorders>
              <w:top w:val="single" w:sz="4" w:space="0" w:color="auto"/>
              <w:left w:val="single" w:sz="4" w:space="0" w:color="auto"/>
              <w:bottom w:val="single" w:sz="4" w:space="0" w:color="auto"/>
              <w:right w:val="single" w:sz="4" w:space="0" w:color="auto"/>
            </w:tcBorders>
          </w:tcPr>
          <w:p w14:paraId="5362D1BF" w14:textId="77777777" w:rsidR="008518FA" w:rsidRPr="00AD1E8E" w:rsidRDefault="008518FA"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11156268"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C6CF75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B5989FC"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0ADA9021" w14:textId="77777777" w:rsidTr="000B1E6F">
        <w:tc>
          <w:tcPr>
            <w:tcW w:w="9818" w:type="dxa"/>
            <w:gridSpan w:val="5"/>
            <w:tcBorders>
              <w:top w:val="single" w:sz="4" w:space="0" w:color="auto"/>
              <w:bottom w:val="single" w:sz="4" w:space="0" w:color="auto"/>
            </w:tcBorders>
          </w:tcPr>
          <w:p w14:paraId="3128F20C"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tc>
      </w:tr>
      <w:tr w:rsidR="008518FA" w:rsidRPr="00681C1C" w14:paraId="63BECD12" w14:textId="77777777" w:rsidTr="000B1E6F">
        <w:tc>
          <w:tcPr>
            <w:tcW w:w="709" w:type="dxa"/>
            <w:tcBorders>
              <w:top w:val="single" w:sz="4" w:space="0" w:color="auto"/>
              <w:bottom w:val="single" w:sz="4" w:space="0" w:color="auto"/>
              <w:right w:val="single" w:sz="4" w:space="0" w:color="auto"/>
            </w:tcBorders>
          </w:tcPr>
          <w:p w14:paraId="7DD7E653"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14:paraId="5EAC0206" w14:textId="77777777" w:rsidR="008518FA" w:rsidRPr="00E2229B"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1.1. Государственное регулирование в области пожарной безопасности</w:t>
            </w:r>
          </w:p>
        </w:tc>
        <w:tc>
          <w:tcPr>
            <w:tcW w:w="1276" w:type="dxa"/>
            <w:tcBorders>
              <w:top w:val="single" w:sz="4" w:space="0" w:color="auto"/>
              <w:left w:val="single" w:sz="4" w:space="0" w:color="auto"/>
              <w:bottom w:val="single" w:sz="4" w:space="0" w:color="auto"/>
            </w:tcBorders>
          </w:tcPr>
          <w:p w14:paraId="07D69466"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E07B5F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8DCA551"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077B0877" w14:textId="77777777" w:rsidTr="000B1E6F">
        <w:tc>
          <w:tcPr>
            <w:tcW w:w="709" w:type="dxa"/>
            <w:tcBorders>
              <w:top w:val="single" w:sz="4" w:space="0" w:color="auto"/>
              <w:bottom w:val="single" w:sz="4" w:space="0" w:color="auto"/>
              <w:right w:val="single" w:sz="4" w:space="0" w:color="auto"/>
            </w:tcBorders>
          </w:tcPr>
          <w:p w14:paraId="29CE11AB"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14:paraId="618896B3"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1.2. Права, обязанности и ответственность организаций в области пожарной безопасности</w:t>
            </w:r>
          </w:p>
        </w:tc>
        <w:tc>
          <w:tcPr>
            <w:tcW w:w="1276" w:type="dxa"/>
            <w:tcBorders>
              <w:top w:val="single" w:sz="4" w:space="0" w:color="auto"/>
              <w:left w:val="single" w:sz="4" w:space="0" w:color="auto"/>
              <w:bottom w:val="single" w:sz="4" w:space="0" w:color="auto"/>
            </w:tcBorders>
          </w:tcPr>
          <w:p w14:paraId="500A391A"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33D7FC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95AB267"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55B4D567" w14:textId="77777777" w:rsidTr="000B1E6F">
        <w:tc>
          <w:tcPr>
            <w:tcW w:w="709" w:type="dxa"/>
            <w:tcBorders>
              <w:top w:val="single" w:sz="4" w:space="0" w:color="auto"/>
              <w:bottom w:val="single" w:sz="4" w:space="0" w:color="auto"/>
              <w:right w:val="single" w:sz="4" w:space="0" w:color="auto"/>
            </w:tcBorders>
          </w:tcPr>
          <w:p w14:paraId="1600780D"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tcPr>
          <w:p w14:paraId="2B0A54C1"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1.3. Противопожарный режим на объекте</w:t>
            </w:r>
          </w:p>
        </w:tc>
        <w:tc>
          <w:tcPr>
            <w:tcW w:w="1276" w:type="dxa"/>
            <w:tcBorders>
              <w:top w:val="single" w:sz="4" w:space="0" w:color="auto"/>
              <w:left w:val="single" w:sz="4" w:space="0" w:color="auto"/>
              <w:bottom w:val="single" w:sz="4" w:space="0" w:color="auto"/>
            </w:tcBorders>
          </w:tcPr>
          <w:p w14:paraId="4662354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0A28B0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6BB97A1"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3788DD9B" w14:textId="77777777" w:rsidTr="000B1E6F">
        <w:tc>
          <w:tcPr>
            <w:tcW w:w="709" w:type="dxa"/>
            <w:tcBorders>
              <w:top w:val="single" w:sz="4" w:space="0" w:color="auto"/>
              <w:bottom w:val="single" w:sz="4" w:space="0" w:color="auto"/>
              <w:right w:val="single" w:sz="4" w:space="0" w:color="auto"/>
            </w:tcBorders>
          </w:tcPr>
          <w:p w14:paraId="156BA910"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4</w:t>
            </w:r>
          </w:p>
        </w:tc>
        <w:tc>
          <w:tcPr>
            <w:tcW w:w="4848" w:type="dxa"/>
            <w:tcBorders>
              <w:top w:val="single" w:sz="4" w:space="0" w:color="auto"/>
              <w:left w:val="single" w:sz="4" w:space="0" w:color="auto"/>
              <w:bottom w:val="single" w:sz="4" w:space="0" w:color="auto"/>
              <w:right w:val="single" w:sz="4" w:space="0" w:color="auto"/>
            </w:tcBorders>
          </w:tcPr>
          <w:p w14:paraId="5E4179B7"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1.4. Противопожарная пропаганда и обучение работников организаций мерам пожарной безопасности</w:t>
            </w:r>
          </w:p>
        </w:tc>
        <w:tc>
          <w:tcPr>
            <w:tcW w:w="1276" w:type="dxa"/>
            <w:tcBorders>
              <w:top w:val="single" w:sz="4" w:space="0" w:color="auto"/>
              <w:left w:val="single" w:sz="4" w:space="0" w:color="auto"/>
              <w:bottom w:val="single" w:sz="4" w:space="0" w:color="auto"/>
            </w:tcBorders>
          </w:tcPr>
          <w:p w14:paraId="10E7567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5EC1BA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DED66AE"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3B141FD0" w14:textId="77777777" w:rsidTr="000B1E6F">
        <w:tc>
          <w:tcPr>
            <w:tcW w:w="709" w:type="dxa"/>
            <w:tcBorders>
              <w:top w:val="single" w:sz="4" w:space="0" w:color="auto"/>
              <w:bottom w:val="single" w:sz="4" w:space="0" w:color="auto"/>
              <w:right w:val="single" w:sz="4" w:space="0" w:color="auto"/>
            </w:tcBorders>
          </w:tcPr>
          <w:p w14:paraId="18AA4639"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tcPr>
          <w:p w14:paraId="5754B40D"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1.5. Практические занятия</w:t>
            </w:r>
          </w:p>
        </w:tc>
        <w:tc>
          <w:tcPr>
            <w:tcW w:w="1276" w:type="dxa"/>
            <w:tcBorders>
              <w:top w:val="single" w:sz="4" w:space="0" w:color="auto"/>
              <w:left w:val="single" w:sz="4" w:space="0" w:color="auto"/>
              <w:bottom w:val="single" w:sz="4" w:space="0" w:color="auto"/>
            </w:tcBorders>
          </w:tcPr>
          <w:p w14:paraId="678C2B2A"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0760DF4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2A6335CF"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8518FA" w:rsidRPr="00681C1C" w14:paraId="76C608C1" w14:textId="77777777" w:rsidTr="000B1E6F">
        <w:tc>
          <w:tcPr>
            <w:tcW w:w="709" w:type="dxa"/>
            <w:tcBorders>
              <w:top w:val="single" w:sz="4" w:space="0" w:color="auto"/>
              <w:bottom w:val="single" w:sz="4" w:space="0" w:color="auto"/>
              <w:right w:val="single" w:sz="4" w:space="0" w:color="auto"/>
            </w:tcBorders>
          </w:tcPr>
          <w:p w14:paraId="0E1551B2"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rPr>
            </w:pPr>
            <w:hyperlink w:anchor="sub_1702" w:history="1">
              <w:r w:rsidRPr="00D72F36">
                <w:rPr>
                  <w:rFonts w:ascii="Times New Roman" w:eastAsia="Times New Roman" w:hAnsi="Times New Roman" w:cs="Times New Roman"/>
                  <w:color w:val="000000" w:themeColor="text1"/>
                  <w:sz w:val="24"/>
                  <w:szCs w:val="24"/>
                  <w:lang w:eastAsia="ru-RU"/>
                </w:rPr>
                <w:t>6</w:t>
              </w:r>
            </w:hyperlink>
          </w:p>
        </w:tc>
        <w:tc>
          <w:tcPr>
            <w:tcW w:w="4848" w:type="dxa"/>
            <w:tcBorders>
              <w:top w:val="single" w:sz="4" w:space="0" w:color="auto"/>
              <w:left w:val="single" w:sz="4" w:space="0" w:color="auto"/>
              <w:bottom w:val="single" w:sz="4" w:space="0" w:color="auto"/>
              <w:right w:val="single" w:sz="4" w:space="0" w:color="auto"/>
            </w:tcBorders>
          </w:tcPr>
          <w:p w14:paraId="62EBD90D" w14:textId="77777777" w:rsidR="008518FA"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14:paraId="0CF2BB31"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703F6C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4E1E2D8B"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518FA" w:rsidRPr="00681C1C" w14:paraId="2BF8B9F3" w14:textId="77777777" w:rsidTr="000B1E6F">
        <w:tc>
          <w:tcPr>
            <w:tcW w:w="709" w:type="dxa"/>
            <w:tcBorders>
              <w:top w:val="single" w:sz="4" w:space="0" w:color="auto"/>
              <w:bottom w:val="single" w:sz="4" w:space="0" w:color="auto"/>
              <w:right w:val="single" w:sz="4" w:space="0" w:color="auto"/>
            </w:tcBorders>
          </w:tcPr>
          <w:p w14:paraId="264ADD75" w14:textId="77777777" w:rsidR="008518FA" w:rsidRPr="00D72F36" w:rsidRDefault="008518FA" w:rsidP="000B1E6F">
            <w:pPr>
              <w:widowControl w:val="0"/>
              <w:autoSpaceDE w:val="0"/>
              <w:autoSpaceDN w:val="0"/>
              <w:adjustRightInd w:val="0"/>
              <w:spacing w:after="0" w:line="240" w:lineRule="auto"/>
              <w:jc w:val="center"/>
              <w:rPr>
                <w:rFonts w:ascii="Times New Roman" w:hAnsi="Times New Roman" w:cs="Times New Roman"/>
              </w:rPr>
            </w:pPr>
          </w:p>
        </w:tc>
        <w:tc>
          <w:tcPr>
            <w:tcW w:w="4848" w:type="dxa"/>
            <w:tcBorders>
              <w:top w:val="single" w:sz="4" w:space="0" w:color="auto"/>
              <w:left w:val="single" w:sz="4" w:space="0" w:color="auto"/>
              <w:bottom w:val="single" w:sz="4" w:space="0" w:color="auto"/>
              <w:right w:val="single" w:sz="4" w:space="0" w:color="auto"/>
            </w:tcBorders>
          </w:tcPr>
          <w:p w14:paraId="211EA966" w14:textId="77777777" w:rsidR="008518FA" w:rsidRPr="00AD1E8E" w:rsidRDefault="008518FA"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3055640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tcBorders>
              <w:top w:val="single" w:sz="4" w:space="0" w:color="auto"/>
              <w:left w:val="single" w:sz="4" w:space="0" w:color="auto"/>
              <w:bottom w:val="single" w:sz="4" w:space="0" w:color="auto"/>
            </w:tcBorders>
          </w:tcPr>
          <w:p w14:paraId="56EA4BCF"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14:paraId="756B2F0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8518FA" w:rsidRPr="00681C1C" w14:paraId="77A89FB1" w14:textId="77777777" w:rsidTr="000B1E6F">
        <w:tc>
          <w:tcPr>
            <w:tcW w:w="9818" w:type="dxa"/>
            <w:gridSpan w:val="5"/>
            <w:tcBorders>
              <w:top w:val="single" w:sz="4" w:space="0" w:color="auto"/>
              <w:bottom w:val="single" w:sz="4" w:space="0" w:color="auto"/>
            </w:tcBorders>
          </w:tcPr>
          <w:p w14:paraId="000269FC"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Оценка соответствия объекта защиты требованиям</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пожарной безопасности</w:t>
            </w:r>
          </w:p>
        </w:tc>
      </w:tr>
      <w:tr w:rsidR="008518FA" w:rsidRPr="00681C1C" w14:paraId="0A646F8A" w14:textId="77777777" w:rsidTr="000B1E6F">
        <w:tc>
          <w:tcPr>
            <w:tcW w:w="709" w:type="dxa"/>
            <w:tcBorders>
              <w:top w:val="single" w:sz="4" w:space="0" w:color="auto"/>
              <w:bottom w:val="single" w:sz="4" w:space="0" w:color="auto"/>
              <w:right w:val="single" w:sz="4" w:space="0" w:color="auto"/>
            </w:tcBorders>
          </w:tcPr>
          <w:p w14:paraId="1B033D85"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665BCE16"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2.1. Система обеспечения пожарной безопасности объекта защиты.</w:t>
            </w:r>
          </w:p>
        </w:tc>
        <w:tc>
          <w:tcPr>
            <w:tcW w:w="1276" w:type="dxa"/>
            <w:tcBorders>
              <w:top w:val="single" w:sz="4" w:space="0" w:color="auto"/>
              <w:left w:val="single" w:sz="4" w:space="0" w:color="auto"/>
              <w:bottom w:val="single" w:sz="4" w:space="0" w:color="auto"/>
            </w:tcBorders>
          </w:tcPr>
          <w:p w14:paraId="6AFE19BA"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12DD873"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46D59290" w14:textId="77777777" w:rsidR="008518FA" w:rsidRPr="00D72F36"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0733224C" w14:textId="77777777" w:rsidTr="000B1E6F">
        <w:tc>
          <w:tcPr>
            <w:tcW w:w="709" w:type="dxa"/>
            <w:tcBorders>
              <w:top w:val="single" w:sz="4" w:space="0" w:color="auto"/>
              <w:bottom w:val="single" w:sz="4" w:space="0" w:color="auto"/>
              <w:right w:val="single" w:sz="4" w:space="0" w:color="auto"/>
            </w:tcBorders>
          </w:tcPr>
          <w:p w14:paraId="4A17B0B6"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09E31D13"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2.2. Аккредитация</w:t>
            </w:r>
          </w:p>
        </w:tc>
        <w:tc>
          <w:tcPr>
            <w:tcW w:w="1276" w:type="dxa"/>
            <w:tcBorders>
              <w:top w:val="single" w:sz="4" w:space="0" w:color="auto"/>
              <w:left w:val="single" w:sz="4" w:space="0" w:color="auto"/>
              <w:bottom w:val="single" w:sz="4" w:space="0" w:color="auto"/>
            </w:tcBorders>
          </w:tcPr>
          <w:p w14:paraId="68DF050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ED1581A"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02DC6DE"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5B7C3D66" w14:textId="77777777" w:rsidTr="000B1E6F">
        <w:tc>
          <w:tcPr>
            <w:tcW w:w="709" w:type="dxa"/>
            <w:tcBorders>
              <w:top w:val="single" w:sz="4" w:space="0" w:color="auto"/>
              <w:bottom w:val="single" w:sz="4" w:space="0" w:color="auto"/>
              <w:right w:val="single" w:sz="4" w:space="0" w:color="auto"/>
            </w:tcBorders>
          </w:tcPr>
          <w:p w14:paraId="4FB76373"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14:paraId="496F0233"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2.3. Независимая оценка пожарного риска (аудит пожарной безопасности)</w:t>
            </w:r>
          </w:p>
        </w:tc>
        <w:tc>
          <w:tcPr>
            <w:tcW w:w="1276" w:type="dxa"/>
            <w:tcBorders>
              <w:top w:val="single" w:sz="4" w:space="0" w:color="auto"/>
              <w:left w:val="single" w:sz="4" w:space="0" w:color="auto"/>
              <w:bottom w:val="single" w:sz="4" w:space="0" w:color="auto"/>
            </w:tcBorders>
          </w:tcPr>
          <w:p w14:paraId="42B44D0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9FC9C2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AFE5E8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0B18294B" w14:textId="77777777" w:rsidTr="000B1E6F">
        <w:tc>
          <w:tcPr>
            <w:tcW w:w="709" w:type="dxa"/>
            <w:tcBorders>
              <w:top w:val="single" w:sz="4" w:space="0" w:color="auto"/>
              <w:bottom w:val="single" w:sz="4" w:space="0" w:color="auto"/>
              <w:right w:val="single" w:sz="4" w:space="0" w:color="auto"/>
            </w:tcBorders>
          </w:tcPr>
          <w:p w14:paraId="484C5748"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14:paraId="33BD4E35"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2.4. Федеральный государственный пожарный надзор</w:t>
            </w:r>
          </w:p>
        </w:tc>
        <w:tc>
          <w:tcPr>
            <w:tcW w:w="1276" w:type="dxa"/>
            <w:tcBorders>
              <w:top w:val="single" w:sz="4" w:space="0" w:color="auto"/>
              <w:left w:val="single" w:sz="4" w:space="0" w:color="auto"/>
              <w:bottom w:val="single" w:sz="4" w:space="0" w:color="auto"/>
            </w:tcBorders>
          </w:tcPr>
          <w:p w14:paraId="006E140F"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A043DE5"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FC747BF"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0978D249" w14:textId="77777777" w:rsidTr="000B1E6F">
        <w:tc>
          <w:tcPr>
            <w:tcW w:w="709" w:type="dxa"/>
            <w:tcBorders>
              <w:top w:val="single" w:sz="4" w:space="0" w:color="auto"/>
              <w:bottom w:val="single" w:sz="4" w:space="0" w:color="auto"/>
              <w:right w:val="single" w:sz="4" w:space="0" w:color="auto"/>
            </w:tcBorders>
          </w:tcPr>
          <w:p w14:paraId="38F4D53C"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14:paraId="23A53CB9"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2.5. Подтверждение соответствия объектов защиты требованиям пожарной безопасности</w:t>
            </w:r>
          </w:p>
        </w:tc>
        <w:tc>
          <w:tcPr>
            <w:tcW w:w="1276" w:type="dxa"/>
            <w:tcBorders>
              <w:top w:val="single" w:sz="4" w:space="0" w:color="auto"/>
              <w:left w:val="single" w:sz="4" w:space="0" w:color="auto"/>
              <w:bottom w:val="single" w:sz="4" w:space="0" w:color="auto"/>
            </w:tcBorders>
          </w:tcPr>
          <w:p w14:paraId="15173FCE"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7F776F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B9B8CE4"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7FBF1B90" w14:textId="77777777" w:rsidTr="000B1E6F">
        <w:tc>
          <w:tcPr>
            <w:tcW w:w="709" w:type="dxa"/>
            <w:tcBorders>
              <w:top w:val="single" w:sz="4" w:space="0" w:color="auto"/>
              <w:bottom w:val="single" w:sz="4" w:space="0" w:color="auto"/>
              <w:right w:val="single" w:sz="4" w:space="0" w:color="auto"/>
            </w:tcBorders>
          </w:tcPr>
          <w:p w14:paraId="7B27EA9F"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14:paraId="4560C721"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2.6. Лицензирование и декларирование в области пожарной безопасности</w:t>
            </w:r>
          </w:p>
        </w:tc>
        <w:tc>
          <w:tcPr>
            <w:tcW w:w="1276" w:type="dxa"/>
            <w:tcBorders>
              <w:top w:val="single" w:sz="4" w:space="0" w:color="auto"/>
              <w:left w:val="single" w:sz="4" w:space="0" w:color="auto"/>
              <w:bottom w:val="single" w:sz="4" w:space="0" w:color="auto"/>
            </w:tcBorders>
          </w:tcPr>
          <w:p w14:paraId="2CC4101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8A9E053"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80FC32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3297E64C" w14:textId="77777777" w:rsidTr="000B1E6F">
        <w:tc>
          <w:tcPr>
            <w:tcW w:w="709" w:type="dxa"/>
            <w:tcBorders>
              <w:top w:val="single" w:sz="4" w:space="0" w:color="auto"/>
              <w:bottom w:val="single" w:sz="4" w:space="0" w:color="auto"/>
              <w:right w:val="single" w:sz="4" w:space="0" w:color="auto"/>
            </w:tcBorders>
          </w:tcPr>
          <w:p w14:paraId="6191666F"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14:paraId="2213ABBC" w14:textId="77777777" w:rsidR="008518FA" w:rsidRPr="00D72F36"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67B004F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6BC58DE"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62AA194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518FA" w:rsidRPr="00681C1C" w14:paraId="0B9896D1" w14:textId="77777777" w:rsidTr="000B1E6F">
        <w:tc>
          <w:tcPr>
            <w:tcW w:w="709" w:type="dxa"/>
            <w:tcBorders>
              <w:top w:val="single" w:sz="4" w:space="0" w:color="auto"/>
              <w:bottom w:val="single" w:sz="4" w:space="0" w:color="auto"/>
              <w:right w:val="single" w:sz="4" w:space="0" w:color="auto"/>
            </w:tcBorders>
          </w:tcPr>
          <w:p w14:paraId="086ACBFA" w14:textId="77777777" w:rsidR="008518FA" w:rsidRDefault="008518FA" w:rsidP="000B1E6F">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14:paraId="041FEB8C" w14:textId="77777777" w:rsidR="008518FA" w:rsidRPr="00AD1E8E" w:rsidRDefault="008518FA"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579C166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14:paraId="1A143E45"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426" w:type="dxa"/>
            <w:tcBorders>
              <w:top w:val="single" w:sz="4" w:space="0" w:color="auto"/>
              <w:left w:val="single" w:sz="4" w:space="0" w:color="auto"/>
              <w:bottom w:val="single" w:sz="4" w:space="0" w:color="auto"/>
            </w:tcBorders>
          </w:tcPr>
          <w:p w14:paraId="15A5902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8518FA" w:rsidRPr="00681C1C" w14:paraId="3169154D" w14:textId="77777777" w:rsidTr="000B1E6F">
        <w:tc>
          <w:tcPr>
            <w:tcW w:w="9818" w:type="dxa"/>
            <w:gridSpan w:val="5"/>
            <w:tcBorders>
              <w:top w:val="single" w:sz="4" w:space="0" w:color="auto"/>
              <w:bottom w:val="single" w:sz="4" w:space="0" w:color="auto"/>
            </w:tcBorders>
          </w:tcPr>
          <w:p w14:paraId="77DE978E"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r w:rsidRPr="00B900FC">
              <w:rPr>
                <w:rFonts w:ascii="Times New Roman" w:eastAsia="Times New Roman" w:hAnsi="Times New Roman" w:cs="Times New Roman"/>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объекта защиты</w:t>
            </w:r>
          </w:p>
        </w:tc>
      </w:tr>
      <w:tr w:rsidR="008518FA" w:rsidRPr="00681C1C" w14:paraId="341CB514" w14:textId="77777777" w:rsidTr="000B1E6F">
        <w:tc>
          <w:tcPr>
            <w:tcW w:w="709" w:type="dxa"/>
            <w:tcBorders>
              <w:top w:val="single" w:sz="4" w:space="0" w:color="auto"/>
              <w:bottom w:val="single" w:sz="4" w:space="0" w:color="auto"/>
              <w:right w:val="single" w:sz="4" w:space="0" w:color="auto"/>
            </w:tcBorders>
          </w:tcPr>
          <w:p w14:paraId="27630869"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14:paraId="1D466B07"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Тема 3.1. Классификация пожаров</w:t>
            </w:r>
          </w:p>
        </w:tc>
        <w:tc>
          <w:tcPr>
            <w:tcW w:w="1276" w:type="dxa"/>
            <w:tcBorders>
              <w:top w:val="single" w:sz="4" w:space="0" w:color="auto"/>
              <w:left w:val="single" w:sz="4" w:space="0" w:color="auto"/>
              <w:bottom w:val="single" w:sz="4" w:space="0" w:color="auto"/>
            </w:tcBorders>
          </w:tcPr>
          <w:p w14:paraId="3184BEF0"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C9DDD65"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F434E38"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6A4A9E88" w14:textId="77777777" w:rsidTr="000B1E6F">
        <w:tc>
          <w:tcPr>
            <w:tcW w:w="709" w:type="dxa"/>
            <w:tcBorders>
              <w:top w:val="single" w:sz="4" w:space="0" w:color="auto"/>
              <w:bottom w:val="single" w:sz="4" w:space="0" w:color="auto"/>
              <w:right w:val="single" w:sz="4" w:space="0" w:color="auto"/>
            </w:tcBorders>
          </w:tcPr>
          <w:p w14:paraId="4C5B87F9"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14:paraId="6E7C2EC6"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3.2. </w:t>
            </w:r>
            <w:r w:rsidRPr="00500A23">
              <w:rPr>
                <w:rFonts w:ascii="Times New Roman" w:eastAsia="Times New Roman" w:hAnsi="Times New Roman" w:cs="Times New Roman"/>
                <w:color w:val="000000" w:themeColor="text1"/>
                <w:sz w:val="24"/>
                <w:szCs w:val="24"/>
                <w:lang w:eastAsia="ru-RU"/>
              </w:rPr>
              <w:t>Взрывопожарная и пожарная опасность веществ и материалов</w:t>
            </w:r>
          </w:p>
        </w:tc>
        <w:tc>
          <w:tcPr>
            <w:tcW w:w="1276" w:type="dxa"/>
            <w:tcBorders>
              <w:top w:val="single" w:sz="4" w:space="0" w:color="auto"/>
              <w:left w:val="single" w:sz="4" w:space="0" w:color="auto"/>
              <w:bottom w:val="single" w:sz="4" w:space="0" w:color="auto"/>
            </w:tcBorders>
          </w:tcPr>
          <w:p w14:paraId="2D1B6189"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E798523"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6F54450"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5335F145" w14:textId="77777777" w:rsidTr="000B1E6F">
        <w:tc>
          <w:tcPr>
            <w:tcW w:w="709" w:type="dxa"/>
            <w:tcBorders>
              <w:top w:val="single" w:sz="4" w:space="0" w:color="auto"/>
              <w:bottom w:val="single" w:sz="4" w:space="0" w:color="auto"/>
              <w:right w:val="single" w:sz="4" w:space="0" w:color="auto"/>
            </w:tcBorders>
          </w:tcPr>
          <w:p w14:paraId="4BB0AFB5"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tcPr>
          <w:p w14:paraId="54518699"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3.3. </w:t>
            </w:r>
            <w:r w:rsidRPr="00500A23">
              <w:rPr>
                <w:rFonts w:ascii="Times New Roman" w:eastAsia="Times New Roman" w:hAnsi="Times New Roman" w:cs="Times New Roman"/>
                <w:color w:val="000000" w:themeColor="text1"/>
                <w:sz w:val="24"/>
                <w:szCs w:val="24"/>
                <w:lang w:eastAsia="ru-RU"/>
              </w:rPr>
              <w:t>Показатели взрывопожарной и пожарной опасности и классификация технологических сред по взрывопожарной и пожарной опасности</w:t>
            </w:r>
          </w:p>
        </w:tc>
        <w:tc>
          <w:tcPr>
            <w:tcW w:w="1276" w:type="dxa"/>
            <w:tcBorders>
              <w:top w:val="single" w:sz="4" w:space="0" w:color="auto"/>
              <w:left w:val="single" w:sz="4" w:space="0" w:color="auto"/>
              <w:bottom w:val="single" w:sz="4" w:space="0" w:color="auto"/>
            </w:tcBorders>
          </w:tcPr>
          <w:p w14:paraId="56A57F3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60F10F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B0AAA59"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3CBE6CD7" w14:textId="77777777" w:rsidTr="000B1E6F">
        <w:tc>
          <w:tcPr>
            <w:tcW w:w="709" w:type="dxa"/>
            <w:tcBorders>
              <w:top w:val="single" w:sz="4" w:space="0" w:color="auto"/>
              <w:bottom w:val="single" w:sz="4" w:space="0" w:color="auto"/>
              <w:right w:val="single" w:sz="4" w:space="0" w:color="auto"/>
            </w:tcBorders>
          </w:tcPr>
          <w:p w14:paraId="5775D535"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lastRenderedPageBreak/>
              <w:t>4</w:t>
            </w:r>
          </w:p>
        </w:tc>
        <w:tc>
          <w:tcPr>
            <w:tcW w:w="4848" w:type="dxa"/>
            <w:tcBorders>
              <w:top w:val="single" w:sz="4" w:space="0" w:color="auto"/>
              <w:left w:val="single" w:sz="4" w:space="0" w:color="auto"/>
              <w:bottom w:val="single" w:sz="4" w:space="0" w:color="auto"/>
              <w:right w:val="single" w:sz="4" w:space="0" w:color="auto"/>
            </w:tcBorders>
          </w:tcPr>
          <w:p w14:paraId="5E8136BB"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3.4. </w:t>
            </w:r>
            <w:r w:rsidRPr="00500A23">
              <w:rPr>
                <w:rFonts w:ascii="Times New Roman" w:eastAsia="Times New Roman" w:hAnsi="Times New Roman" w:cs="Times New Roman"/>
                <w:color w:val="000000" w:themeColor="text1"/>
                <w:sz w:val="24"/>
                <w:szCs w:val="24"/>
                <w:lang w:eastAsia="ru-RU"/>
              </w:rPr>
              <w:t>Классификация пожароопасных и взрывоопасных зон</w:t>
            </w:r>
          </w:p>
        </w:tc>
        <w:tc>
          <w:tcPr>
            <w:tcW w:w="1276" w:type="dxa"/>
            <w:tcBorders>
              <w:top w:val="single" w:sz="4" w:space="0" w:color="auto"/>
              <w:left w:val="single" w:sz="4" w:space="0" w:color="auto"/>
              <w:bottom w:val="single" w:sz="4" w:space="0" w:color="auto"/>
            </w:tcBorders>
          </w:tcPr>
          <w:p w14:paraId="1E1D940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FC4A03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54254DC"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4AAA5810" w14:textId="77777777" w:rsidTr="000B1E6F">
        <w:tc>
          <w:tcPr>
            <w:tcW w:w="709" w:type="dxa"/>
            <w:tcBorders>
              <w:top w:val="single" w:sz="4" w:space="0" w:color="auto"/>
              <w:bottom w:val="single" w:sz="4" w:space="0" w:color="auto"/>
              <w:right w:val="single" w:sz="4" w:space="0" w:color="auto"/>
            </w:tcBorders>
          </w:tcPr>
          <w:p w14:paraId="706243AD"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tcPr>
          <w:p w14:paraId="04CB404F"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3.5. </w:t>
            </w:r>
            <w:r w:rsidRPr="00500A23">
              <w:rPr>
                <w:rFonts w:ascii="Times New Roman" w:eastAsia="Times New Roman" w:hAnsi="Times New Roman" w:cs="Times New Roman"/>
                <w:color w:val="000000" w:themeColor="text1"/>
                <w:sz w:val="24"/>
                <w:szCs w:val="24"/>
                <w:lang w:eastAsia="ru-RU"/>
              </w:rPr>
              <w:t>Общие требования пожарной безопасности к производственным объектам</w:t>
            </w:r>
          </w:p>
        </w:tc>
        <w:tc>
          <w:tcPr>
            <w:tcW w:w="1276" w:type="dxa"/>
            <w:tcBorders>
              <w:top w:val="single" w:sz="4" w:space="0" w:color="auto"/>
              <w:left w:val="single" w:sz="4" w:space="0" w:color="auto"/>
              <w:bottom w:val="single" w:sz="4" w:space="0" w:color="auto"/>
            </w:tcBorders>
          </w:tcPr>
          <w:p w14:paraId="046EBEF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79FC56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765779B"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7426F556" w14:textId="77777777" w:rsidTr="000B1E6F">
        <w:tc>
          <w:tcPr>
            <w:tcW w:w="709" w:type="dxa"/>
            <w:tcBorders>
              <w:top w:val="single" w:sz="4" w:space="0" w:color="auto"/>
              <w:bottom w:val="single" w:sz="4" w:space="0" w:color="auto"/>
              <w:right w:val="single" w:sz="4" w:space="0" w:color="auto"/>
            </w:tcBorders>
          </w:tcPr>
          <w:p w14:paraId="04014717"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6</w:t>
            </w:r>
          </w:p>
        </w:tc>
        <w:tc>
          <w:tcPr>
            <w:tcW w:w="4848" w:type="dxa"/>
            <w:tcBorders>
              <w:top w:val="single" w:sz="4" w:space="0" w:color="auto"/>
              <w:left w:val="single" w:sz="4" w:space="0" w:color="auto"/>
              <w:bottom w:val="single" w:sz="4" w:space="0" w:color="auto"/>
              <w:right w:val="single" w:sz="4" w:space="0" w:color="auto"/>
            </w:tcBorders>
          </w:tcPr>
          <w:p w14:paraId="4010F8B3"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3.6. </w:t>
            </w:r>
            <w:r w:rsidRPr="00500A23">
              <w:rPr>
                <w:rFonts w:ascii="Times New Roman" w:eastAsia="Times New Roman" w:hAnsi="Times New Roman" w:cs="Times New Roman"/>
                <w:color w:val="000000" w:themeColor="text1"/>
                <w:sz w:val="24"/>
                <w:szCs w:val="24"/>
                <w:lang w:eastAsia="ru-RU"/>
              </w:rPr>
              <w:t>Требования пожарной безопасности к электроснабжению и электрооборудованию зданий, сооружений</w:t>
            </w:r>
          </w:p>
        </w:tc>
        <w:tc>
          <w:tcPr>
            <w:tcW w:w="1276" w:type="dxa"/>
            <w:tcBorders>
              <w:top w:val="single" w:sz="4" w:space="0" w:color="auto"/>
              <w:left w:val="single" w:sz="4" w:space="0" w:color="auto"/>
              <w:bottom w:val="single" w:sz="4" w:space="0" w:color="auto"/>
            </w:tcBorders>
          </w:tcPr>
          <w:p w14:paraId="6621BF78"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7BB53A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8843D0D"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14589A37" w14:textId="77777777" w:rsidTr="000B1E6F">
        <w:tc>
          <w:tcPr>
            <w:tcW w:w="709" w:type="dxa"/>
            <w:tcBorders>
              <w:top w:val="single" w:sz="4" w:space="0" w:color="auto"/>
              <w:bottom w:val="single" w:sz="4" w:space="0" w:color="auto"/>
              <w:right w:val="single" w:sz="4" w:space="0" w:color="auto"/>
            </w:tcBorders>
          </w:tcPr>
          <w:p w14:paraId="159EC760"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7</w:t>
            </w:r>
          </w:p>
        </w:tc>
        <w:tc>
          <w:tcPr>
            <w:tcW w:w="4848" w:type="dxa"/>
            <w:tcBorders>
              <w:top w:val="single" w:sz="4" w:space="0" w:color="auto"/>
              <w:left w:val="single" w:sz="4" w:space="0" w:color="auto"/>
              <w:bottom w:val="single" w:sz="4" w:space="0" w:color="auto"/>
              <w:right w:val="single" w:sz="4" w:space="0" w:color="auto"/>
            </w:tcBorders>
          </w:tcPr>
          <w:p w14:paraId="07536D58"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3.7. </w:t>
            </w:r>
            <w:r w:rsidRPr="00500A23">
              <w:rPr>
                <w:rFonts w:ascii="Times New Roman" w:eastAsia="Times New Roman" w:hAnsi="Times New Roman" w:cs="Times New Roman"/>
                <w:color w:val="000000" w:themeColor="text1"/>
                <w:sz w:val="24"/>
                <w:szCs w:val="24"/>
                <w:lang w:eastAsia="ru-RU"/>
              </w:rPr>
              <w:t>Молниезащита зданий и сооружений</w:t>
            </w:r>
          </w:p>
        </w:tc>
        <w:tc>
          <w:tcPr>
            <w:tcW w:w="1276" w:type="dxa"/>
            <w:tcBorders>
              <w:top w:val="single" w:sz="4" w:space="0" w:color="auto"/>
              <w:left w:val="single" w:sz="4" w:space="0" w:color="auto"/>
              <w:bottom w:val="single" w:sz="4" w:space="0" w:color="auto"/>
            </w:tcBorders>
          </w:tcPr>
          <w:p w14:paraId="269676A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5539D0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3BC92CD"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26C647BC" w14:textId="77777777" w:rsidTr="000B1E6F">
        <w:tc>
          <w:tcPr>
            <w:tcW w:w="709" w:type="dxa"/>
            <w:tcBorders>
              <w:top w:val="single" w:sz="4" w:space="0" w:color="auto"/>
              <w:bottom w:val="single" w:sz="4" w:space="0" w:color="auto"/>
              <w:right w:val="single" w:sz="4" w:space="0" w:color="auto"/>
            </w:tcBorders>
          </w:tcPr>
          <w:p w14:paraId="2620FE5B"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8</w:t>
            </w:r>
          </w:p>
        </w:tc>
        <w:tc>
          <w:tcPr>
            <w:tcW w:w="4848" w:type="dxa"/>
            <w:tcBorders>
              <w:top w:val="single" w:sz="4" w:space="0" w:color="auto"/>
              <w:left w:val="single" w:sz="4" w:space="0" w:color="auto"/>
              <w:bottom w:val="single" w:sz="4" w:space="0" w:color="auto"/>
              <w:right w:val="single" w:sz="4" w:space="0" w:color="auto"/>
            </w:tcBorders>
          </w:tcPr>
          <w:p w14:paraId="5ACAC2BF"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3.8. </w:t>
            </w:r>
            <w:r w:rsidRPr="00500A23">
              <w:rPr>
                <w:rFonts w:ascii="Times New Roman" w:eastAsia="Times New Roman" w:hAnsi="Times New Roman" w:cs="Times New Roman"/>
                <w:color w:val="000000" w:themeColor="text1"/>
                <w:sz w:val="24"/>
                <w:szCs w:val="24"/>
                <w:lang w:eastAsia="ru-RU"/>
              </w:rPr>
              <w:t>Требования пожарной безопасности к инженерному оборудованию зданий и сооружений</w:t>
            </w:r>
          </w:p>
        </w:tc>
        <w:tc>
          <w:tcPr>
            <w:tcW w:w="1276" w:type="dxa"/>
            <w:tcBorders>
              <w:top w:val="single" w:sz="4" w:space="0" w:color="auto"/>
              <w:left w:val="single" w:sz="4" w:space="0" w:color="auto"/>
              <w:bottom w:val="single" w:sz="4" w:space="0" w:color="auto"/>
            </w:tcBorders>
          </w:tcPr>
          <w:p w14:paraId="2F9E037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BF88DA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96019AF"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64F6DB29" w14:textId="77777777" w:rsidTr="000B1E6F">
        <w:tc>
          <w:tcPr>
            <w:tcW w:w="709" w:type="dxa"/>
            <w:tcBorders>
              <w:top w:val="single" w:sz="4" w:space="0" w:color="auto"/>
              <w:bottom w:val="single" w:sz="4" w:space="0" w:color="auto"/>
              <w:right w:val="single" w:sz="4" w:space="0" w:color="auto"/>
            </w:tcBorders>
          </w:tcPr>
          <w:p w14:paraId="1FBAC620"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9</w:t>
            </w:r>
          </w:p>
        </w:tc>
        <w:tc>
          <w:tcPr>
            <w:tcW w:w="4848" w:type="dxa"/>
            <w:tcBorders>
              <w:top w:val="single" w:sz="4" w:space="0" w:color="auto"/>
              <w:left w:val="single" w:sz="4" w:space="0" w:color="auto"/>
              <w:bottom w:val="single" w:sz="4" w:space="0" w:color="auto"/>
              <w:right w:val="single" w:sz="4" w:space="0" w:color="auto"/>
            </w:tcBorders>
          </w:tcPr>
          <w:p w14:paraId="5B4F7065"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3.9. </w:t>
            </w:r>
            <w:r w:rsidRPr="00500A23">
              <w:rPr>
                <w:rFonts w:ascii="Times New Roman" w:eastAsia="Times New Roman" w:hAnsi="Times New Roman" w:cs="Times New Roman"/>
                <w:color w:val="000000" w:themeColor="text1"/>
                <w:sz w:val="24"/>
                <w:szCs w:val="24"/>
                <w:lang w:eastAsia="ru-RU"/>
              </w:rPr>
              <w:t>Требования пожарной безопасности к проходам, проездам и подъездам зданий и сооружений</w:t>
            </w:r>
          </w:p>
        </w:tc>
        <w:tc>
          <w:tcPr>
            <w:tcW w:w="1276" w:type="dxa"/>
            <w:tcBorders>
              <w:top w:val="single" w:sz="4" w:space="0" w:color="auto"/>
              <w:left w:val="single" w:sz="4" w:space="0" w:color="auto"/>
              <w:bottom w:val="single" w:sz="4" w:space="0" w:color="auto"/>
            </w:tcBorders>
          </w:tcPr>
          <w:p w14:paraId="1197CA6E"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73D9B7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1827607"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525654F9" w14:textId="77777777" w:rsidTr="000B1E6F">
        <w:tc>
          <w:tcPr>
            <w:tcW w:w="709" w:type="dxa"/>
            <w:tcBorders>
              <w:top w:val="single" w:sz="4" w:space="0" w:color="auto"/>
              <w:bottom w:val="single" w:sz="4" w:space="0" w:color="auto"/>
              <w:right w:val="single" w:sz="4" w:space="0" w:color="auto"/>
            </w:tcBorders>
          </w:tcPr>
          <w:p w14:paraId="6D428DF5" w14:textId="77777777" w:rsidR="008518FA" w:rsidRPr="00C47C5B"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48" w:type="dxa"/>
            <w:tcBorders>
              <w:top w:val="single" w:sz="4" w:space="0" w:color="auto"/>
              <w:left w:val="single" w:sz="4" w:space="0" w:color="auto"/>
              <w:bottom w:val="single" w:sz="4" w:space="0" w:color="auto"/>
              <w:right w:val="single" w:sz="4" w:space="0" w:color="auto"/>
            </w:tcBorders>
          </w:tcPr>
          <w:p w14:paraId="2D4CD695" w14:textId="77777777" w:rsidR="008518FA" w:rsidRPr="00FF12A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Тема 3.10. </w:t>
            </w:r>
            <w:r w:rsidRPr="00500A23">
              <w:rPr>
                <w:rFonts w:ascii="Times New Roman" w:eastAsia="Times New Roman" w:hAnsi="Times New Roman" w:cs="Times New Roman"/>
                <w:color w:val="000000" w:themeColor="text1"/>
                <w:sz w:val="24"/>
                <w:szCs w:val="24"/>
                <w:lang w:eastAsia="ru-RU"/>
              </w:rPr>
              <w:t>Требования к противопожарным расстояниям между зданиями и сооружениями</w:t>
            </w:r>
          </w:p>
        </w:tc>
        <w:tc>
          <w:tcPr>
            <w:tcW w:w="1276" w:type="dxa"/>
            <w:tcBorders>
              <w:top w:val="single" w:sz="4" w:space="0" w:color="auto"/>
              <w:left w:val="single" w:sz="4" w:space="0" w:color="auto"/>
              <w:bottom w:val="single" w:sz="4" w:space="0" w:color="auto"/>
            </w:tcBorders>
          </w:tcPr>
          <w:p w14:paraId="77D0DF3A"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310B0C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259992E"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8518FA" w:rsidRPr="00681C1C" w14:paraId="2F356DD8" w14:textId="77777777" w:rsidTr="000B1E6F">
        <w:tc>
          <w:tcPr>
            <w:tcW w:w="709" w:type="dxa"/>
            <w:tcBorders>
              <w:top w:val="single" w:sz="4" w:space="0" w:color="auto"/>
              <w:bottom w:val="single" w:sz="4" w:space="0" w:color="auto"/>
              <w:right w:val="single" w:sz="4" w:space="0" w:color="auto"/>
            </w:tcBorders>
          </w:tcPr>
          <w:p w14:paraId="5506B770" w14:textId="77777777" w:rsidR="008518FA"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48" w:type="dxa"/>
            <w:tcBorders>
              <w:top w:val="single" w:sz="4" w:space="0" w:color="auto"/>
              <w:left w:val="single" w:sz="4" w:space="0" w:color="auto"/>
              <w:bottom w:val="single" w:sz="4" w:space="0" w:color="auto"/>
              <w:right w:val="single" w:sz="4" w:space="0" w:color="auto"/>
            </w:tcBorders>
          </w:tcPr>
          <w:p w14:paraId="7DB81B80" w14:textId="77777777" w:rsidR="008518FA"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3.11. Обеспечение деятельности подразделений пожарной охраны</w:t>
            </w:r>
          </w:p>
        </w:tc>
        <w:tc>
          <w:tcPr>
            <w:tcW w:w="1276" w:type="dxa"/>
            <w:tcBorders>
              <w:top w:val="single" w:sz="4" w:space="0" w:color="auto"/>
              <w:left w:val="single" w:sz="4" w:space="0" w:color="auto"/>
              <w:bottom w:val="single" w:sz="4" w:space="0" w:color="auto"/>
            </w:tcBorders>
          </w:tcPr>
          <w:p w14:paraId="1B03F93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27C3BE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312B1A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8518FA" w:rsidRPr="00681C1C" w14:paraId="02EB4B1F" w14:textId="77777777" w:rsidTr="000B1E6F">
        <w:tc>
          <w:tcPr>
            <w:tcW w:w="709" w:type="dxa"/>
            <w:tcBorders>
              <w:top w:val="single" w:sz="4" w:space="0" w:color="auto"/>
              <w:bottom w:val="single" w:sz="4" w:space="0" w:color="auto"/>
              <w:right w:val="single" w:sz="4" w:space="0" w:color="auto"/>
            </w:tcBorders>
          </w:tcPr>
          <w:p w14:paraId="2FC3C7B8" w14:textId="77777777" w:rsidR="008518FA"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48" w:type="dxa"/>
            <w:tcBorders>
              <w:top w:val="single" w:sz="4" w:space="0" w:color="auto"/>
              <w:left w:val="single" w:sz="4" w:space="0" w:color="auto"/>
              <w:bottom w:val="single" w:sz="4" w:space="0" w:color="auto"/>
              <w:right w:val="single" w:sz="4" w:space="0" w:color="auto"/>
            </w:tcBorders>
          </w:tcPr>
          <w:p w14:paraId="04D1A5EE" w14:textId="77777777" w:rsidR="008518FA" w:rsidRPr="00500A2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3.12. Требования пожарной безопасности к системам теплоснабжения и отопления</w:t>
            </w:r>
          </w:p>
        </w:tc>
        <w:tc>
          <w:tcPr>
            <w:tcW w:w="1276" w:type="dxa"/>
            <w:tcBorders>
              <w:top w:val="single" w:sz="4" w:space="0" w:color="auto"/>
              <w:left w:val="single" w:sz="4" w:space="0" w:color="auto"/>
              <w:bottom w:val="single" w:sz="4" w:space="0" w:color="auto"/>
            </w:tcBorders>
          </w:tcPr>
          <w:p w14:paraId="79D744E5"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27AF03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15D49F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8518FA" w:rsidRPr="00681C1C" w14:paraId="17725A57" w14:textId="77777777" w:rsidTr="000B1E6F">
        <w:tc>
          <w:tcPr>
            <w:tcW w:w="709" w:type="dxa"/>
            <w:tcBorders>
              <w:top w:val="single" w:sz="4" w:space="0" w:color="auto"/>
              <w:bottom w:val="single" w:sz="4" w:space="0" w:color="auto"/>
              <w:right w:val="single" w:sz="4" w:space="0" w:color="auto"/>
            </w:tcBorders>
          </w:tcPr>
          <w:p w14:paraId="17AD9531" w14:textId="77777777" w:rsidR="008518FA"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48" w:type="dxa"/>
            <w:tcBorders>
              <w:top w:val="single" w:sz="4" w:space="0" w:color="auto"/>
              <w:left w:val="single" w:sz="4" w:space="0" w:color="auto"/>
              <w:bottom w:val="single" w:sz="4" w:space="0" w:color="auto"/>
              <w:right w:val="single" w:sz="4" w:space="0" w:color="auto"/>
            </w:tcBorders>
          </w:tcPr>
          <w:p w14:paraId="794143BA" w14:textId="77777777" w:rsidR="008518FA" w:rsidRPr="00500A2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3.13. Требования правил противопожарного режима к пожароопасным работам</w:t>
            </w:r>
          </w:p>
        </w:tc>
        <w:tc>
          <w:tcPr>
            <w:tcW w:w="1276" w:type="dxa"/>
            <w:tcBorders>
              <w:top w:val="single" w:sz="4" w:space="0" w:color="auto"/>
              <w:left w:val="single" w:sz="4" w:space="0" w:color="auto"/>
              <w:bottom w:val="single" w:sz="4" w:space="0" w:color="auto"/>
            </w:tcBorders>
          </w:tcPr>
          <w:p w14:paraId="57D03FF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B33ABD8"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8545CA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8518FA" w:rsidRPr="00681C1C" w14:paraId="15CF2DE3" w14:textId="77777777" w:rsidTr="000B1E6F">
        <w:tc>
          <w:tcPr>
            <w:tcW w:w="709" w:type="dxa"/>
            <w:tcBorders>
              <w:top w:val="single" w:sz="4" w:space="0" w:color="auto"/>
              <w:bottom w:val="single" w:sz="4" w:space="0" w:color="auto"/>
              <w:right w:val="single" w:sz="4" w:space="0" w:color="auto"/>
            </w:tcBorders>
          </w:tcPr>
          <w:p w14:paraId="19008AE2" w14:textId="77777777" w:rsidR="008518FA" w:rsidRDefault="008518FA" w:rsidP="000B1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48" w:type="dxa"/>
            <w:tcBorders>
              <w:top w:val="single" w:sz="4" w:space="0" w:color="auto"/>
              <w:left w:val="single" w:sz="4" w:space="0" w:color="auto"/>
              <w:bottom w:val="single" w:sz="4" w:space="0" w:color="auto"/>
              <w:right w:val="single" w:sz="4" w:space="0" w:color="auto"/>
            </w:tcBorders>
          </w:tcPr>
          <w:p w14:paraId="44DCBA52" w14:textId="77777777" w:rsidR="008518FA" w:rsidRPr="00500A2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3.14. Обеспечение пожарной безопасности многофункциональных зданий</w:t>
            </w:r>
          </w:p>
        </w:tc>
        <w:tc>
          <w:tcPr>
            <w:tcW w:w="1276" w:type="dxa"/>
            <w:tcBorders>
              <w:top w:val="single" w:sz="4" w:space="0" w:color="auto"/>
              <w:left w:val="single" w:sz="4" w:space="0" w:color="auto"/>
              <w:bottom w:val="single" w:sz="4" w:space="0" w:color="auto"/>
            </w:tcBorders>
          </w:tcPr>
          <w:p w14:paraId="62E4BAC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BDF0A3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6988FBE"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8518FA" w:rsidRPr="00681C1C" w14:paraId="43B5398D" w14:textId="77777777" w:rsidTr="000B1E6F">
        <w:tc>
          <w:tcPr>
            <w:tcW w:w="709" w:type="dxa"/>
            <w:tcBorders>
              <w:top w:val="single" w:sz="4" w:space="0" w:color="auto"/>
              <w:bottom w:val="single" w:sz="4" w:space="0" w:color="auto"/>
              <w:right w:val="single" w:sz="4" w:space="0" w:color="auto"/>
            </w:tcBorders>
          </w:tcPr>
          <w:p w14:paraId="48202A57" w14:textId="77777777" w:rsidR="008518FA" w:rsidRDefault="008518FA" w:rsidP="000B1E6F">
            <w:pPr>
              <w:widowControl w:val="0"/>
              <w:autoSpaceDE w:val="0"/>
              <w:autoSpaceDN w:val="0"/>
              <w:adjustRightInd w:val="0"/>
              <w:spacing w:after="0" w:line="240" w:lineRule="auto"/>
              <w:jc w:val="center"/>
            </w:pPr>
            <w:hyperlink w:anchor="sub_1704" w:history="1">
              <w:r>
                <w:rPr>
                  <w:rFonts w:ascii="Times New Roman" w:eastAsia="Times New Roman" w:hAnsi="Times New Roman" w:cs="Times New Roman"/>
                  <w:color w:val="000000" w:themeColor="text1"/>
                  <w:sz w:val="24"/>
                  <w:szCs w:val="24"/>
                  <w:lang w:eastAsia="ru-RU"/>
                </w:rPr>
                <w:t>10</w:t>
              </w:r>
            </w:hyperlink>
          </w:p>
        </w:tc>
        <w:tc>
          <w:tcPr>
            <w:tcW w:w="4848" w:type="dxa"/>
            <w:tcBorders>
              <w:top w:val="single" w:sz="4" w:space="0" w:color="auto"/>
              <w:left w:val="single" w:sz="4" w:space="0" w:color="auto"/>
              <w:bottom w:val="single" w:sz="4" w:space="0" w:color="auto"/>
              <w:right w:val="single" w:sz="4" w:space="0" w:color="auto"/>
            </w:tcBorders>
          </w:tcPr>
          <w:p w14:paraId="15053362" w14:textId="77777777" w:rsidR="008518FA" w:rsidRPr="00E2229B"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03910009"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CBB0D0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5EF04C8A" w14:textId="77777777" w:rsidR="008518FA" w:rsidRPr="00FF12A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518FA" w:rsidRPr="00681C1C" w14:paraId="0973080D" w14:textId="77777777" w:rsidTr="000B1E6F">
        <w:tc>
          <w:tcPr>
            <w:tcW w:w="709" w:type="dxa"/>
            <w:tcBorders>
              <w:top w:val="single" w:sz="4" w:space="0" w:color="auto"/>
              <w:bottom w:val="single" w:sz="4" w:space="0" w:color="auto"/>
              <w:right w:val="single" w:sz="4" w:space="0" w:color="auto"/>
            </w:tcBorders>
          </w:tcPr>
          <w:p w14:paraId="1A6DB3E3" w14:textId="77777777" w:rsidR="008518FA" w:rsidRDefault="008518FA" w:rsidP="000B1E6F">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14:paraId="7D9AC0E3" w14:textId="77777777" w:rsidR="008518FA" w:rsidRPr="00FF12A7" w:rsidRDefault="008518FA"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34E6B1DC" w14:textId="77777777" w:rsidR="008518FA" w:rsidRPr="006A3605"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Pr>
                <w:rFonts w:ascii="Times New Roman" w:eastAsia="Times New Roman" w:hAnsi="Times New Roman" w:cs="Times New Roman"/>
                <w:color w:val="000000" w:themeColor="text1"/>
                <w:sz w:val="24"/>
                <w:szCs w:val="24"/>
                <w:lang w:eastAsia="ru-RU"/>
              </w:rPr>
              <w:t>5</w:t>
            </w:r>
          </w:p>
        </w:tc>
        <w:tc>
          <w:tcPr>
            <w:tcW w:w="1559" w:type="dxa"/>
            <w:tcBorders>
              <w:top w:val="single" w:sz="4" w:space="0" w:color="auto"/>
              <w:left w:val="single" w:sz="4" w:space="0" w:color="auto"/>
              <w:bottom w:val="single" w:sz="4" w:space="0" w:color="auto"/>
            </w:tcBorders>
          </w:tcPr>
          <w:p w14:paraId="1142264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426" w:type="dxa"/>
            <w:tcBorders>
              <w:top w:val="single" w:sz="4" w:space="0" w:color="auto"/>
              <w:left w:val="single" w:sz="4" w:space="0" w:color="auto"/>
              <w:bottom w:val="single" w:sz="4" w:space="0" w:color="auto"/>
            </w:tcBorders>
          </w:tcPr>
          <w:p w14:paraId="31C26395"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8518FA" w:rsidRPr="00681C1C" w14:paraId="6A6401CB" w14:textId="77777777" w:rsidTr="000B1E6F">
        <w:tc>
          <w:tcPr>
            <w:tcW w:w="9818" w:type="dxa"/>
            <w:gridSpan w:val="5"/>
            <w:tcBorders>
              <w:top w:val="single" w:sz="4" w:space="0" w:color="auto"/>
              <w:bottom w:val="single" w:sz="4" w:space="0" w:color="auto"/>
            </w:tcBorders>
          </w:tcPr>
          <w:p w14:paraId="1D0881B0"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Система предотвращения пожаров</w:t>
            </w:r>
          </w:p>
        </w:tc>
      </w:tr>
      <w:tr w:rsidR="008518FA" w:rsidRPr="00681C1C" w14:paraId="2CCBC66F" w14:textId="77777777" w:rsidTr="000B1E6F">
        <w:tc>
          <w:tcPr>
            <w:tcW w:w="709" w:type="dxa"/>
            <w:tcBorders>
              <w:top w:val="single" w:sz="4" w:space="0" w:color="auto"/>
              <w:bottom w:val="single" w:sz="4" w:space="0" w:color="auto"/>
              <w:right w:val="single" w:sz="4" w:space="0" w:color="auto"/>
            </w:tcBorders>
          </w:tcPr>
          <w:p w14:paraId="19A5C62E"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07B088BD"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Тема 4.1. Способы исключения условий образования горючей среды</w:t>
            </w:r>
          </w:p>
        </w:tc>
        <w:tc>
          <w:tcPr>
            <w:tcW w:w="1276" w:type="dxa"/>
            <w:tcBorders>
              <w:top w:val="single" w:sz="4" w:space="0" w:color="auto"/>
              <w:left w:val="single" w:sz="4" w:space="0" w:color="auto"/>
              <w:bottom w:val="single" w:sz="4" w:space="0" w:color="auto"/>
            </w:tcBorders>
          </w:tcPr>
          <w:p w14:paraId="1A7A6CB7"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5A968D8"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F28016F"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44BBB6BC" w14:textId="77777777" w:rsidTr="000B1E6F">
        <w:tc>
          <w:tcPr>
            <w:tcW w:w="709" w:type="dxa"/>
            <w:tcBorders>
              <w:top w:val="single" w:sz="4" w:space="0" w:color="auto"/>
              <w:bottom w:val="single" w:sz="4" w:space="0" w:color="auto"/>
              <w:right w:val="single" w:sz="4" w:space="0" w:color="auto"/>
            </w:tcBorders>
          </w:tcPr>
          <w:p w14:paraId="20885243"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28C8A830" w14:textId="77777777" w:rsidR="008518FA" w:rsidRPr="00F816D7"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Тема 4.2. Способы исключения условий образования в горючей среде (или внесения в нее) источников зажигания</w:t>
            </w:r>
          </w:p>
        </w:tc>
        <w:tc>
          <w:tcPr>
            <w:tcW w:w="1276" w:type="dxa"/>
            <w:tcBorders>
              <w:top w:val="single" w:sz="4" w:space="0" w:color="auto"/>
              <w:left w:val="single" w:sz="4" w:space="0" w:color="auto"/>
              <w:bottom w:val="single" w:sz="4" w:space="0" w:color="auto"/>
            </w:tcBorders>
          </w:tcPr>
          <w:p w14:paraId="34E8F6B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84E2DB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A3D8248"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24D8E56B" w14:textId="77777777" w:rsidTr="000B1E6F">
        <w:tc>
          <w:tcPr>
            <w:tcW w:w="709" w:type="dxa"/>
            <w:tcBorders>
              <w:top w:val="single" w:sz="4" w:space="0" w:color="auto"/>
              <w:bottom w:val="single" w:sz="4" w:space="0" w:color="auto"/>
              <w:right w:val="single" w:sz="4" w:space="0" w:color="auto"/>
            </w:tcBorders>
          </w:tcPr>
          <w:p w14:paraId="705E1513"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14:paraId="645B5E61"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20409F68"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A302F65"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559734FE" w14:textId="77777777" w:rsidR="008518FA" w:rsidRPr="00F816D7"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518FA" w:rsidRPr="00681C1C" w14:paraId="23BD291E" w14:textId="77777777" w:rsidTr="000B1E6F">
        <w:tc>
          <w:tcPr>
            <w:tcW w:w="709" w:type="dxa"/>
            <w:tcBorders>
              <w:top w:val="single" w:sz="4" w:space="0" w:color="auto"/>
              <w:bottom w:val="single" w:sz="4" w:space="0" w:color="auto"/>
              <w:right w:val="single" w:sz="4" w:space="0" w:color="auto"/>
            </w:tcBorders>
          </w:tcPr>
          <w:p w14:paraId="2FE5F7FD" w14:textId="77777777" w:rsidR="008518FA" w:rsidRDefault="008518FA" w:rsidP="000B1E6F">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14:paraId="24676EA4" w14:textId="77777777" w:rsidR="008518FA" w:rsidRPr="00F816D7" w:rsidRDefault="008518FA"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F816D7">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2F0C593A"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c>
          <w:tcPr>
            <w:tcW w:w="1559" w:type="dxa"/>
            <w:tcBorders>
              <w:top w:val="single" w:sz="4" w:space="0" w:color="auto"/>
              <w:left w:val="single" w:sz="4" w:space="0" w:color="auto"/>
              <w:bottom w:val="single" w:sz="4" w:space="0" w:color="auto"/>
            </w:tcBorders>
          </w:tcPr>
          <w:p w14:paraId="07C7E323"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14:paraId="1A6159C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8518FA" w:rsidRPr="00681C1C" w14:paraId="4C3D07C9" w14:textId="77777777" w:rsidTr="000B1E6F">
        <w:tc>
          <w:tcPr>
            <w:tcW w:w="9818" w:type="dxa"/>
            <w:gridSpan w:val="5"/>
            <w:tcBorders>
              <w:top w:val="single" w:sz="4" w:space="0" w:color="auto"/>
              <w:bottom w:val="single" w:sz="4" w:space="0" w:color="auto"/>
            </w:tcBorders>
          </w:tcPr>
          <w:p w14:paraId="2ADF1BDF"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Системы противопожарной защиты</w:t>
            </w:r>
          </w:p>
        </w:tc>
      </w:tr>
      <w:tr w:rsidR="008518FA" w:rsidRPr="00681C1C" w14:paraId="5FD97BD0" w14:textId="77777777" w:rsidTr="000B1E6F">
        <w:tc>
          <w:tcPr>
            <w:tcW w:w="709" w:type="dxa"/>
            <w:tcBorders>
              <w:top w:val="single" w:sz="4" w:space="0" w:color="auto"/>
              <w:bottom w:val="single" w:sz="4" w:space="0" w:color="auto"/>
              <w:right w:val="single" w:sz="4" w:space="0" w:color="auto"/>
            </w:tcBorders>
          </w:tcPr>
          <w:p w14:paraId="5C6098B0"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00CE7CA5" w14:textId="77777777" w:rsidR="008518FA" w:rsidRPr="00681C1C"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5.1. Способы защиты людей и имущества от воздействия опасных факторов пожара</w:t>
            </w:r>
          </w:p>
        </w:tc>
        <w:tc>
          <w:tcPr>
            <w:tcW w:w="1276" w:type="dxa"/>
            <w:tcBorders>
              <w:top w:val="single" w:sz="4" w:space="0" w:color="auto"/>
              <w:left w:val="single" w:sz="4" w:space="0" w:color="auto"/>
              <w:bottom w:val="single" w:sz="4" w:space="0" w:color="auto"/>
            </w:tcBorders>
          </w:tcPr>
          <w:p w14:paraId="0C907E37"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E46C745"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C576564"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6FC3DFBA" w14:textId="77777777" w:rsidTr="000B1E6F">
        <w:tc>
          <w:tcPr>
            <w:tcW w:w="709" w:type="dxa"/>
            <w:tcBorders>
              <w:top w:val="single" w:sz="4" w:space="0" w:color="auto"/>
              <w:bottom w:val="single" w:sz="4" w:space="0" w:color="auto"/>
              <w:right w:val="single" w:sz="4" w:space="0" w:color="auto"/>
            </w:tcBorders>
          </w:tcPr>
          <w:p w14:paraId="356FD1E3"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1DD3C23D"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5.2. Пути эвакуации людей при пожаре</w:t>
            </w:r>
          </w:p>
        </w:tc>
        <w:tc>
          <w:tcPr>
            <w:tcW w:w="1276" w:type="dxa"/>
            <w:tcBorders>
              <w:top w:val="single" w:sz="4" w:space="0" w:color="auto"/>
              <w:left w:val="single" w:sz="4" w:space="0" w:color="auto"/>
              <w:bottom w:val="single" w:sz="4" w:space="0" w:color="auto"/>
            </w:tcBorders>
          </w:tcPr>
          <w:p w14:paraId="5FCF70A8"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421B659"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C5D3B98"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1A287D9B" w14:textId="77777777" w:rsidTr="000B1E6F">
        <w:tc>
          <w:tcPr>
            <w:tcW w:w="709" w:type="dxa"/>
            <w:tcBorders>
              <w:top w:val="single" w:sz="4" w:space="0" w:color="auto"/>
              <w:bottom w:val="single" w:sz="4" w:space="0" w:color="auto"/>
              <w:right w:val="single" w:sz="4" w:space="0" w:color="auto"/>
            </w:tcBorders>
          </w:tcPr>
          <w:p w14:paraId="486AD489"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14:paraId="45687040"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5.3. Системы обнаружения пожара, оповещения и управления эвакуацией людей при пожаре</w:t>
            </w:r>
          </w:p>
        </w:tc>
        <w:tc>
          <w:tcPr>
            <w:tcW w:w="1276" w:type="dxa"/>
            <w:tcBorders>
              <w:top w:val="single" w:sz="4" w:space="0" w:color="auto"/>
              <w:left w:val="single" w:sz="4" w:space="0" w:color="auto"/>
              <w:bottom w:val="single" w:sz="4" w:space="0" w:color="auto"/>
            </w:tcBorders>
          </w:tcPr>
          <w:p w14:paraId="52A710F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E433CD4"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481947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7D9F635F" w14:textId="77777777" w:rsidTr="000B1E6F">
        <w:tc>
          <w:tcPr>
            <w:tcW w:w="709" w:type="dxa"/>
            <w:tcBorders>
              <w:top w:val="single" w:sz="4" w:space="0" w:color="auto"/>
              <w:bottom w:val="single" w:sz="4" w:space="0" w:color="auto"/>
              <w:right w:val="single" w:sz="4" w:space="0" w:color="auto"/>
            </w:tcBorders>
          </w:tcPr>
          <w:p w14:paraId="1E6772E3"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14:paraId="01AF1E33"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5.4. Системы коллективной защиты, средства индивидуальной защиты и спасения людей от опасных факторов пожара</w:t>
            </w:r>
          </w:p>
        </w:tc>
        <w:tc>
          <w:tcPr>
            <w:tcW w:w="1276" w:type="dxa"/>
            <w:tcBorders>
              <w:top w:val="single" w:sz="4" w:space="0" w:color="auto"/>
              <w:left w:val="single" w:sz="4" w:space="0" w:color="auto"/>
              <w:bottom w:val="single" w:sz="4" w:space="0" w:color="auto"/>
            </w:tcBorders>
          </w:tcPr>
          <w:p w14:paraId="362632B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273719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1D89A2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0FA1B6ED" w14:textId="77777777" w:rsidTr="000B1E6F">
        <w:tc>
          <w:tcPr>
            <w:tcW w:w="709" w:type="dxa"/>
            <w:tcBorders>
              <w:top w:val="single" w:sz="4" w:space="0" w:color="auto"/>
              <w:bottom w:val="single" w:sz="4" w:space="0" w:color="auto"/>
              <w:right w:val="single" w:sz="4" w:space="0" w:color="auto"/>
            </w:tcBorders>
          </w:tcPr>
          <w:p w14:paraId="66B42819"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14:paraId="28733933"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5.5. Система противодымной защиты</w:t>
            </w:r>
          </w:p>
        </w:tc>
        <w:tc>
          <w:tcPr>
            <w:tcW w:w="1276" w:type="dxa"/>
            <w:tcBorders>
              <w:top w:val="single" w:sz="4" w:space="0" w:color="auto"/>
              <w:left w:val="single" w:sz="4" w:space="0" w:color="auto"/>
              <w:bottom w:val="single" w:sz="4" w:space="0" w:color="auto"/>
            </w:tcBorders>
          </w:tcPr>
          <w:p w14:paraId="6766258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4B9A6BF"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13EC1E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619EB887" w14:textId="77777777" w:rsidTr="000B1E6F">
        <w:tc>
          <w:tcPr>
            <w:tcW w:w="709" w:type="dxa"/>
            <w:tcBorders>
              <w:top w:val="single" w:sz="4" w:space="0" w:color="auto"/>
              <w:bottom w:val="single" w:sz="4" w:space="0" w:color="auto"/>
              <w:right w:val="single" w:sz="4" w:space="0" w:color="auto"/>
            </w:tcBorders>
          </w:tcPr>
          <w:p w14:paraId="49F36D4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14:paraId="1AB31136"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 xml:space="preserve">Тема 5.6. Огнестойкость и пожарная </w:t>
            </w:r>
            <w:r w:rsidRPr="00191E53">
              <w:rPr>
                <w:rFonts w:ascii="Times New Roman" w:eastAsia="Times New Roman" w:hAnsi="Times New Roman" w:cs="Times New Roman"/>
                <w:color w:val="000000" w:themeColor="text1"/>
                <w:sz w:val="24"/>
                <w:szCs w:val="24"/>
                <w:lang w:eastAsia="ru-RU"/>
              </w:rPr>
              <w:lastRenderedPageBreak/>
              <w:t>опасность зданий, сооружений и пожарных отсеков</w:t>
            </w:r>
          </w:p>
        </w:tc>
        <w:tc>
          <w:tcPr>
            <w:tcW w:w="1276" w:type="dxa"/>
            <w:tcBorders>
              <w:top w:val="single" w:sz="4" w:space="0" w:color="auto"/>
              <w:left w:val="single" w:sz="4" w:space="0" w:color="auto"/>
              <w:bottom w:val="single" w:sz="4" w:space="0" w:color="auto"/>
            </w:tcBorders>
          </w:tcPr>
          <w:p w14:paraId="62A7F9BD"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4" w:space="0" w:color="auto"/>
              <w:left w:val="single" w:sz="4" w:space="0" w:color="auto"/>
              <w:bottom w:val="single" w:sz="4" w:space="0" w:color="auto"/>
            </w:tcBorders>
          </w:tcPr>
          <w:p w14:paraId="6124BF8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9D5295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2BA2B4BF" w14:textId="77777777" w:rsidTr="000B1E6F">
        <w:tc>
          <w:tcPr>
            <w:tcW w:w="709" w:type="dxa"/>
            <w:tcBorders>
              <w:top w:val="single" w:sz="4" w:space="0" w:color="auto"/>
              <w:bottom w:val="single" w:sz="4" w:space="0" w:color="auto"/>
              <w:right w:val="single" w:sz="4" w:space="0" w:color="auto"/>
            </w:tcBorders>
          </w:tcPr>
          <w:p w14:paraId="211A0469"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14:paraId="7E280329"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5.7. Ограничение распространения пожара за пределы очага</w:t>
            </w:r>
          </w:p>
        </w:tc>
        <w:tc>
          <w:tcPr>
            <w:tcW w:w="1276" w:type="dxa"/>
            <w:tcBorders>
              <w:top w:val="single" w:sz="4" w:space="0" w:color="auto"/>
              <w:left w:val="single" w:sz="4" w:space="0" w:color="auto"/>
              <w:bottom w:val="single" w:sz="4" w:space="0" w:color="auto"/>
            </w:tcBorders>
          </w:tcPr>
          <w:p w14:paraId="600E45F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E9FCBC3"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358AAF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1FB1DC16" w14:textId="77777777" w:rsidTr="000B1E6F">
        <w:tc>
          <w:tcPr>
            <w:tcW w:w="709" w:type="dxa"/>
            <w:tcBorders>
              <w:top w:val="single" w:sz="4" w:space="0" w:color="auto"/>
              <w:bottom w:val="single" w:sz="4" w:space="0" w:color="auto"/>
              <w:right w:val="single" w:sz="4" w:space="0" w:color="auto"/>
            </w:tcBorders>
          </w:tcPr>
          <w:p w14:paraId="1BFCCB18"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14:paraId="4C082B0A"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5.8. Первичные средства пожаротушения в зданиях и сооружениях</w:t>
            </w:r>
          </w:p>
        </w:tc>
        <w:tc>
          <w:tcPr>
            <w:tcW w:w="1276" w:type="dxa"/>
            <w:tcBorders>
              <w:top w:val="single" w:sz="4" w:space="0" w:color="auto"/>
              <w:left w:val="single" w:sz="4" w:space="0" w:color="auto"/>
              <w:bottom w:val="single" w:sz="4" w:space="0" w:color="auto"/>
            </w:tcBorders>
          </w:tcPr>
          <w:p w14:paraId="7067F7DF"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F9D0CA9"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6FBA9E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3C9E75E0" w14:textId="77777777" w:rsidTr="000B1E6F">
        <w:tc>
          <w:tcPr>
            <w:tcW w:w="709" w:type="dxa"/>
            <w:tcBorders>
              <w:top w:val="single" w:sz="4" w:space="0" w:color="auto"/>
              <w:bottom w:val="single" w:sz="4" w:space="0" w:color="auto"/>
              <w:right w:val="single" w:sz="4" w:space="0" w:color="auto"/>
            </w:tcBorders>
          </w:tcPr>
          <w:p w14:paraId="0554F15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14:paraId="26BA622E" w14:textId="77777777" w:rsidR="008518FA" w:rsidRPr="00191E53"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5.9. Системы автоматического пожаротушения и пожарной сигнализации</w:t>
            </w:r>
          </w:p>
        </w:tc>
        <w:tc>
          <w:tcPr>
            <w:tcW w:w="1276" w:type="dxa"/>
            <w:tcBorders>
              <w:top w:val="single" w:sz="4" w:space="0" w:color="auto"/>
              <w:left w:val="single" w:sz="4" w:space="0" w:color="auto"/>
              <w:bottom w:val="single" w:sz="4" w:space="0" w:color="auto"/>
            </w:tcBorders>
          </w:tcPr>
          <w:p w14:paraId="5755499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DF404C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5677273"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138A4A99" w14:textId="77777777" w:rsidTr="000B1E6F">
        <w:tc>
          <w:tcPr>
            <w:tcW w:w="709" w:type="dxa"/>
            <w:tcBorders>
              <w:top w:val="single" w:sz="4" w:space="0" w:color="auto"/>
              <w:bottom w:val="single" w:sz="4" w:space="0" w:color="auto"/>
              <w:right w:val="single" w:sz="4" w:space="0" w:color="auto"/>
            </w:tcBorders>
          </w:tcPr>
          <w:p w14:paraId="261CF2E2"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14:paraId="3F9EA025" w14:textId="77777777" w:rsidR="008518FA" w:rsidRPr="007C1ECF"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5.10. Общие требования к пожарному оборудованию</w:t>
            </w:r>
          </w:p>
        </w:tc>
        <w:tc>
          <w:tcPr>
            <w:tcW w:w="1276" w:type="dxa"/>
            <w:tcBorders>
              <w:top w:val="single" w:sz="4" w:space="0" w:color="auto"/>
              <w:left w:val="single" w:sz="4" w:space="0" w:color="auto"/>
              <w:bottom w:val="single" w:sz="4" w:space="0" w:color="auto"/>
            </w:tcBorders>
          </w:tcPr>
          <w:p w14:paraId="43726F54"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825B2B9"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946287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12196485" w14:textId="77777777" w:rsidTr="000B1E6F">
        <w:tc>
          <w:tcPr>
            <w:tcW w:w="709" w:type="dxa"/>
            <w:tcBorders>
              <w:top w:val="single" w:sz="4" w:space="0" w:color="auto"/>
              <w:bottom w:val="single" w:sz="4" w:space="0" w:color="auto"/>
              <w:right w:val="single" w:sz="4" w:space="0" w:color="auto"/>
            </w:tcBorders>
          </w:tcPr>
          <w:p w14:paraId="3B5C977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848" w:type="dxa"/>
            <w:tcBorders>
              <w:top w:val="single" w:sz="4" w:space="0" w:color="auto"/>
              <w:left w:val="single" w:sz="4" w:space="0" w:color="auto"/>
              <w:bottom w:val="single" w:sz="4" w:space="0" w:color="auto"/>
              <w:right w:val="single" w:sz="4" w:space="0" w:color="auto"/>
            </w:tcBorders>
          </w:tcPr>
          <w:p w14:paraId="6A2A84F1" w14:textId="77777777" w:rsidR="008518FA" w:rsidRPr="007C1ECF"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5.11. Источники противопожарного водоснабжения</w:t>
            </w:r>
          </w:p>
        </w:tc>
        <w:tc>
          <w:tcPr>
            <w:tcW w:w="1276" w:type="dxa"/>
            <w:tcBorders>
              <w:top w:val="single" w:sz="4" w:space="0" w:color="auto"/>
              <w:left w:val="single" w:sz="4" w:space="0" w:color="auto"/>
              <w:bottom w:val="single" w:sz="4" w:space="0" w:color="auto"/>
            </w:tcBorders>
          </w:tcPr>
          <w:p w14:paraId="7C3B08E8"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FD1BA0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BDB2B50"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518FA" w:rsidRPr="00681C1C" w14:paraId="6D9C683F" w14:textId="77777777" w:rsidTr="000B1E6F">
        <w:tc>
          <w:tcPr>
            <w:tcW w:w="709" w:type="dxa"/>
            <w:tcBorders>
              <w:top w:val="single" w:sz="4" w:space="0" w:color="auto"/>
              <w:bottom w:val="single" w:sz="4" w:space="0" w:color="auto"/>
              <w:right w:val="single" w:sz="4" w:space="0" w:color="auto"/>
            </w:tcBorders>
          </w:tcPr>
          <w:p w14:paraId="73320E97"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4848" w:type="dxa"/>
            <w:tcBorders>
              <w:top w:val="single" w:sz="4" w:space="0" w:color="auto"/>
              <w:left w:val="single" w:sz="4" w:space="0" w:color="auto"/>
              <w:bottom w:val="single" w:sz="4" w:space="0" w:color="auto"/>
              <w:right w:val="single" w:sz="4" w:space="0" w:color="auto"/>
            </w:tcBorders>
          </w:tcPr>
          <w:p w14:paraId="6266B39C" w14:textId="77777777" w:rsidR="008518FA" w:rsidRPr="007C1ECF"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5.12. Практические занятия</w:t>
            </w:r>
          </w:p>
        </w:tc>
        <w:tc>
          <w:tcPr>
            <w:tcW w:w="1276" w:type="dxa"/>
            <w:tcBorders>
              <w:top w:val="single" w:sz="4" w:space="0" w:color="auto"/>
              <w:left w:val="single" w:sz="4" w:space="0" w:color="auto"/>
              <w:bottom w:val="single" w:sz="4" w:space="0" w:color="auto"/>
            </w:tcBorders>
          </w:tcPr>
          <w:p w14:paraId="19055226"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7C2D338C"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6D1F8774"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8518FA" w:rsidRPr="00681C1C" w14:paraId="0530257C" w14:textId="77777777" w:rsidTr="000B1E6F">
        <w:tc>
          <w:tcPr>
            <w:tcW w:w="709" w:type="dxa"/>
            <w:tcBorders>
              <w:top w:val="single" w:sz="4" w:space="0" w:color="auto"/>
              <w:bottom w:val="single" w:sz="4" w:space="0" w:color="auto"/>
              <w:right w:val="single" w:sz="4" w:space="0" w:color="auto"/>
            </w:tcBorders>
          </w:tcPr>
          <w:p w14:paraId="24582383"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4848" w:type="dxa"/>
            <w:tcBorders>
              <w:top w:val="single" w:sz="4" w:space="0" w:color="auto"/>
              <w:left w:val="single" w:sz="4" w:space="0" w:color="auto"/>
              <w:bottom w:val="single" w:sz="4" w:space="0" w:color="auto"/>
              <w:right w:val="single" w:sz="4" w:space="0" w:color="auto"/>
            </w:tcBorders>
          </w:tcPr>
          <w:p w14:paraId="64571E59" w14:textId="77777777" w:rsidR="008518FA" w:rsidRPr="00E2229B" w:rsidRDefault="008518FA"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7D341A4A"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2E1808B"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300D317C" w14:textId="77777777" w:rsidR="008518FA" w:rsidRPr="00191E53"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518FA" w:rsidRPr="00681C1C" w14:paraId="1DE3E33C" w14:textId="77777777" w:rsidTr="000B1E6F">
        <w:tc>
          <w:tcPr>
            <w:tcW w:w="709" w:type="dxa"/>
            <w:tcBorders>
              <w:top w:val="single" w:sz="4" w:space="0" w:color="auto"/>
              <w:bottom w:val="single" w:sz="4" w:space="0" w:color="auto"/>
              <w:right w:val="single" w:sz="4" w:space="0" w:color="auto"/>
            </w:tcBorders>
          </w:tcPr>
          <w:p w14:paraId="231ACBCF"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p>
        </w:tc>
        <w:tc>
          <w:tcPr>
            <w:tcW w:w="4848" w:type="dxa"/>
            <w:tcBorders>
              <w:top w:val="single" w:sz="4" w:space="0" w:color="auto"/>
              <w:left w:val="single" w:sz="4" w:space="0" w:color="auto"/>
              <w:bottom w:val="single" w:sz="4" w:space="0" w:color="auto"/>
              <w:right w:val="single" w:sz="4" w:space="0" w:color="auto"/>
            </w:tcBorders>
          </w:tcPr>
          <w:p w14:paraId="56097BCC" w14:textId="77777777" w:rsidR="008518FA" w:rsidRPr="00191E53" w:rsidRDefault="008518FA"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44DF1268" w14:textId="77777777" w:rsidR="008518FA" w:rsidRPr="003B0039"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Pr>
                <w:rFonts w:ascii="Times New Roman" w:eastAsia="Times New Roman" w:hAnsi="Times New Roman" w:cs="Times New Roman"/>
                <w:color w:val="000000" w:themeColor="text1"/>
                <w:sz w:val="24"/>
                <w:szCs w:val="24"/>
                <w:lang w:eastAsia="ru-RU"/>
              </w:rPr>
              <w:t>4</w:t>
            </w:r>
          </w:p>
        </w:tc>
        <w:tc>
          <w:tcPr>
            <w:tcW w:w="1559" w:type="dxa"/>
            <w:tcBorders>
              <w:top w:val="single" w:sz="4" w:space="0" w:color="auto"/>
              <w:left w:val="single" w:sz="4" w:space="0" w:color="auto"/>
              <w:bottom w:val="single" w:sz="4" w:space="0" w:color="auto"/>
            </w:tcBorders>
          </w:tcPr>
          <w:p w14:paraId="3CD1FCB1" w14:textId="77777777" w:rsidR="008518FA"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426" w:type="dxa"/>
            <w:tcBorders>
              <w:top w:val="single" w:sz="4" w:space="0" w:color="auto"/>
              <w:left w:val="single" w:sz="4" w:space="0" w:color="auto"/>
              <w:bottom w:val="single" w:sz="4" w:space="0" w:color="auto"/>
            </w:tcBorders>
          </w:tcPr>
          <w:p w14:paraId="5ED7F521" w14:textId="77777777" w:rsidR="008518FA" w:rsidRPr="007C1ECF"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3</w:t>
            </w:r>
          </w:p>
        </w:tc>
      </w:tr>
      <w:tr w:rsidR="008518FA" w:rsidRPr="00681C1C" w14:paraId="48DEC298" w14:textId="77777777" w:rsidTr="000B1E6F">
        <w:tc>
          <w:tcPr>
            <w:tcW w:w="709" w:type="dxa"/>
            <w:tcBorders>
              <w:top w:val="single" w:sz="4" w:space="0" w:color="auto"/>
              <w:bottom w:val="single" w:sz="4" w:space="0" w:color="auto"/>
              <w:right w:val="single" w:sz="4" w:space="0" w:color="auto"/>
            </w:tcBorders>
          </w:tcPr>
          <w:p w14:paraId="4A912C05" w14:textId="77777777" w:rsidR="008518FA" w:rsidRPr="00B900FC" w:rsidRDefault="008518FA"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tc>
        <w:tc>
          <w:tcPr>
            <w:tcW w:w="4848" w:type="dxa"/>
            <w:tcBorders>
              <w:top w:val="single" w:sz="4" w:space="0" w:color="auto"/>
              <w:left w:val="single" w:sz="4" w:space="0" w:color="auto"/>
              <w:bottom w:val="single" w:sz="4" w:space="0" w:color="auto"/>
              <w:right w:val="single" w:sz="4" w:space="0" w:color="auto"/>
            </w:tcBorders>
          </w:tcPr>
          <w:p w14:paraId="3E5290A3" w14:textId="77777777" w:rsidR="008518FA" w:rsidRPr="00B900FC" w:rsidRDefault="008518FA" w:rsidP="000B1E6F">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14:paraId="0083885F"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1135F1B" w14:textId="77777777" w:rsidR="008518FA" w:rsidRPr="00C350CE"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14:paraId="6F346A4B"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8518FA" w:rsidRPr="00681C1C" w14:paraId="59B3B39C" w14:textId="77777777" w:rsidTr="000B1E6F">
        <w:tc>
          <w:tcPr>
            <w:tcW w:w="709" w:type="dxa"/>
            <w:tcBorders>
              <w:top w:val="single" w:sz="4" w:space="0" w:color="auto"/>
              <w:bottom w:val="single" w:sz="4" w:space="0" w:color="auto"/>
              <w:right w:val="single" w:sz="4" w:space="0" w:color="auto"/>
            </w:tcBorders>
          </w:tcPr>
          <w:p w14:paraId="24DC2B18" w14:textId="77777777" w:rsidR="008518FA" w:rsidRPr="00681C1C" w:rsidRDefault="008518FA"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14:paraId="2D6E0472" w14:textId="77777777" w:rsidR="008518FA" w:rsidRPr="00681C1C" w:rsidRDefault="008518FA"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14:paraId="70AD6340" w14:textId="77777777" w:rsidR="008518FA" w:rsidRPr="007F6735"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4</w:t>
            </w:r>
            <w:r>
              <w:rPr>
                <w:rFonts w:ascii="Times New Roman" w:eastAsia="Times New Roman" w:hAnsi="Times New Roman" w:cs="Times New Roman"/>
                <w:color w:val="000000" w:themeColor="text1"/>
                <w:sz w:val="24"/>
                <w:szCs w:val="24"/>
                <w:lang w:eastAsia="ru-RU"/>
              </w:rPr>
              <w:t>8</w:t>
            </w:r>
          </w:p>
        </w:tc>
        <w:tc>
          <w:tcPr>
            <w:tcW w:w="1559" w:type="dxa"/>
            <w:tcBorders>
              <w:top w:val="single" w:sz="4" w:space="0" w:color="auto"/>
              <w:left w:val="single" w:sz="4" w:space="0" w:color="auto"/>
              <w:bottom w:val="single" w:sz="4" w:space="0" w:color="auto"/>
            </w:tcBorders>
          </w:tcPr>
          <w:p w14:paraId="46C58649" w14:textId="77777777" w:rsidR="008518FA" w:rsidRPr="003B0039"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3</w:t>
            </w:r>
            <w:r>
              <w:rPr>
                <w:rFonts w:ascii="Times New Roman" w:eastAsia="Times New Roman" w:hAnsi="Times New Roman" w:cs="Times New Roman"/>
                <w:color w:val="000000" w:themeColor="text1"/>
                <w:sz w:val="24"/>
                <w:szCs w:val="24"/>
                <w:lang w:eastAsia="ru-RU"/>
              </w:rPr>
              <w:t>8</w:t>
            </w:r>
          </w:p>
        </w:tc>
        <w:tc>
          <w:tcPr>
            <w:tcW w:w="1426" w:type="dxa"/>
            <w:tcBorders>
              <w:top w:val="single" w:sz="4" w:space="0" w:color="auto"/>
              <w:left w:val="single" w:sz="4" w:space="0" w:color="auto"/>
              <w:bottom w:val="single" w:sz="4" w:space="0" w:color="auto"/>
            </w:tcBorders>
          </w:tcPr>
          <w:p w14:paraId="22BD7810" w14:textId="77777777" w:rsidR="008518FA" w:rsidRPr="00681C1C" w:rsidRDefault="008518FA"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0</w:t>
            </w:r>
          </w:p>
        </w:tc>
      </w:tr>
    </w:tbl>
    <w:p w14:paraId="5DFE518B" w14:textId="77777777" w:rsidR="008518FA" w:rsidRDefault="008518FA" w:rsidP="008518FA">
      <w:pPr>
        <w:spacing w:after="0"/>
        <w:jc w:val="both"/>
        <w:rPr>
          <w:rFonts w:ascii="Times New Roman" w:eastAsia="Times New Roman" w:hAnsi="Times New Roman" w:cs="Times New Roman"/>
          <w:color w:val="000000" w:themeColor="text1"/>
          <w:sz w:val="26"/>
          <w:szCs w:val="26"/>
          <w:lang w:eastAsia="ru-RU"/>
        </w:rPr>
      </w:pPr>
    </w:p>
    <w:p w14:paraId="008B3497" w14:textId="77777777" w:rsidR="008518FA" w:rsidRPr="00B26FC2" w:rsidRDefault="008518FA" w:rsidP="008518FA">
      <w:pPr>
        <w:pStyle w:val="Standard"/>
        <w:spacing w:after="0" w:line="240" w:lineRule="auto"/>
        <w:jc w:val="center"/>
        <w:rPr>
          <w:rFonts w:ascii="Times New Roman" w:hAnsi="Times New Roman" w:cs="Times New Roman"/>
          <w:b/>
          <w:color w:val="000000" w:themeColor="text1"/>
          <w:sz w:val="26"/>
          <w:szCs w:val="26"/>
        </w:rPr>
      </w:pPr>
      <w:r w:rsidRPr="00B26FC2">
        <w:rPr>
          <w:rFonts w:ascii="Times New Roman" w:eastAsia="Times New Roman" w:hAnsi="Times New Roman" w:cs="Times New Roman"/>
          <w:b/>
          <w:bCs/>
          <w:color w:val="000000" w:themeColor="text1"/>
          <w:sz w:val="26"/>
          <w:szCs w:val="26"/>
          <w:bdr w:val="none" w:sz="0" w:space="0" w:color="auto" w:frame="1"/>
          <w:lang w:val="en-US" w:eastAsia="ru-RU"/>
        </w:rPr>
        <w:t>III</w:t>
      </w:r>
      <w:r w:rsidRPr="00B26FC2">
        <w:rPr>
          <w:rFonts w:ascii="Times New Roman" w:eastAsia="Times New Roman" w:hAnsi="Times New Roman" w:cs="Times New Roman"/>
          <w:b/>
          <w:bCs/>
          <w:color w:val="000000" w:themeColor="text1"/>
          <w:sz w:val="26"/>
          <w:szCs w:val="26"/>
          <w:bdr w:val="none" w:sz="0" w:space="0" w:color="auto" w:frame="1"/>
          <w:lang w:eastAsia="ru-RU"/>
        </w:rPr>
        <w:t xml:space="preserve"> Содержание разделов (тем) учебно-тематического плана </w:t>
      </w:r>
      <w:r w:rsidRPr="0079318C">
        <w:rPr>
          <w:rFonts w:ascii="Times New Roman" w:eastAsia="Times New Roman" w:hAnsi="Times New Roman" w:cs="Times New Roman"/>
          <w:b/>
          <w:bCs/>
          <w:color w:val="000000" w:themeColor="text1"/>
          <w:sz w:val="26"/>
          <w:szCs w:val="26"/>
          <w:bdr w:val="none" w:sz="0" w:space="0" w:color="auto" w:frame="1"/>
          <w:lang w:eastAsia="ru-RU"/>
        </w:rPr>
        <w:t>Программы дополнительного профессионального обучения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14:paraId="776D3854"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3416E68E" w14:textId="77777777" w:rsidR="008518FA" w:rsidRPr="0071008D"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1008D">
        <w:rPr>
          <w:rFonts w:ascii="Times New Roman" w:eastAsia="Times New Roman" w:hAnsi="Times New Roman" w:cs="Times New Roman"/>
          <w:b/>
          <w:bCs/>
          <w:color w:val="000000" w:themeColor="text1"/>
          <w:sz w:val="26"/>
          <w:szCs w:val="26"/>
          <w:lang w:eastAsia="ru-RU"/>
        </w:rPr>
        <w:t>Вводный модуль</w:t>
      </w:r>
    </w:p>
    <w:p w14:paraId="6D979426" w14:textId="77777777" w:rsidR="008518FA" w:rsidRPr="006E30F0"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6E30F0">
        <w:rPr>
          <w:rFonts w:ascii="Times New Roman" w:eastAsia="Times New Roman" w:hAnsi="Times New Roman" w:cs="Times New Roman"/>
          <w:b/>
          <w:bCs/>
          <w:i/>
          <w:iCs/>
          <w:color w:val="000000" w:themeColor="text1"/>
          <w:sz w:val="26"/>
          <w:szCs w:val="26"/>
          <w:lang w:eastAsia="ru-RU"/>
        </w:rPr>
        <w:t>Общие вопросы организации обучения</w:t>
      </w:r>
    </w:p>
    <w:p w14:paraId="6B1B6958" w14:textId="77777777" w:rsidR="008518FA" w:rsidRPr="006E30F0"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E30F0">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14:paraId="15A53268" w14:textId="77777777" w:rsidR="008518FA" w:rsidRPr="006E30F0"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E30F0">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Противопожарный инструктаж.</w:t>
      </w:r>
    </w:p>
    <w:p w14:paraId="7D8B86BC" w14:textId="77777777" w:rsidR="008518FA" w:rsidRPr="0071008D"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6"/>
          <w:szCs w:val="26"/>
          <w:lang w:eastAsia="ru-RU"/>
        </w:rPr>
      </w:pPr>
    </w:p>
    <w:p w14:paraId="6CBCDB05"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6"/>
          <w:szCs w:val="26"/>
          <w:lang w:eastAsia="ru-RU"/>
        </w:rPr>
      </w:pPr>
      <w:r w:rsidRPr="0079318C">
        <w:rPr>
          <w:rFonts w:ascii="Times New Roman" w:eastAsia="Times New Roman" w:hAnsi="Times New Roman" w:cs="Times New Roman"/>
          <w:b/>
          <w:bCs/>
          <w:color w:val="000000" w:themeColor="text1"/>
          <w:sz w:val="26"/>
          <w:szCs w:val="26"/>
          <w:lang w:eastAsia="ru-RU"/>
        </w:rPr>
        <w:t>Модуль 1 Организационные основы обеспечения пожарной безопасности.</w:t>
      </w:r>
    </w:p>
    <w:p w14:paraId="242B516B" w14:textId="77777777" w:rsidR="008518FA" w:rsidRPr="0079318C"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1.1. Государственное регулирование в области пожарной безопасности.</w:t>
      </w:r>
    </w:p>
    <w:p w14:paraId="2CDF406D"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0BB7652D"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w:t>
      </w:r>
      <w:r w:rsidRPr="0079318C">
        <w:rPr>
          <w:rFonts w:ascii="Times New Roman" w:eastAsia="Times New Roman" w:hAnsi="Times New Roman" w:cs="Times New Roman"/>
          <w:color w:val="000000" w:themeColor="text1"/>
          <w:sz w:val="26"/>
          <w:szCs w:val="26"/>
          <w:lang w:eastAsia="ru-RU"/>
        </w:rPr>
        <w:lastRenderedPageBreak/>
        <w:t>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15B11F14"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Правоприменительная практика в области пожарной безопасности.</w:t>
      </w:r>
    </w:p>
    <w:p w14:paraId="470210CA" w14:textId="77777777" w:rsidR="008518FA" w:rsidRPr="0079318C"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1.2. Права, обязанности и ответственность организаций в области пожарной безопасности</w:t>
      </w:r>
    </w:p>
    <w:p w14:paraId="354AFD02"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18D91796"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14:paraId="5B6A9182"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225D1506"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67FC5720" w14:textId="77777777" w:rsidR="008518FA" w:rsidRPr="0079318C"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1.3. Противопожарный режим на объекте</w:t>
      </w:r>
    </w:p>
    <w:p w14:paraId="56A75F8F" w14:textId="77777777" w:rsidR="008518FA" w:rsidRPr="00873336"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 &lt;3&gt;.</w:t>
      </w:r>
    </w:p>
    <w:p w14:paraId="6E09D13B"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&lt;3&gt; Утверждены постановлением Правительства Российской Федерации от 16 сентября 2020 г. N 1479 (Собрание законодательства Российской Федерации, 2020, N 39, ст. 6056; 2021, N 23, ст. 4041).</w:t>
      </w:r>
    </w:p>
    <w:p w14:paraId="09ACADF0"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14:paraId="40997A13"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lastRenderedPageBreak/>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5AECF2FB" w14:textId="77777777" w:rsidR="008518FA" w:rsidRPr="0079318C"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1.4. Противопожарная пропаганда и обучение работников организаций мерам пожарной безопасности</w:t>
      </w:r>
    </w:p>
    <w:p w14:paraId="4F327D58"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Понятие противопожарной пропаганды. Цели, задачи, формы проведения противопожарной пропаганды.</w:t>
      </w:r>
    </w:p>
    <w:p w14:paraId="5EFF83F7"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14:paraId="0B768342"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14:paraId="5C963D5D"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0ABCF015" w14:textId="77777777" w:rsidR="008518FA" w:rsidRPr="00184E32"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84E32">
        <w:rPr>
          <w:rFonts w:ascii="Times New Roman" w:eastAsia="Times New Roman" w:hAnsi="Times New Roman" w:cs="Times New Roman"/>
          <w:b/>
          <w:bCs/>
          <w:i/>
          <w:iCs/>
          <w:color w:val="000000" w:themeColor="text1"/>
          <w:sz w:val="26"/>
          <w:szCs w:val="26"/>
          <w:lang w:eastAsia="ru-RU"/>
        </w:rPr>
        <w:t>Тема 1.5. Практические занятия</w:t>
      </w:r>
    </w:p>
    <w:p w14:paraId="0D52FA33" w14:textId="77777777" w:rsidR="008518FA" w:rsidRPr="00873336"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Планирование организационных мероприятий по обеспечению пожарной безопасности для объекта в целом (отдельных участков).</w:t>
      </w:r>
    </w:p>
    <w:p w14:paraId="43551C37" w14:textId="77777777" w:rsidR="008518FA" w:rsidRPr="00873336"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14:paraId="332851D5" w14:textId="77777777" w:rsidR="008518FA" w:rsidRPr="00873336"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Разработка программ проведения противопожарного инструктажа в организации.</w:t>
      </w:r>
    </w:p>
    <w:p w14:paraId="2CD828C7"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lastRenderedPageBreak/>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7BA1304F"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71C7349E"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023A7D39"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18E2B5DF"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2</w:t>
      </w:r>
    </w:p>
    <w:p w14:paraId="4C67EE66" w14:textId="77777777" w:rsidR="008518FA" w:rsidRPr="007634E1" w:rsidRDefault="008518FA" w:rsidP="008518FA">
      <w:pPr>
        <w:shd w:val="clear" w:color="auto" w:fill="FFFFFF"/>
        <w:spacing w:after="0" w:line="360" w:lineRule="auto"/>
        <w:ind w:left="-426"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Оценка соответствия объекта защиты требованиям</w:t>
      </w:r>
      <w:r>
        <w:rPr>
          <w:rFonts w:ascii="Times New Roman" w:eastAsia="Times New Roman" w:hAnsi="Times New Roman" w:cs="Times New Roman"/>
          <w:b/>
          <w:bCs/>
          <w:color w:val="000000" w:themeColor="text1"/>
          <w:sz w:val="26"/>
          <w:szCs w:val="26"/>
          <w:lang w:eastAsia="ru-RU"/>
        </w:rPr>
        <w:t xml:space="preserve"> </w:t>
      </w:r>
      <w:r w:rsidRPr="007634E1">
        <w:rPr>
          <w:rFonts w:ascii="Times New Roman" w:eastAsia="Times New Roman" w:hAnsi="Times New Roman" w:cs="Times New Roman"/>
          <w:b/>
          <w:bCs/>
          <w:color w:val="000000" w:themeColor="text1"/>
          <w:sz w:val="26"/>
          <w:szCs w:val="26"/>
          <w:lang w:eastAsia="ru-RU"/>
        </w:rPr>
        <w:t>пожарной безопасности</w:t>
      </w:r>
      <w:r>
        <w:rPr>
          <w:rFonts w:ascii="Times New Roman" w:eastAsia="Times New Roman" w:hAnsi="Times New Roman" w:cs="Times New Roman"/>
          <w:b/>
          <w:bCs/>
          <w:color w:val="000000" w:themeColor="text1"/>
          <w:sz w:val="26"/>
          <w:szCs w:val="26"/>
          <w:lang w:eastAsia="ru-RU"/>
        </w:rPr>
        <w:t>.</w:t>
      </w:r>
    </w:p>
    <w:p w14:paraId="4A31AD59"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6ED4178E" w14:textId="77777777" w:rsidR="008518FA" w:rsidRPr="007634E1"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2.1. Система обеспечения пожарной безопасности объекта защиты.</w:t>
      </w:r>
    </w:p>
    <w:p w14:paraId="599895D3"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4DB8A794"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2.2. Аккредитация</w:t>
      </w:r>
    </w:p>
    <w:p w14:paraId="4001B022"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14:paraId="1BCEDA40"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2.3. Независимая оценка пожарного риска (аудит пожарной безопасности)</w:t>
      </w:r>
    </w:p>
    <w:p w14:paraId="6997912E"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76A979EF"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&lt;4&gt; Утверждены постановлением Правительства Российской Федерации от 31 августа 2020 N 1325 (Собрание законодательства Российской Федерации, 2020, N 36, ст. 5633).</w:t>
      </w:r>
    </w:p>
    <w:p w14:paraId="5EB7B910"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lastRenderedPageBreak/>
        <w:t>Тема 2.4. Федеральный государственный пожарный надзор</w:t>
      </w:r>
      <w:r>
        <w:rPr>
          <w:rFonts w:ascii="Times New Roman" w:eastAsia="Times New Roman" w:hAnsi="Times New Roman" w:cs="Times New Roman"/>
          <w:b/>
          <w:bCs/>
          <w:i/>
          <w:iCs/>
          <w:color w:val="000000" w:themeColor="text1"/>
          <w:sz w:val="26"/>
          <w:szCs w:val="26"/>
          <w:lang w:eastAsia="ru-RU"/>
        </w:rPr>
        <w:t>.</w:t>
      </w:r>
    </w:p>
    <w:p w14:paraId="494382BD"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14:paraId="3DFB6407"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2.5. </w:t>
      </w:r>
      <w:r w:rsidRPr="00873336">
        <w:rPr>
          <w:rFonts w:ascii="Times New Roman" w:eastAsia="Times New Roman" w:hAnsi="Times New Roman" w:cs="Times New Roman"/>
          <w:b/>
          <w:bCs/>
          <w:i/>
          <w:iCs/>
          <w:color w:val="000000" w:themeColor="text1"/>
          <w:sz w:val="26"/>
          <w:szCs w:val="26"/>
          <w:lang w:eastAsia="ru-RU"/>
        </w:rPr>
        <w:t>Подтверждение соответствия объектов защиты (продукции) требованиям пожарной безопасности</w:t>
      </w:r>
    </w:p>
    <w:p w14:paraId="70393270"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14:paraId="5D50E0FB"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2.6. Лицензирование и декларирование в области пожарной безопасности</w:t>
      </w:r>
    </w:p>
    <w:p w14:paraId="02D3E56A"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1614BA06"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34313998"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5F7B5CA6"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1A9E43BE"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44999808"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536A33BC"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2C4FA26B"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0616A4A9"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2DB7AD4E"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lastRenderedPageBreak/>
        <w:t>Модуль 3</w:t>
      </w:r>
    </w:p>
    <w:p w14:paraId="7A804EDE"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Общие принципы обеспечения пожарной безопасности</w:t>
      </w:r>
      <w:r>
        <w:rPr>
          <w:rFonts w:ascii="Times New Roman" w:eastAsia="Times New Roman" w:hAnsi="Times New Roman" w:cs="Times New Roman"/>
          <w:b/>
          <w:bCs/>
          <w:color w:val="000000" w:themeColor="text1"/>
          <w:sz w:val="26"/>
          <w:szCs w:val="26"/>
          <w:lang w:eastAsia="ru-RU"/>
        </w:rPr>
        <w:t xml:space="preserve"> </w:t>
      </w:r>
      <w:r w:rsidRPr="007634E1">
        <w:rPr>
          <w:rFonts w:ascii="Times New Roman" w:eastAsia="Times New Roman" w:hAnsi="Times New Roman" w:cs="Times New Roman"/>
          <w:b/>
          <w:bCs/>
          <w:color w:val="000000" w:themeColor="text1"/>
          <w:sz w:val="26"/>
          <w:szCs w:val="26"/>
          <w:lang w:eastAsia="ru-RU"/>
        </w:rPr>
        <w:t>объекта защиты</w:t>
      </w:r>
    </w:p>
    <w:p w14:paraId="275E8A12" w14:textId="77777777" w:rsidR="008518FA" w:rsidRPr="007634E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3.1. Классификация пожаров</w:t>
      </w:r>
    </w:p>
    <w:p w14:paraId="70E38BE9"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647B4C66" w14:textId="77777777" w:rsidR="008518FA" w:rsidRPr="009B359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3.2. </w:t>
      </w:r>
      <w:r w:rsidRPr="009B359A">
        <w:rPr>
          <w:rFonts w:ascii="Times New Roman" w:eastAsia="Times New Roman" w:hAnsi="Times New Roman" w:cs="Times New Roman"/>
          <w:b/>
          <w:bCs/>
          <w:i/>
          <w:iCs/>
          <w:color w:val="000000" w:themeColor="text1"/>
          <w:sz w:val="26"/>
          <w:szCs w:val="26"/>
          <w:lang w:eastAsia="ru-RU"/>
        </w:rPr>
        <w:t>Взрывопожарная и пожарная опасность веществ и материалов</w:t>
      </w:r>
    </w:p>
    <w:p w14:paraId="692ECE7A" w14:textId="77777777" w:rsidR="008518FA" w:rsidRPr="009B359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14:paraId="43B40DF7" w14:textId="77777777" w:rsidR="008518FA" w:rsidRPr="009B359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&lt;5&gt; Часть 1 статьи 32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6D8888EE"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3.3. Показатели взрывопожарной и пожарной опасности и классификация технологических сред по взрывопожарной и пожарной опасности</w:t>
      </w:r>
    </w:p>
    <w:p w14:paraId="29FA0840"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lastRenderedPageBreak/>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14:paraId="781B4767"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 xml:space="preserve">Тема 3.4. Классификация пожароопасных и взрывоопасных зон </w:t>
      </w:r>
    </w:p>
    <w:p w14:paraId="498F378C"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14:paraId="1652DCE3"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3.5. Общие требования пожарной безопасности к производственным объектам</w:t>
      </w:r>
    </w:p>
    <w:p w14:paraId="03F0C0F1"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14:paraId="4626942C"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3.6. Требования пожарной безопасности к электроснабжению и электрооборудованию зданий, сооружений</w:t>
      </w:r>
    </w:p>
    <w:p w14:paraId="510F45C8"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w:t>
      </w:r>
      <w:r w:rsidRPr="009B359A">
        <w:rPr>
          <w:rFonts w:ascii="Times New Roman" w:eastAsia="Times New Roman" w:hAnsi="Times New Roman" w:cs="Times New Roman"/>
          <w:color w:val="000000" w:themeColor="text1"/>
          <w:sz w:val="26"/>
          <w:szCs w:val="26"/>
          <w:lang w:eastAsia="ru-RU"/>
        </w:rPr>
        <w:lastRenderedPageBreak/>
        <w:t>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14:paraId="51F4F5C7"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3.7. Молниезащита зданий и сооружений</w:t>
      </w:r>
    </w:p>
    <w:p w14:paraId="3D85B141" w14:textId="77777777" w:rsidR="008518FA" w:rsidRPr="009B359A"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4CEDDBE9" w14:textId="77777777" w:rsidR="008518FA" w:rsidRPr="00CF017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3.8. Требования пожарной безопасности к инженерному оборудованию зданий и сооружений</w:t>
      </w:r>
    </w:p>
    <w:p w14:paraId="5C1A568E" w14:textId="77777777" w:rsidR="008518FA" w:rsidRPr="00CF0171"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14:paraId="7977686A" w14:textId="77777777" w:rsidR="008518FA" w:rsidRPr="00CF0171"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14:paraId="74ED9ABF"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r>
        <w:rPr>
          <w:rFonts w:ascii="Times New Roman" w:eastAsia="Times New Roman" w:hAnsi="Times New Roman" w:cs="Times New Roman"/>
          <w:color w:val="000000" w:themeColor="text1"/>
          <w:sz w:val="26"/>
          <w:szCs w:val="26"/>
          <w:lang w:eastAsia="ru-RU"/>
        </w:rPr>
        <w:t>.</w:t>
      </w:r>
    </w:p>
    <w:p w14:paraId="5A56957C"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3.9. Требования пожарной безопасности к проходам, проездам и подъездам зданий и сооружений</w:t>
      </w:r>
    </w:p>
    <w:p w14:paraId="46B198E1"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w:t>
      </w:r>
      <w:r w:rsidRPr="00CF0171">
        <w:rPr>
          <w:rFonts w:ascii="Times New Roman" w:eastAsia="Times New Roman" w:hAnsi="Times New Roman" w:cs="Times New Roman"/>
          <w:color w:val="000000" w:themeColor="text1"/>
          <w:sz w:val="26"/>
          <w:szCs w:val="26"/>
          <w:lang w:eastAsia="ru-RU"/>
        </w:rPr>
        <w:lastRenderedPageBreak/>
        <w:t>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2642B99F" w14:textId="77777777" w:rsidR="008518FA" w:rsidRPr="00CF0171"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3.10. Требования к противопожарным расстояниям между зданиями и сооружениями</w:t>
      </w:r>
    </w:p>
    <w:p w14:paraId="68D7BFFB" w14:textId="77777777" w:rsidR="008518FA"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14:paraId="37ECFB5E" w14:textId="77777777" w:rsidR="008518FA" w:rsidRPr="00CF0171" w:rsidRDefault="008518FA" w:rsidP="008518FA">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3.11. Обеспечение деятельности подразделений пожарной охраны</w:t>
      </w:r>
    </w:p>
    <w:p w14:paraId="1974104E"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14:paraId="14A23AEF" w14:textId="77777777" w:rsidR="008518FA" w:rsidRPr="00CF0171" w:rsidRDefault="008518FA" w:rsidP="008518FA">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3.12. Требования пожарной безопасности к системам теплоснабжения и отопления</w:t>
      </w:r>
    </w:p>
    <w:p w14:paraId="2EBB97F3"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6DC116CC"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p>
    <w:p w14:paraId="239481ED" w14:textId="77777777" w:rsidR="008518FA" w:rsidRPr="00CF0171" w:rsidRDefault="008518FA" w:rsidP="008518FA">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lastRenderedPageBreak/>
        <w:t>Тема 3.13. Требования правил противопожарного режима к пожароопасным работам</w:t>
      </w:r>
    </w:p>
    <w:p w14:paraId="134937A5"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Виды пожароопасных работ. Общие требования пожарной безопасности при проведении пожароопасных работ.</w:t>
      </w:r>
    </w:p>
    <w:p w14:paraId="7AE8608C"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3FCCD01F"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14:paraId="2F591971"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0831D846"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7B42AF32"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48481317"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 xml:space="preserve">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w:t>
      </w:r>
      <w:r w:rsidRPr="00CF0171">
        <w:rPr>
          <w:rFonts w:ascii="Times New Roman" w:eastAsia="Times New Roman" w:hAnsi="Times New Roman" w:cs="Times New Roman"/>
          <w:color w:val="000000" w:themeColor="text1"/>
          <w:sz w:val="26"/>
          <w:szCs w:val="26"/>
          <w:lang w:eastAsia="ru-RU"/>
        </w:rPr>
        <w:lastRenderedPageBreak/>
        <w:t>огневых работ в зданиях, сооружениях и помещениях в зависимости от их категории по пожарной и взрывопожарной опасности.</w:t>
      </w:r>
    </w:p>
    <w:p w14:paraId="10113200" w14:textId="77777777" w:rsidR="008518FA" w:rsidRPr="00CF0171" w:rsidRDefault="008518FA" w:rsidP="008518FA">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3.14. Обеспечение пожарной безопасности многофункциональных зданий</w:t>
      </w:r>
    </w:p>
    <w:p w14:paraId="7EB7D8E7"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6E090AE1"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6BF34868" w14:textId="77777777" w:rsidR="008518FA" w:rsidRPr="00CF0171" w:rsidRDefault="008518FA" w:rsidP="008518F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 обеспечению эвакуации. Определение расчетного времени эвакуации. Требования по тушению пожара и спасательным работам.</w:t>
      </w:r>
    </w:p>
    <w:p w14:paraId="6F2DA28F"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44C22DA0"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685D3FB2"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5C617112" w14:textId="77777777" w:rsidR="008518FA" w:rsidRPr="009962AB"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62AB">
        <w:rPr>
          <w:rFonts w:ascii="Times New Roman" w:eastAsia="Times New Roman" w:hAnsi="Times New Roman" w:cs="Times New Roman"/>
          <w:b/>
          <w:bCs/>
          <w:color w:val="000000" w:themeColor="text1"/>
          <w:sz w:val="26"/>
          <w:szCs w:val="26"/>
          <w:lang w:eastAsia="ru-RU"/>
        </w:rPr>
        <w:t>Модуль 4</w:t>
      </w:r>
    </w:p>
    <w:p w14:paraId="213B9E7A" w14:textId="77777777" w:rsidR="008518FA" w:rsidRPr="009962AB"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62AB">
        <w:rPr>
          <w:rFonts w:ascii="Times New Roman" w:eastAsia="Times New Roman" w:hAnsi="Times New Roman" w:cs="Times New Roman"/>
          <w:b/>
          <w:bCs/>
          <w:color w:val="000000" w:themeColor="text1"/>
          <w:sz w:val="26"/>
          <w:szCs w:val="26"/>
          <w:lang w:eastAsia="ru-RU"/>
        </w:rPr>
        <w:t>Система предотвращения пожаров</w:t>
      </w:r>
    </w:p>
    <w:p w14:paraId="073B671F"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0CEFB79A" w14:textId="77777777" w:rsidR="008518FA" w:rsidRPr="009962AB"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Тема 4.1. Способы исключения условий образования горючей среды</w:t>
      </w:r>
    </w:p>
    <w:p w14:paraId="63635048"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Цель создания систем предотвращения пожаров. Требования Федерального закона от 22 июля 2008 г. N 123-ФЗ "Технический регламент о требованиях пожарной безопасности" &lt;7&gt;.</w:t>
      </w:r>
    </w:p>
    <w:p w14:paraId="740BC2FA"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&lt;7&gt; Собрание законодательства Российской Федерации, 2008, N 30, ст. 3579; 2021, N 18, ст. 3061.</w:t>
      </w:r>
    </w:p>
    <w:p w14:paraId="0243F573"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042BDD60" w14:textId="77777777" w:rsidR="008518FA" w:rsidRPr="009962AB"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lastRenderedPageBreak/>
        <w:t>Тема 4.2. Способы исключения условий образования в горючей среде (или внесения в нее) источников зажигания</w:t>
      </w:r>
    </w:p>
    <w:p w14:paraId="21D85FE1"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04E30776"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14A1DE19"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20D224F6"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38E0B238" w14:textId="77777777" w:rsidR="008518FA" w:rsidRPr="009962AB"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Модуль 5</w:t>
      </w:r>
    </w:p>
    <w:p w14:paraId="1F21DD0F" w14:textId="77777777" w:rsidR="008518FA" w:rsidRPr="009962AB"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Системы противопожарной защиты</w:t>
      </w:r>
    </w:p>
    <w:p w14:paraId="712A47FC"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7E188FF2"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 Способы защиты людей и имущества от воздействия опасных факторов пожара</w:t>
      </w:r>
    </w:p>
    <w:p w14:paraId="0F572B6E"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14:paraId="1E29DFD3"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5.2. Пути эвакуации людей при пожаре</w:t>
      </w:r>
    </w:p>
    <w:p w14:paraId="477C525B"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07704973"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5.3. Системы обнаружения пожара, оповещения и управления эвакуацией людей при пожаре</w:t>
      </w:r>
    </w:p>
    <w:p w14:paraId="79BE72D4"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lastRenderedPageBreak/>
        <w:t>Требования нормативных документов по пожарной безопасности к установкам пожарной сигнализации.</w:t>
      </w:r>
    </w:p>
    <w:p w14:paraId="1A4815BF"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5A76F50F"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5.4. Системы коллективной защиты, средства индивидуальной защиты и спасения людей от опасных факторов пожара</w:t>
      </w:r>
    </w:p>
    <w:p w14:paraId="20A434E4"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w:t>
      </w:r>
      <w:r w:rsidRPr="0079318C">
        <w:rPr>
          <w:rFonts w:ascii="Times New Roman" w:eastAsia="Times New Roman" w:hAnsi="Times New Roman" w:cs="Times New Roman"/>
          <w:color w:val="000000" w:themeColor="text1"/>
          <w:sz w:val="26"/>
          <w:szCs w:val="26"/>
          <w:lang w:eastAsia="ru-RU"/>
        </w:rPr>
        <w:lastRenderedPageBreak/>
        <w:t>пожара (чрезвычайной ситуации) в здании (служба безопасности, охрана) самоспасателями специального назначения.</w:t>
      </w:r>
    </w:p>
    <w:p w14:paraId="568DCCA5"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18F0AA2A"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5.5. Система противодымной защиты</w:t>
      </w:r>
    </w:p>
    <w:p w14:paraId="63BCC707"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C0416">
        <w:rPr>
          <w:rFonts w:ascii="Times New Roman" w:eastAsia="Times New Roman" w:hAnsi="Times New Roman" w:cs="Times New Roman"/>
          <w:color w:val="000000" w:themeColor="text1"/>
          <w:sz w:val="26"/>
          <w:szCs w:val="26"/>
          <w:lang w:eastAsia="ru-RU"/>
        </w:rPr>
        <w:t>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14:paraId="5C2C331B"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5.6. Огнестойкость и пожарная опасность зданий, сооружений и пожарных отсеков</w:t>
      </w:r>
    </w:p>
    <w:p w14:paraId="26B16B4D"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14:paraId="7F6E304D"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14:paraId="413FF72E"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lastRenderedPageBreak/>
        <w:t>Тема 5.7. Ограничение распространения пожара за пределы очага</w:t>
      </w:r>
    </w:p>
    <w:p w14:paraId="4DFA6744"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14:paraId="1A588774"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5.8. Первичные средства пожаротушения в зданиях и сооружениях</w:t>
      </w:r>
    </w:p>
    <w:p w14:paraId="51512842"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318251E1"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5.9. Системы автоматического пожаротушения и пожарной сигнализации</w:t>
      </w:r>
    </w:p>
    <w:p w14:paraId="6F8BFFC6"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Оснащение помещений, зданий и сооружений класса Ф1 - Ф5 автоматическими установками пожарной сигнализации и (или) пожаротушения.</w:t>
      </w:r>
    </w:p>
    <w:p w14:paraId="68E0435E"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w:t>
      </w:r>
      <w:r w:rsidRPr="0079318C">
        <w:rPr>
          <w:rFonts w:ascii="Times New Roman" w:eastAsia="Times New Roman" w:hAnsi="Times New Roman" w:cs="Times New Roman"/>
          <w:color w:val="000000" w:themeColor="text1"/>
          <w:sz w:val="26"/>
          <w:szCs w:val="26"/>
          <w:lang w:eastAsia="ru-RU"/>
        </w:rPr>
        <w:lastRenderedPageBreak/>
        <w:t>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14:paraId="7E855179"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 Классификация автоматических установок пожаротушения.</w:t>
      </w:r>
    </w:p>
    <w:p w14:paraId="5B93977A"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5.10. Общие требования к пожарному оборудованию</w:t>
      </w:r>
    </w:p>
    <w:p w14:paraId="4826FB5C"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1A85E2AC"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5.11. Источники противопожарного водоснабжения</w:t>
      </w:r>
    </w:p>
    <w:p w14:paraId="1D55A9B1"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7A5BB088" w14:textId="77777777" w:rsidR="008518FA" w:rsidRPr="00DD4EB4"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w:t>
      </w:r>
      <w:r>
        <w:rPr>
          <w:rFonts w:ascii="Times New Roman" w:eastAsia="Times New Roman" w:hAnsi="Times New Roman" w:cs="Times New Roman"/>
          <w:b/>
          <w:bCs/>
          <w:i/>
          <w:iCs/>
          <w:color w:val="000000" w:themeColor="text1"/>
          <w:sz w:val="26"/>
          <w:szCs w:val="26"/>
          <w:lang w:eastAsia="ru-RU"/>
        </w:rPr>
        <w:t>2</w:t>
      </w:r>
      <w:r w:rsidRPr="00DD4EB4">
        <w:rPr>
          <w:rFonts w:ascii="Times New Roman" w:eastAsia="Times New Roman" w:hAnsi="Times New Roman" w:cs="Times New Roman"/>
          <w:b/>
          <w:bCs/>
          <w:i/>
          <w:iCs/>
          <w:color w:val="000000" w:themeColor="text1"/>
          <w:sz w:val="26"/>
          <w:szCs w:val="26"/>
          <w:lang w:eastAsia="ru-RU"/>
        </w:rPr>
        <w:t>. Практические занятия</w:t>
      </w:r>
    </w:p>
    <w:p w14:paraId="2A904B51"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Отработка порядка действий при тревогах: "задымление", "пожар".</w:t>
      </w:r>
    </w:p>
    <w:p w14:paraId="7CA62A47"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14:paraId="0DB0ED6B" w14:textId="77777777" w:rsidR="008518FA" w:rsidRPr="0079318C"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Тренировка по практическому применению первичных средств пожаротушения.</w:t>
      </w:r>
    </w:p>
    <w:p w14:paraId="5790CCA7"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69081801"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768DC96F" w14:textId="77777777" w:rsidR="008518FA"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387596D1" w14:textId="77777777" w:rsidR="008518FA"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1227B48F" w14:textId="77777777" w:rsidR="008518FA" w:rsidRPr="009918F5" w:rsidRDefault="008518FA" w:rsidP="008518F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18F5">
        <w:rPr>
          <w:rFonts w:ascii="Times New Roman" w:eastAsia="Times New Roman" w:hAnsi="Times New Roman" w:cs="Times New Roman"/>
          <w:b/>
          <w:bCs/>
          <w:color w:val="000000" w:themeColor="text1"/>
          <w:sz w:val="26"/>
          <w:szCs w:val="26"/>
          <w:lang w:eastAsia="ru-RU"/>
        </w:rPr>
        <w:lastRenderedPageBreak/>
        <w:t>Итоговая аттестация</w:t>
      </w:r>
    </w:p>
    <w:p w14:paraId="18468341" w14:textId="77777777" w:rsidR="008518FA" w:rsidRPr="009962AB" w:rsidRDefault="008518FA" w:rsidP="008518F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модулям.</w:t>
      </w:r>
    </w:p>
    <w:p w14:paraId="01BD4478"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95"/>
    <w:rsid w:val="003909B9"/>
    <w:rsid w:val="006330FF"/>
    <w:rsid w:val="008518FA"/>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40AD-E5A9-4C3F-8659-776204A5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8F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18FA"/>
    <w:pPr>
      <w:suppressAutoHyphens/>
      <w:autoSpaceDN w:val="0"/>
      <w:spacing w:after="200" w:line="276" w:lineRule="auto"/>
      <w:textAlignment w:val="baseline"/>
    </w:pPr>
    <w:rPr>
      <w:rFonts w:ascii="Calibri" w:eastAsia="SimSun" w:hAnsi="Calibri" w:cs="Tahoma"/>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5211</Words>
  <Characters>29708</Characters>
  <Application>Microsoft Office Word</Application>
  <DocSecurity>0</DocSecurity>
  <Lines>247</Lines>
  <Paragraphs>69</Paragraphs>
  <ScaleCrop>false</ScaleCrop>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2024-04-08T07:41:00Z</dcterms:created>
  <dcterms:modified xsi:type="dcterms:W3CDTF">2024-04-08T07:42:00Z</dcterms:modified>
</cp:coreProperties>
</file>