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2564E" w14:textId="77777777" w:rsidR="0058043E" w:rsidRPr="0058043E" w:rsidRDefault="0058043E" w:rsidP="0058043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58043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Описание образовательной программы</w:t>
      </w:r>
    </w:p>
    <w:p w14:paraId="0005CCE6" w14:textId="77777777" w:rsidR="0058043E" w:rsidRPr="0058043E" w:rsidRDefault="0058043E" w:rsidP="0058043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58043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Нормативно-правовые основания разработки программы</w:t>
      </w:r>
    </w:p>
    <w:p w14:paraId="79924FDE" w14:textId="77777777" w:rsidR="0058043E" w:rsidRPr="0058043E" w:rsidRDefault="0058043E" w:rsidP="0058043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58043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Настоящая программа, представляет собой систему документов, разработанную и утвержденную учебным заведением с учетом требований рынка труда, на основании приказа Министерства образования и науки Российской Федерации от 17 октября 2013 г. № 1155 "Об утверждении федерального государственного образовательного стандарта дошкольного образования".</w:t>
      </w:r>
    </w:p>
    <w:p w14:paraId="7D0F0051" w14:textId="77777777" w:rsidR="0058043E" w:rsidRPr="0058043E" w:rsidRDefault="0058043E" w:rsidP="0058043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58043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Программа «Применение информационно-коммуникационных технологий (ИКТ) в работе педагога ДОО в соответствии с ФГОС ДО» разработана в соответствии с требованиями Закона РФ от 29.12.2012г. «Об образовании», Приказом Минтруда России №544н от 18 октября 2013 г 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учитель)», Приказом Министерства образования и науки Российской Федерации от 1 июля 2013г. №499 «Об утверждении порядка организации и осуществления образовательной деятельности по дополнительным профессиональным программам».</w:t>
      </w:r>
    </w:p>
    <w:p w14:paraId="438C1731" w14:textId="77777777" w:rsidR="0058043E" w:rsidRPr="0058043E" w:rsidRDefault="0058043E" w:rsidP="0058043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58043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Цель программы</w:t>
      </w:r>
    </w:p>
    <w:p w14:paraId="70627EB3" w14:textId="77777777" w:rsidR="0058043E" w:rsidRPr="0058043E" w:rsidRDefault="0058043E" w:rsidP="0058043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58043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Обеспечить качество воспитательно - образовательного процесса, на основе изучения и внедрения информационных технологий.</w:t>
      </w:r>
    </w:p>
    <w:p w14:paraId="0DA3994F" w14:textId="77777777" w:rsidR="0058043E" w:rsidRPr="0058043E" w:rsidRDefault="0058043E" w:rsidP="0058043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58043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Повышение квалификации по программе «Применение информационно-коммуникационных технологий (ИКТ) в работе педагога ДОО в соответствии с ФГОС ДО», адресовано педагогическим работникам дошкольных образовательных организаций.</w:t>
      </w:r>
    </w:p>
    <w:p w14:paraId="583D1DFA" w14:textId="77777777" w:rsidR="0058043E" w:rsidRPr="0058043E" w:rsidRDefault="0058043E" w:rsidP="0058043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58043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Слушатель, успешно завершивший обучение по данной программе, должен решать следующие задачи в соответствии с видами профессиональной деятельности:</w:t>
      </w:r>
    </w:p>
    <w:p w14:paraId="3BB3D517" w14:textId="77777777" w:rsidR="0058043E" w:rsidRPr="0058043E" w:rsidRDefault="0058043E" w:rsidP="005804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58043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Владеть ИКТ-компетенциями, необходимыми и достаточными для планирования, реализации и оценки образовательной работы с детьми раннего и дошкольного возраста.</w:t>
      </w:r>
    </w:p>
    <w:p w14:paraId="7D02A1F4" w14:textId="77777777" w:rsidR="0058043E" w:rsidRPr="0058043E" w:rsidRDefault="0058043E" w:rsidP="005804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58043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Использование мультимедийных технологий в учебно-воспитательном процессе в дошкольном образовательном учреждении – это одна из самых новых и актуальных проблем в отечественной дошкольной педагогике.</w:t>
      </w:r>
    </w:p>
    <w:p w14:paraId="690BFC3C" w14:textId="77777777" w:rsidR="0058043E" w:rsidRPr="0058043E" w:rsidRDefault="0058043E" w:rsidP="005804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58043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Иметь общее представления об основных законах и иных нормативно-правовых актах, регламентирующим образовательную деятельность в современных вопросах дошкольного образования;</w:t>
      </w:r>
    </w:p>
    <w:p w14:paraId="0BD86789" w14:textId="77777777" w:rsidR="0058043E" w:rsidRPr="0058043E" w:rsidRDefault="0058043E" w:rsidP="005804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58043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Сформировать практические навыки по созданию и обогащению культурно-информационной и развивающей предметно-пространственной среды в ДОО;</w:t>
      </w:r>
    </w:p>
    <w:p w14:paraId="0808AF2A" w14:textId="77777777" w:rsidR="0058043E" w:rsidRPr="0058043E" w:rsidRDefault="0058043E" w:rsidP="005804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58043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Выстраивать партнерское взаимодействие с родителями (законными представителями) детей раннего и дошкольного возраста для решения образовательных задач, использовать методы и средства для их психолого-педагогического просвещения.</w:t>
      </w:r>
    </w:p>
    <w:p w14:paraId="5034A12B" w14:textId="77777777" w:rsidR="0058043E" w:rsidRPr="0058043E" w:rsidRDefault="0058043E" w:rsidP="0058043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58043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lastRenderedPageBreak/>
        <w:t>Подготовка по данной программе направлена на формирование у обучающихся общих и профессиональных компетенций, соответствующих видам профессиональной деятельности по профессии Воспитателя.</w:t>
      </w:r>
    </w:p>
    <w:p w14:paraId="0E17D055" w14:textId="77777777" w:rsidR="0058043E" w:rsidRPr="0058043E" w:rsidRDefault="0058043E" w:rsidP="0058043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58043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В программе изложены формы и методы организации обучения, количество учебных часов, необходимых для изучения программы в целом и каждой темы в отдельности. </w:t>
      </w:r>
      <w:r w:rsidRPr="0058043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УСЛОВИЯ РЕАЛИЗАЦИИ ПРОГРАММЫ</w:t>
      </w:r>
    </w:p>
    <w:p w14:paraId="429FFAF6" w14:textId="77777777" w:rsidR="0058043E" w:rsidRPr="0058043E" w:rsidRDefault="0058043E" w:rsidP="0058043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58043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Условия реализации</w:t>
      </w:r>
    </w:p>
    <w:p w14:paraId="0E6B7E0C" w14:textId="77777777" w:rsidR="0058043E" w:rsidRPr="0058043E" w:rsidRDefault="0058043E" w:rsidP="0058043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58043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Программы должны обеспечивать:</w:t>
      </w:r>
    </w:p>
    <w:p w14:paraId="4CCF3B32" w14:textId="77777777" w:rsidR="0058043E" w:rsidRPr="0058043E" w:rsidRDefault="0058043E" w:rsidP="005804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58043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достижение планируемых результатов освоения Программы в полном объеме; </w:t>
      </w:r>
    </w:p>
    <w:p w14:paraId="451EC6C7" w14:textId="77777777" w:rsidR="0058043E" w:rsidRPr="0058043E" w:rsidRDefault="0058043E" w:rsidP="005804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58043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соответствие применяемых форм, средств и методов обучения</w:t>
      </w:r>
    </w:p>
    <w:p w14:paraId="48BCA36C" w14:textId="77777777" w:rsidR="0058043E" w:rsidRPr="0058043E" w:rsidRDefault="0058043E" w:rsidP="0058043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58043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Информационно-методические условия реализации Программы включают:</w:t>
      </w:r>
    </w:p>
    <w:p w14:paraId="07D64BFE" w14:textId="77777777" w:rsidR="0058043E" w:rsidRPr="0058043E" w:rsidRDefault="0058043E" w:rsidP="0058043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58043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учебный план;</w:t>
      </w:r>
    </w:p>
    <w:p w14:paraId="432DF603" w14:textId="77777777" w:rsidR="0058043E" w:rsidRPr="0058043E" w:rsidRDefault="0058043E" w:rsidP="0058043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58043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учебно-тематический план;</w:t>
      </w:r>
    </w:p>
    <w:p w14:paraId="5543A768" w14:textId="77777777" w:rsidR="0058043E" w:rsidRPr="0058043E" w:rsidRDefault="0058043E" w:rsidP="0058043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58043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календарный учебный график;</w:t>
      </w:r>
    </w:p>
    <w:p w14:paraId="1F7A2437" w14:textId="77777777" w:rsidR="0058043E" w:rsidRPr="0058043E" w:rsidRDefault="0058043E" w:rsidP="0058043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58043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образовательную программу;</w:t>
      </w:r>
    </w:p>
    <w:p w14:paraId="2BCC06E2" w14:textId="77777777" w:rsidR="0058043E" w:rsidRPr="0058043E" w:rsidRDefault="0058043E" w:rsidP="0058043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58043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методические материалы и разработки;</w:t>
      </w:r>
    </w:p>
    <w:p w14:paraId="4D30C8B8" w14:textId="77777777" w:rsidR="0058043E" w:rsidRPr="0058043E" w:rsidRDefault="0058043E" w:rsidP="0058043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58043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расписание занятий.</w:t>
      </w:r>
    </w:p>
    <w:p w14:paraId="639112A8" w14:textId="77777777" w:rsidR="0058043E" w:rsidRPr="0058043E" w:rsidRDefault="0058043E" w:rsidP="0058043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58043E">
        <w:rPr>
          <w:rFonts w:ascii="Arial" w:eastAsia="Times New Roman" w:hAnsi="Arial" w:cs="Arial"/>
          <w:b/>
          <w:bCs/>
          <w:color w:val="121212"/>
          <w:kern w:val="0"/>
          <w:sz w:val="24"/>
          <w:szCs w:val="24"/>
          <w:lang w:eastAsia="ru-RU"/>
          <w14:ligatures w14:val="none"/>
        </w:rPr>
        <w:t>Материально-техническое и информационно-методическое обеспечение Программы</w:t>
      </w:r>
    </w:p>
    <w:tbl>
      <w:tblPr>
        <w:tblW w:w="136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79"/>
        <w:gridCol w:w="3091"/>
      </w:tblGrid>
      <w:tr w:rsidR="0058043E" w:rsidRPr="0058043E" w14:paraId="075BE58C" w14:textId="77777777" w:rsidTr="0058043E">
        <w:tc>
          <w:tcPr>
            <w:tcW w:w="0" w:type="auto"/>
            <w:hideMark/>
          </w:tcPr>
          <w:p w14:paraId="4F85B2BD" w14:textId="77777777" w:rsidR="0058043E" w:rsidRPr="0058043E" w:rsidRDefault="0058043E" w:rsidP="00580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043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Наименование компонентов</w:t>
            </w:r>
          </w:p>
        </w:tc>
        <w:tc>
          <w:tcPr>
            <w:tcW w:w="0" w:type="auto"/>
            <w:hideMark/>
          </w:tcPr>
          <w:p w14:paraId="5726D23A" w14:textId="77777777" w:rsidR="0058043E" w:rsidRPr="0058043E" w:rsidRDefault="0058043E" w:rsidP="00580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043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Количество, шт.</w:t>
            </w:r>
          </w:p>
        </w:tc>
      </w:tr>
      <w:tr w:rsidR="0058043E" w:rsidRPr="0058043E" w14:paraId="7D86F93D" w14:textId="77777777" w:rsidTr="0058043E">
        <w:tc>
          <w:tcPr>
            <w:tcW w:w="0" w:type="auto"/>
            <w:hideMark/>
          </w:tcPr>
          <w:p w14:paraId="6B81E39B" w14:textId="77777777" w:rsidR="0058043E" w:rsidRPr="0058043E" w:rsidRDefault="0058043E" w:rsidP="00580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04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Оборудование и технические средства обучения:</w:t>
            </w:r>
          </w:p>
        </w:tc>
        <w:tc>
          <w:tcPr>
            <w:tcW w:w="0" w:type="auto"/>
            <w:hideMark/>
          </w:tcPr>
          <w:p w14:paraId="7105908A" w14:textId="77777777" w:rsidR="0058043E" w:rsidRPr="0058043E" w:rsidRDefault="0058043E" w:rsidP="00580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04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58043E" w:rsidRPr="0058043E" w14:paraId="77695F40" w14:textId="77777777" w:rsidTr="0058043E">
        <w:tc>
          <w:tcPr>
            <w:tcW w:w="0" w:type="auto"/>
            <w:hideMark/>
          </w:tcPr>
          <w:p w14:paraId="3E1483C9" w14:textId="77777777" w:rsidR="0058043E" w:rsidRPr="0058043E" w:rsidRDefault="0058043E" w:rsidP="00580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04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Компьютер</w:t>
            </w:r>
          </w:p>
        </w:tc>
        <w:tc>
          <w:tcPr>
            <w:tcW w:w="0" w:type="auto"/>
            <w:hideMark/>
          </w:tcPr>
          <w:p w14:paraId="34107BC7" w14:textId="77777777" w:rsidR="0058043E" w:rsidRPr="0058043E" w:rsidRDefault="0058043E" w:rsidP="00580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04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58043E" w:rsidRPr="0058043E" w14:paraId="64DCAE49" w14:textId="77777777" w:rsidTr="0058043E">
        <w:tc>
          <w:tcPr>
            <w:tcW w:w="0" w:type="auto"/>
            <w:hideMark/>
          </w:tcPr>
          <w:p w14:paraId="207811EA" w14:textId="77777777" w:rsidR="0058043E" w:rsidRPr="0058043E" w:rsidRDefault="0058043E" w:rsidP="00580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04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Мультимедийный проектор или телевизор</w:t>
            </w:r>
          </w:p>
        </w:tc>
        <w:tc>
          <w:tcPr>
            <w:tcW w:w="0" w:type="auto"/>
            <w:hideMark/>
          </w:tcPr>
          <w:p w14:paraId="3953F4A2" w14:textId="77777777" w:rsidR="0058043E" w:rsidRPr="0058043E" w:rsidRDefault="0058043E" w:rsidP="00580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04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58043E" w:rsidRPr="0058043E" w14:paraId="57E8AE6E" w14:textId="77777777" w:rsidTr="0058043E">
        <w:tc>
          <w:tcPr>
            <w:tcW w:w="0" w:type="auto"/>
            <w:hideMark/>
          </w:tcPr>
          <w:p w14:paraId="011712A5" w14:textId="77777777" w:rsidR="0058043E" w:rsidRPr="0058043E" w:rsidRDefault="0058043E" w:rsidP="00580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04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Экран (монитор, электронная доска)</w:t>
            </w:r>
          </w:p>
        </w:tc>
        <w:tc>
          <w:tcPr>
            <w:tcW w:w="0" w:type="auto"/>
            <w:hideMark/>
          </w:tcPr>
          <w:p w14:paraId="6D32FB89" w14:textId="77777777" w:rsidR="0058043E" w:rsidRPr="0058043E" w:rsidRDefault="0058043E" w:rsidP="00580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04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58043E" w:rsidRPr="0058043E" w14:paraId="248CBC67" w14:textId="77777777" w:rsidTr="0058043E">
        <w:tc>
          <w:tcPr>
            <w:tcW w:w="0" w:type="auto"/>
            <w:hideMark/>
          </w:tcPr>
          <w:p w14:paraId="14789A7D" w14:textId="77777777" w:rsidR="0058043E" w:rsidRPr="0058043E" w:rsidRDefault="0058043E" w:rsidP="00580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04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Информационные материалы:</w:t>
            </w:r>
          </w:p>
        </w:tc>
        <w:tc>
          <w:tcPr>
            <w:tcW w:w="0" w:type="auto"/>
            <w:hideMark/>
          </w:tcPr>
          <w:p w14:paraId="71CB6FCB" w14:textId="77777777" w:rsidR="0058043E" w:rsidRPr="0058043E" w:rsidRDefault="0058043E" w:rsidP="00580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04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58043E" w:rsidRPr="0058043E" w14:paraId="46879158" w14:textId="77777777" w:rsidTr="0058043E">
        <w:tc>
          <w:tcPr>
            <w:tcW w:w="0" w:type="auto"/>
            <w:hideMark/>
          </w:tcPr>
          <w:p w14:paraId="4624866C" w14:textId="77777777" w:rsidR="0058043E" w:rsidRPr="0058043E" w:rsidRDefault="0058043E" w:rsidP="00580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04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Программа обучения</w:t>
            </w:r>
          </w:p>
        </w:tc>
        <w:tc>
          <w:tcPr>
            <w:tcW w:w="0" w:type="auto"/>
            <w:hideMark/>
          </w:tcPr>
          <w:p w14:paraId="0245B042" w14:textId="77777777" w:rsidR="0058043E" w:rsidRPr="0058043E" w:rsidRDefault="0058043E" w:rsidP="00580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04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58043E" w:rsidRPr="0058043E" w14:paraId="640D53ED" w14:textId="77777777" w:rsidTr="0058043E">
        <w:tc>
          <w:tcPr>
            <w:tcW w:w="0" w:type="auto"/>
            <w:hideMark/>
          </w:tcPr>
          <w:p w14:paraId="59DFADBE" w14:textId="77777777" w:rsidR="0058043E" w:rsidRPr="0058043E" w:rsidRDefault="0058043E" w:rsidP="00580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04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Учебный план</w:t>
            </w:r>
          </w:p>
        </w:tc>
        <w:tc>
          <w:tcPr>
            <w:tcW w:w="0" w:type="auto"/>
            <w:hideMark/>
          </w:tcPr>
          <w:p w14:paraId="75193B85" w14:textId="77777777" w:rsidR="0058043E" w:rsidRPr="0058043E" w:rsidRDefault="0058043E" w:rsidP="00580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04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58043E" w:rsidRPr="0058043E" w14:paraId="543D4749" w14:textId="77777777" w:rsidTr="0058043E">
        <w:tc>
          <w:tcPr>
            <w:tcW w:w="0" w:type="auto"/>
            <w:hideMark/>
          </w:tcPr>
          <w:p w14:paraId="6E59999D" w14:textId="77777777" w:rsidR="0058043E" w:rsidRPr="0058043E" w:rsidRDefault="0058043E" w:rsidP="00580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04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Календарный учебный график (на каждую учебную группу)</w:t>
            </w:r>
          </w:p>
        </w:tc>
        <w:tc>
          <w:tcPr>
            <w:tcW w:w="0" w:type="auto"/>
            <w:hideMark/>
          </w:tcPr>
          <w:p w14:paraId="7E671929" w14:textId="77777777" w:rsidR="0058043E" w:rsidRPr="0058043E" w:rsidRDefault="0058043E" w:rsidP="00580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04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58043E" w:rsidRPr="0058043E" w14:paraId="121B73AB" w14:textId="77777777" w:rsidTr="0058043E">
        <w:tc>
          <w:tcPr>
            <w:tcW w:w="0" w:type="auto"/>
            <w:hideMark/>
          </w:tcPr>
          <w:p w14:paraId="4DE48C11" w14:textId="77777777" w:rsidR="0058043E" w:rsidRPr="0058043E" w:rsidRDefault="0058043E" w:rsidP="00580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04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Расписание занятий</w:t>
            </w:r>
          </w:p>
        </w:tc>
        <w:tc>
          <w:tcPr>
            <w:tcW w:w="0" w:type="auto"/>
            <w:hideMark/>
          </w:tcPr>
          <w:p w14:paraId="53DE4C21" w14:textId="77777777" w:rsidR="0058043E" w:rsidRPr="0058043E" w:rsidRDefault="0058043E" w:rsidP="00580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04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58043E" w:rsidRPr="0058043E" w14:paraId="26A962C8" w14:textId="77777777" w:rsidTr="0058043E">
        <w:tc>
          <w:tcPr>
            <w:tcW w:w="0" w:type="auto"/>
            <w:hideMark/>
          </w:tcPr>
          <w:p w14:paraId="42312D41" w14:textId="77777777" w:rsidR="0058043E" w:rsidRPr="0058043E" w:rsidRDefault="0058043E" w:rsidP="00580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04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73A1F10D" w14:textId="77777777" w:rsidR="0058043E" w:rsidRPr="0058043E" w:rsidRDefault="0058043E" w:rsidP="00580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04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</w:tbl>
    <w:p w14:paraId="661B3D57" w14:textId="77777777" w:rsidR="006330FF" w:rsidRDefault="006330FF"/>
    <w:sectPr w:rsidR="00633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900EC"/>
    <w:multiLevelType w:val="multilevel"/>
    <w:tmpl w:val="23D40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2C31CF"/>
    <w:multiLevelType w:val="multilevel"/>
    <w:tmpl w:val="0798B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DA5DC4"/>
    <w:multiLevelType w:val="multilevel"/>
    <w:tmpl w:val="E89C4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09772025">
    <w:abstractNumId w:val="2"/>
  </w:num>
  <w:num w:numId="2" w16cid:durableId="2007201569">
    <w:abstractNumId w:val="1"/>
  </w:num>
  <w:num w:numId="3" w16cid:durableId="1801459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6A8"/>
    <w:rsid w:val="000C16A8"/>
    <w:rsid w:val="003909B9"/>
    <w:rsid w:val="0058043E"/>
    <w:rsid w:val="0063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0E767-88A9-4010-ADF5-0B50454CC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0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text-align-center">
    <w:name w:val="text-align-center"/>
    <w:basedOn w:val="a"/>
    <w:rsid w:val="00580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58043E"/>
    <w:rPr>
      <w:b/>
      <w:bCs/>
    </w:rPr>
  </w:style>
  <w:style w:type="paragraph" w:customStyle="1" w:styleId="a00">
    <w:name w:val="a0"/>
    <w:basedOn w:val="a"/>
    <w:rsid w:val="00580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a5">
    <w:name w:val="a"/>
    <w:basedOn w:val="a"/>
    <w:rsid w:val="00580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3128</Characters>
  <Application>Microsoft Office Word</Application>
  <DocSecurity>0</DocSecurity>
  <Lines>26</Lines>
  <Paragraphs>7</Paragraphs>
  <ScaleCrop>false</ScaleCrop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Кривошей</dc:creator>
  <cp:keywords/>
  <dc:description/>
  <cp:lastModifiedBy>Кристина Кривошей</cp:lastModifiedBy>
  <cp:revision>2</cp:revision>
  <dcterms:created xsi:type="dcterms:W3CDTF">2024-04-03T11:49:00Z</dcterms:created>
  <dcterms:modified xsi:type="dcterms:W3CDTF">2024-04-03T11:49:00Z</dcterms:modified>
</cp:coreProperties>
</file>